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1E4D" w14:textId="494F748D" w:rsidR="004F7C41" w:rsidRDefault="00E92852" w:rsidP="004F7C41">
      <w:pPr>
        <w:rPr>
          <w:rFonts w:ascii="Aptos" w:hAnsi="Aptos" w:cstheme="minorBidi"/>
          <w:sz w:val="24"/>
        </w:rPr>
      </w:pPr>
      <w:r>
        <w:br/>
      </w:r>
      <w:r w:rsidRPr="00936ACA">
        <w:rPr>
          <w:rFonts w:ascii="Aptos" w:hAnsi="Aptos" w:cstheme="minorBidi"/>
          <w:sz w:val="24"/>
        </w:rPr>
        <w:t>Dear shareholders, colleagues, customers, and partners:</w:t>
      </w:r>
    </w:p>
    <w:p w14:paraId="4FEE6A54" w14:textId="77777777" w:rsidR="004F7C41" w:rsidRDefault="004F7C41" w:rsidP="004F7C41">
      <w:pPr>
        <w:rPr>
          <w:rFonts w:ascii="Aptos" w:hAnsi="Aptos" w:cstheme="minorBidi"/>
          <w:sz w:val="24"/>
          <w:lang w:val="en-US"/>
        </w:rPr>
      </w:pPr>
    </w:p>
    <w:p w14:paraId="08720A1C" w14:textId="77777777" w:rsidR="004F7C41" w:rsidRPr="00CD6E07" w:rsidRDefault="00E92852" w:rsidP="004F7C41">
      <w:pPr>
        <w:rPr>
          <w:rFonts w:ascii="Aptos" w:hAnsi="Aptos" w:cstheme="minorBidi"/>
          <w:sz w:val="24"/>
          <w:lang w:val="en-US"/>
        </w:rPr>
      </w:pPr>
      <w:r w:rsidRPr="7CD2B5A4">
        <w:rPr>
          <w:rFonts w:ascii="Aptos" w:hAnsi="Aptos" w:cstheme="minorBidi"/>
          <w:sz w:val="24"/>
          <w:lang w:val="en-US"/>
        </w:rPr>
        <w:t xml:space="preserve">Fifty years after our founding, Microsoft is once again at the heart of a generational moment in technology as we find ourselves </w:t>
      </w:r>
      <w:proofErr w:type="gramStart"/>
      <w:r w:rsidRPr="7CD2B5A4">
        <w:rPr>
          <w:rFonts w:ascii="Aptos" w:hAnsi="Aptos" w:cstheme="minorBidi"/>
          <w:sz w:val="24"/>
          <w:lang w:val="en-US"/>
        </w:rPr>
        <w:t>in the midst of</w:t>
      </w:r>
      <w:proofErr w:type="gramEnd"/>
      <w:r w:rsidRPr="7CD2B5A4">
        <w:rPr>
          <w:rFonts w:ascii="Aptos" w:hAnsi="Aptos" w:cstheme="minorBidi"/>
          <w:sz w:val="24"/>
          <w:lang w:val="en-US"/>
        </w:rPr>
        <w:t xml:space="preserve"> the AI platform shift. More than any transformation before it, this generation of AI is radically changing every layer of the tech stack, and we are changing with it. </w:t>
      </w:r>
    </w:p>
    <w:p w14:paraId="19FA95BD" w14:textId="77777777" w:rsidR="004F7C41" w:rsidRPr="007D2BD9" w:rsidRDefault="004F7C41" w:rsidP="004F7C41">
      <w:pPr>
        <w:rPr>
          <w:rFonts w:ascii="Aptos" w:hAnsi="Aptos" w:cstheme="minorBidi"/>
          <w:sz w:val="24"/>
          <w:lang w:val="en-US"/>
        </w:rPr>
      </w:pPr>
    </w:p>
    <w:p w14:paraId="3D4F24AA" w14:textId="77777777" w:rsidR="004F7C41" w:rsidRPr="007D2BD9" w:rsidRDefault="00E92852" w:rsidP="004F7C41">
      <w:pPr>
        <w:rPr>
          <w:rFonts w:ascii="Aptos" w:hAnsi="Aptos" w:cstheme="minorBidi"/>
          <w:sz w:val="24"/>
          <w:lang w:val="en-US"/>
        </w:rPr>
      </w:pPr>
      <w:r w:rsidRPr="00605007">
        <w:rPr>
          <w:rFonts w:ascii="Aptos" w:hAnsi="Aptos" w:cstheme="minorBidi"/>
          <w:sz w:val="24"/>
          <w:lang w:val="en-US"/>
        </w:rPr>
        <w:t xml:space="preserve">Across the company, we are accelerating our pace of innovation and adapting </w:t>
      </w:r>
      <w:r w:rsidRPr="00605007">
        <w:rPr>
          <w:rFonts w:ascii="Aptos" w:hAnsi="Aptos" w:cstheme="minorBidi"/>
          <w:sz w:val="24"/>
        </w:rPr>
        <w:t>to both a new tech stack and a new way of working. We are delivering our current platforms at scale while building the next generation</w:t>
      </w:r>
      <w:r w:rsidRPr="00605007">
        <w:rPr>
          <w:rFonts w:ascii="Aptos" w:hAnsi="Aptos" w:cstheme="minorBidi"/>
          <w:sz w:val="24"/>
          <w:lang w:val="en-US"/>
        </w:rPr>
        <w:t>, always striving to create more value for our customers, our partners, and the world.</w:t>
      </w:r>
      <w:r w:rsidRPr="3C0BCF6C">
        <w:rPr>
          <w:rFonts w:ascii="Aptos" w:hAnsi="Aptos" w:cstheme="minorBidi"/>
          <w:sz w:val="24"/>
          <w:lang w:val="en-US"/>
        </w:rPr>
        <w:t xml:space="preserve"> </w:t>
      </w:r>
    </w:p>
    <w:p w14:paraId="203E5FA8" w14:textId="77777777" w:rsidR="004F7C41" w:rsidRPr="007D2BD9" w:rsidRDefault="004F7C41" w:rsidP="004F7C41">
      <w:pPr>
        <w:rPr>
          <w:rFonts w:ascii="Aptos" w:hAnsi="Aptos" w:cstheme="minorBidi"/>
          <w:sz w:val="24"/>
          <w:lang w:val="en-US"/>
        </w:rPr>
      </w:pPr>
    </w:p>
    <w:p w14:paraId="13E877F7" w14:textId="1611E94C" w:rsidR="004F7C41" w:rsidRPr="007D2BD9" w:rsidRDefault="00E92852" w:rsidP="004F7C41">
      <w:pPr>
        <w:rPr>
          <w:rFonts w:ascii="Aptos" w:hAnsi="Aptos" w:cstheme="minorBidi"/>
          <w:sz w:val="24"/>
          <w:lang w:val="en-US"/>
        </w:rPr>
      </w:pPr>
      <w:r>
        <w:rPr>
          <w:rFonts w:ascii="Aptos" w:hAnsi="Aptos" w:cstheme="minorBidi"/>
          <w:sz w:val="24"/>
          <w:lang w:val="en-US"/>
        </w:rPr>
        <w:t>Striking this balance is</w:t>
      </w:r>
      <w:r w:rsidRPr="3C0BCF6C">
        <w:rPr>
          <w:rFonts w:ascii="Aptos" w:hAnsi="Aptos" w:cstheme="minorBidi"/>
          <w:sz w:val="24"/>
          <w:lang w:val="en-US"/>
        </w:rPr>
        <w:t xml:space="preserve"> hard work</w:t>
      </w:r>
      <w:r w:rsidR="005C7986">
        <w:rPr>
          <w:rFonts w:ascii="Aptos" w:hAnsi="Aptos" w:cstheme="minorBidi"/>
          <w:sz w:val="24"/>
          <w:lang w:val="en-US"/>
        </w:rPr>
        <w:t>,</w:t>
      </w:r>
      <w:r w:rsidRPr="3C0BCF6C">
        <w:rPr>
          <w:rFonts w:ascii="Aptos" w:hAnsi="Aptos" w:cstheme="minorBidi"/>
          <w:sz w:val="24"/>
          <w:lang w:val="en-US"/>
        </w:rPr>
        <w:t xml:space="preserve"> and few companies over the </w:t>
      </w:r>
      <w:r>
        <w:rPr>
          <w:rFonts w:ascii="Aptos" w:hAnsi="Aptos" w:cstheme="minorBidi"/>
          <w:sz w:val="24"/>
          <w:lang w:val="en-US"/>
        </w:rPr>
        <w:t>years</w:t>
      </w:r>
      <w:r w:rsidRPr="3C0BCF6C">
        <w:rPr>
          <w:rFonts w:ascii="Aptos" w:hAnsi="Aptos" w:cstheme="minorBidi"/>
          <w:sz w:val="24"/>
          <w:lang w:val="en-US"/>
        </w:rPr>
        <w:t xml:space="preserve"> have been able to do it. To succeed, we </w:t>
      </w:r>
      <w:r>
        <w:rPr>
          <w:rFonts w:ascii="Aptos" w:hAnsi="Aptos" w:cstheme="minorBidi"/>
          <w:sz w:val="24"/>
          <w:lang w:val="en-US"/>
        </w:rPr>
        <w:t xml:space="preserve">must </w:t>
      </w:r>
      <w:r w:rsidRPr="3C0BCF6C">
        <w:rPr>
          <w:rFonts w:ascii="Aptos" w:hAnsi="Aptos" w:cstheme="minorBidi"/>
          <w:sz w:val="24"/>
          <w:lang w:val="en-US"/>
        </w:rPr>
        <w:t xml:space="preserve">continue to think in decades </w:t>
      </w:r>
      <w:r>
        <w:rPr>
          <w:rFonts w:ascii="Aptos" w:hAnsi="Aptos" w:cstheme="minorBidi"/>
          <w:sz w:val="24"/>
          <w:lang w:val="en-US"/>
        </w:rPr>
        <w:t>but</w:t>
      </w:r>
      <w:r w:rsidRPr="3C0BCF6C">
        <w:rPr>
          <w:rFonts w:ascii="Aptos" w:hAnsi="Aptos" w:cstheme="minorBidi"/>
          <w:sz w:val="24"/>
          <w:lang w:val="en-US"/>
        </w:rPr>
        <w:t xml:space="preserve"> execut</w:t>
      </w:r>
      <w:r>
        <w:rPr>
          <w:rFonts w:ascii="Aptos" w:hAnsi="Aptos" w:cstheme="minorBidi"/>
          <w:sz w:val="24"/>
          <w:lang w:val="en-US"/>
        </w:rPr>
        <w:t>e</w:t>
      </w:r>
      <w:r w:rsidRPr="3C0BCF6C">
        <w:rPr>
          <w:rFonts w:ascii="Aptos" w:hAnsi="Aptos" w:cstheme="minorBidi"/>
          <w:sz w:val="24"/>
          <w:lang w:val="en-US"/>
        </w:rPr>
        <w:t xml:space="preserve"> in quarters</w:t>
      </w:r>
      <w:r>
        <w:rPr>
          <w:rFonts w:ascii="Aptos" w:hAnsi="Aptos" w:cstheme="minorBidi"/>
          <w:sz w:val="24"/>
          <w:lang w:val="en-US"/>
        </w:rPr>
        <w:t xml:space="preserve">, approaching </w:t>
      </w:r>
      <w:r w:rsidRPr="3C0BCF6C">
        <w:rPr>
          <w:rFonts w:ascii="Aptos" w:hAnsi="Aptos" w:cstheme="minorBidi"/>
          <w:sz w:val="24"/>
          <w:lang w:val="en-US"/>
        </w:rPr>
        <w:t>each day with the humility and curiosity required to continuously improve</w:t>
      </w:r>
      <w:r>
        <w:rPr>
          <w:rFonts w:ascii="Aptos" w:hAnsi="Aptos" w:cstheme="minorBidi"/>
          <w:sz w:val="24"/>
          <w:lang w:val="en-US"/>
        </w:rPr>
        <w:t xml:space="preserve">, while being </w:t>
      </w:r>
      <w:r w:rsidRPr="3C0BCF6C">
        <w:rPr>
          <w:rFonts w:ascii="Aptos" w:hAnsi="Aptos" w:cstheme="minorBidi"/>
          <w:sz w:val="24"/>
          <w:lang w:val="en-US"/>
        </w:rPr>
        <w:t xml:space="preserve">guided by </w:t>
      </w:r>
      <w:r>
        <w:rPr>
          <w:rFonts w:ascii="Aptos" w:hAnsi="Aptos" w:cstheme="minorBidi"/>
          <w:sz w:val="24"/>
          <w:lang w:val="en-US"/>
        </w:rPr>
        <w:t>our</w:t>
      </w:r>
      <w:r w:rsidRPr="3C0BCF6C">
        <w:rPr>
          <w:rFonts w:ascii="Aptos" w:hAnsi="Aptos" w:cstheme="minorBidi"/>
          <w:sz w:val="24"/>
          <w:lang w:val="en-US"/>
        </w:rPr>
        <w:t xml:space="preserve"> bold vision for the future</w:t>
      </w:r>
      <w:r>
        <w:rPr>
          <w:rFonts w:ascii="Aptos" w:hAnsi="Aptos" w:cstheme="minorBidi"/>
          <w:sz w:val="24"/>
          <w:lang w:val="en-US"/>
        </w:rPr>
        <w:t>.</w:t>
      </w:r>
      <w:r w:rsidRPr="3C0BCF6C">
        <w:rPr>
          <w:rFonts w:ascii="Aptos" w:hAnsi="Aptos" w:cstheme="minorBidi"/>
          <w:sz w:val="24"/>
          <w:lang w:val="en-US"/>
        </w:rPr>
        <w:t xml:space="preserve"> </w:t>
      </w:r>
    </w:p>
    <w:p w14:paraId="584F0097" w14:textId="77777777" w:rsidR="004F7C41" w:rsidRPr="007D2BD9" w:rsidRDefault="004F7C41" w:rsidP="004F7C41">
      <w:pPr>
        <w:rPr>
          <w:rFonts w:ascii="Aptos" w:hAnsi="Aptos" w:cstheme="minorBidi"/>
          <w:sz w:val="24"/>
          <w:lang w:val="en-US"/>
        </w:rPr>
      </w:pPr>
    </w:p>
    <w:p w14:paraId="69D69418" w14:textId="77777777" w:rsidR="004F7C41" w:rsidRPr="007D2BD9" w:rsidRDefault="00E92852" w:rsidP="004F7C41">
      <w:pPr>
        <w:rPr>
          <w:rFonts w:ascii="Aptos" w:hAnsi="Aptos" w:cstheme="minorBidi"/>
          <w:sz w:val="24"/>
          <w:lang w:val="en-US"/>
        </w:rPr>
      </w:pPr>
      <w:r w:rsidRPr="3C0BCF6C">
        <w:rPr>
          <w:rFonts w:ascii="Aptos" w:hAnsi="Aptos" w:cstheme="minorBidi"/>
          <w:sz w:val="24"/>
          <w:lang w:val="en-US"/>
        </w:rPr>
        <w:t>Financially, it was a year of record performance. Revenue was $281.</w:t>
      </w:r>
      <w:r w:rsidRPr="56054983">
        <w:rPr>
          <w:rFonts w:ascii="Aptos" w:hAnsi="Aptos" w:cstheme="minorBidi"/>
          <w:sz w:val="24"/>
          <w:lang w:val="en-US"/>
        </w:rPr>
        <w:t>7</w:t>
      </w:r>
      <w:r w:rsidRPr="3C0BCF6C">
        <w:rPr>
          <w:rFonts w:ascii="Aptos" w:hAnsi="Aptos" w:cstheme="minorBidi"/>
          <w:sz w:val="24"/>
          <w:lang w:val="en-US"/>
        </w:rPr>
        <w:t xml:space="preserve"> billion, up 15 percent. Operating income grew 17 percent to $128.5 billion. And Azure surpassed $75 billion in revenue for the first time, up 34 percent. These results reflect the growing demand for our </w:t>
      </w:r>
      <w:proofErr w:type="gramStart"/>
      <w:r w:rsidRPr="3C0BCF6C">
        <w:rPr>
          <w:rFonts w:ascii="Aptos" w:hAnsi="Aptos" w:cstheme="minorBidi"/>
          <w:sz w:val="24"/>
          <w:lang w:val="en-US"/>
        </w:rPr>
        <w:t>platform</w:t>
      </w:r>
      <w:proofErr w:type="gramEnd"/>
      <w:r w:rsidRPr="3C0BCF6C">
        <w:rPr>
          <w:rFonts w:ascii="Aptos" w:hAnsi="Aptos" w:cstheme="minorBidi"/>
          <w:sz w:val="24"/>
          <w:lang w:val="en-US"/>
        </w:rPr>
        <w:t xml:space="preserve"> and the trust customers are placing in us. We take neither for granted. </w:t>
      </w:r>
    </w:p>
    <w:p w14:paraId="67FC447E" w14:textId="77777777" w:rsidR="004F7C41" w:rsidRPr="007D2BD9" w:rsidRDefault="004F7C41" w:rsidP="004F7C41">
      <w:pPr>
        <w:rPr>
          <w:rFonts w:ascii="Aptos" w:hAnsi="Aptos" w:cstheme="minorBidi"/>
          <w:sz w:val="24"/>
          <w:lang w:val="en-US"/>
        </w:rPr>
      </w:pPr>
    </w:p>
    <w:p w14:paraId="53DC8591" w14:textId="77777777" w:rsidR="004F7C41" w:rsidRPr="007D2BD9" w:rsidRDefault="00E92852" w:rsidP="004F7C41">
      <w:pPr>
        <w:rPr>
          <w:rFonts w:ascii="Aptos" w:hAnsi="Aptos" w:cstheme="minorBidi"/>
          <w:sz w:val="24"/>
          <w:lang w:val="en-US"/>
        </w:rPr>
      </w:pPr>
      <w:r w:rsidRPr="13F75057">
        <w:rPr>
          <w:rFonts w:ascii="Aptos" w:hAnsi="Aptos" w:cstheme="minorBidi"/>
          <w:sz w:val="24"/>
          <w:lang w:val="en-US"/>
        </w:rPr>
        <w:t>We must earn our permission to operate every day, in every country, every community, and every customer interaction. That’s why we remain grounded in our mission:</w:t>
      </w:r>
      <w:r w:rsidRPr="13F75057">
        <w:rPr>
          <w:rFonts w:ascii="Aptos" w:hAnsi="Aptos" w:cstheme="minorBidi"/>
          <w:b/>
          <w:bCs/>
          <w:sz w:val="24"/>
          <w:lang w:val="en-US"/>
        </w:rPr>
        <w:t xml:space="preserve"> to empower every person and every organization on the planet to achieve more. </w:t>
      </w:r>
    </w:p>
    <w:p w14:paraId="4DFCE5D0" w14:textId="77777777" w:rsidR="004F7C41" w:rsidRPr="007D2BD9" w:rsidRDefault="004F7C41" w:rsidP="004F7C41">
      <w:pPr>
        <w:rPr>
          <w:rFonts w:ascii="Aptos" w:hAnsi="Aptos" w:cstheme="minorBidi"/>
          <w:sz w:val="24"/>
          <w:lang w:val="en-US"/>
        </w:rPr>
      </w:pPr>
    </w:p>
    <w:p w14:paraId="7A094A1B" w14:textId="77777777" w:rsidR="004F7C41" w:rsidRPr="007D2BD9" w:rsidRDefault="00E92852" w:rsidP="004F7C41">
      <w:pPr>
        <w:rPr>
          <w:rFonts w:ascii="Aptos" w:hAnsi="Aptos" w:cstheme="minorBidi"/>
          <w:sz w:val="24"/>
          <w:lang w:val="en-US"/>
        </w:rPr>
      </w:pPr>
      <w:r w:rsidRPr="3C0BCF6C">
        <w:rPr>
          <w:rFonts w:ascii="Aptos" w:hAnsi="Aptos" w:cstheme="minorBidi"/>
          <w:sz w:val="24"/>
          <w:lang w:val="en-US"/>
        </w:rPr>
        <w:t>Imagine a world where every person can get help from a researcher, a coder, or an analyst on demand. Not just information, but deep, contextual expertise paired with action. Or</w:t>
      </w:r>
      <w:r w:rsidRPr="3C0BCF6C">
        <w:rPr>
          <w:rFonts w:ascii="Aptos" w:hAnsi="Aptos" w:cstheme="minorBidi"/>
          <w:sz w:val="24"/>
        </w:rPr>
        <w:t xml:space="preserve"> where every organization, no matter its size or sector, can reinvent employee experiences, reimagine customer engagement, reshape business processes, and bend the curve on innovation for their people, businesses, and industries. This is the new frontier and how we will unlock the next level of productivity and growth for the world. </w:t>
      </w:r>
    </w:p>
    <w:p w14:paraId="516CDD14" w14:textId="77777777" w:rsidR="004F7C41" w:rsidRPr="007D2BD9" w:rsidRDefault="004F7C41" w:rsidP="004F7C41">
      <w:pPr>
        <w:rPr>
          <w:rFonts w:ascii="Aptos" w:hAnsi="Aptos" w:cstheme="minorBidi"/>
          <w:sz w:val="24"/>
          <w:lang w:val="en-US"/>
        </w:rPr>
      </w:pPr>
    </w:p>
    <w:p w14:paraId="586A1810" w14:textId="02F44C95" w:rsidR="004F7C41" w:rsidRPr="007D2BD9" w:rsidRDefault="00E92852" w:rsidP="004F7C41">
      <w:r w:rsidRPr="3C0BCF6C">
        <w:rPr>
          <w:rFonts w:ascii="Aptos" w:hAnsi="Aptos" w:cstheme="minorBidi"/>
          <w:sz w:val="24"/>
          <w:lang w:val="en-US"/>
        </w:rPr>
        <w:t xml:space="preserve">But </w:t>
      </w:r>
      <w:r>
        <w:rPr>
          <w:rFonts w:ascii="Aptos" w:hAnsi="Aptos" w:cstheme="minorBidi"/>
          <w:sz w:val="24"/>
          <w:lang w:val="en-US"/>
        </w:rPr>
        <w:t>it</w:t>
      </w:r>
      <w:r w:rsidRPr="3C0BCF6C">
        <w:rPr>
          <w:rFonts w:ascii="Aptos" w:hAnsi="Aptos" w:cstheme="minorBidi"/>
          <w:sz w:val="24"/>
          <w:lang w:val="en-US"/>
        </w:rPr>
        <w:t xml:space="preserve"> is</w:t>
      </w:r>
      <w:r>
        <w:rPr>
          <w:rFonts w:ascii="Aptos" w:hAnsi="Aptos" w:cstheme="minorBidi"/>
          <w:sz w:val="24"/>
          <w:lang w:val="en-US"/>
        </w:rPr>
        <w:t xml:space="preserve"> </w:t>
      </w:r>
      <w:r w:rsidRPr="3C0BCF6C">
        <w:rPr>
          <w:rFonts w:ascii="Aptos" w:hAnsi="Aptos" w:cstheme="minorBidi"/>
          <w:sz w:val="24"/>
          <w:lang w:val="en-US"/>
        </w:rPr>
        <w:t>n</w:t>
      </w:r>
      <w:r>
        <w:rPr>
          <w:rFonts w:ascii="Aptos" w:hAnsi="Aptos" w:cstheme="minorBidi"/>
          <w:sz w:val="24"/>
          <w:lang w:val="en-US"/>
        </w:rPr>
        <w:t>o</w:t>
      </w:r>
      <w:r w:rsidRPr="3C0BCF6C">
        <w:rPr>
          <w:rFonts w:ascii="Aptos" w:hAnsi="Aptos" w:cstheme="minorBidi"/>
          <w:sz w:val="24"/>
          <w:lang w:val="en-US"/>
        </w:rPr>
        <w:t>t some far off vision</w:t>
      </w:r>
      <w:r w:rsidR="002523C9">
        <w:rPr>
          <w:rFonts w:ascii="Aptos" w:hAnsi="Aptos" w:cstheme="minorBidi"/>
          <w:sz w:val="24"/>
          <w:lang w:val="en-US"/>
        </w:rPr>
        <w:t>—</w:t>
      </w:r>
      <w:r w:rsidRPr="3C0BCF6C">
        <w:rPr>
          <w:rFonts w:ascii="Aptos" w:hAnsi="Aptos" w:cstheme="minorBidi"/>
          <w:sz w:val="24"/>
          <w:lang w:val="en-US"/>
        </w:rPr>
        <w:t>we are already seeing what’s possible when AI reaches the frontlines of human potential</w:t>
      </w:r>
      <w:r>
        <w:rPr>
          <w:rFonts w:ascii="Aptos" w:hAnsi="Aptos" w:cstheme="minorBidi"/>
          <w:sz w:val="24"/>
          <w:lang w:val="en-US"/>
        </w:rPr>
        <w:t xml:space="preserve">, </w:t>
      </w:r>
      <w:r>
        <w:rPr>
          <w:rFonts w:ascii="Aptos" w:hAnsi="Aptos" w:cstheme="minorBidi"/>
          <w:sz w:val="24"/>
        </w:rPr>
        <w:t xml:space="preserve">helping </w:t>
      </w:r>
      <w:r w:rsidRPr="00095270">
        <w:rPr>
          <w:rFonts w:ascii="Aptos" w:hAnsi="Aptos" w:cstheme="minorBidi"/>
          <w:sz w:val="24"/>
        </w:rPr>
        <w:t xml:space="preserve">small businesses </w:t>
      </w:r>
      <w:r>
        <w:rPr>
          <w:rFonts w:ascii="Aptos" w:hAnsi="Aptos" w:cstheme="minorBidi"/>
          <w:sz w:val="24"/>
        </w:rPr>
        <w:t xml:space="preserve">become </w:t>
      </w:r>
      <w:r w:rsidRPr="00095270">
        <w:rPr>
          <w:rFonts w:ascii="Aptos" w:hAnsi="Aptos" w:cstheme="minorBidi"/>
          <w:sz w:val="24"/>
        </w:rPr>
        <w:t>more productive, multinationals more competitive, nonprofits more effective, governments more efficient</w:t>
      </w:r>
      <w:r>
        <w:rPr>
          <w:rFonts w:ascii="Aptos" w:hAnsi="Aptos" w:cstheme="minorBidi"/>
          <w:sz w:val="24"/>
        </w:rPr>
        <w:t>, and improving</w:t>
      </w:r>
      <w:r w:rsidRPr="00095270">
        <w:rPr>
          <w:rFonts w:ascii="Aptos" w:hAnsi="Aptos" w:cstheme="minorBidi"/>
          <w:sz w:val="24"/>
        </w:rPr>
        <w:t xml:space="preserve"> healthcare and education outcomes</w:t>
      </w:r>
      <w:r>
        <w:rPr>
          <w:rFonts w:ascii="Aptos" w:hAnsi="Aptos" w:cstheme="minorBidi"/>
          <w:sz w:val="24"/>
        </w:rPr>
        <w:t xml:space="preserve">. </w:t>
      </w:r>
    </w:p>
    <w:p w14:paraId="792A08CF" w14:textId="77777777" w:rsidR="004F7C41" w:rsidRDefault="004F7C41" w:rsidP="004F7C41">
      <w:pPr>
        <w:rPr>
          <w:rFonts w:ascii="Aptos" w:hAnsi="Aptos" w:cstheme="minorBidi"/>
          <w:sz w:val="24"/>
        </w:rPr>
      </w:pPr>
    </w:p>
    <w:p w14:paraId="5CA0D5B9" w14:textId="4C55D952" w:rsidR="004F7C41" w:rsidRDefault="00E92852" w:rsidP="004F7C41">
      <w:r w:rsidRPr="2439D751">
        <w:rPr>
          <w:rFonts w:ascii="Aptos" w:hAnsi="Aptos" w:cstheme="minorBidi"/>
          <w:sz w:val="24"/>
        </w:rPr>
        <w:t xml:space="preserve">To share just a few examples across industries: </w:t>
      </w:r>
      <w:hyperlink r:id="rId7">
        <w:r w:rsidR="004F7C41" w:rsidRPr="2439D751">
          <w:rPr>
            <w:rStyle w:val="Hyperlink"/>
            <w:rFonts w:ascii="Aptos" w:hAnsi="Aptos" w:cstheme="minorBidi"/>
            <w:sz w:val="24"/>
          </w:rPr>
          <w:t>Mercy</w:t>
        </w:r>
      </w:hyperlink>
      <w:r w:rsidRPr="2439D751">
        <w:rPr>
          <w:rFonts w:ascii="Aptos" w:hAnsi="Aptos" w:cstheme="minorBidi"/>
          <w:sz w:val="24"/>
        </w:rPr>
        <w:t xml:space="preserve">, one of the largest health systems in the US, has saved caregivers over 100,000 hours by automatically documenting physician-patient encounters. As one physician put it: “the best thing to happen to my practice in 10 years.” </w:t>
      </w:r>
      <w:r w:rsidRPr="2439D751">
        <w:rPr>
          <w:rFonts w:ascii="Aptos" w:eastAsia="Aptos" w:hAnsi="Aptos" w:cs="Aptos"/>
          <w:sz w:val="24"/>
        </w:rPr>
        <w:t xml:space="preserve">A </w:t>
      </w:r>
      <w:hyperlink r:id="rId8">
        <w:r w:rsidR="004F7C41" w:rsidRPr="2439D751">
          <w:rPr>
            <w:rStyle w:val="Hyperlink"/>
            <w:rFonts w:ascii="Aptos" w:eastAsia="Aptos" w:hAnsi="Aptos" w:cs="Aptos"/>
            <w:sz w:val="24"/>
            <w:lang w:val="en-US"/>
          </w:rPr>
          <w:t>grandmother in Japan,</w:t>
        </w:r>
      </w:hyperlink>
      <w:r w:rsidRPr="2439D751">
        <w:rPr>
          <w:rFonts w:ascii="Aptos" w:eastAsia="Aptos" w:hAnsi="Aptos" w:cs="Aptos"/>
          <w:sz w:val="24"/>
        </w:rPr>
        <w:t xml:space="preserve"> who lost her hearing at age two</w:t>
      </w:r>
      <w:r w:rsidR="20722126" w:rsidRPr="2439D751">
        <w:rPr>
          <w:rFonts w:ascii="Aptos" w:eastAsia="Aptos" w:hAnsi="Aptos" w:cs="Aptos"/>
          <w:sz w:val="24"/>
        </w:rPr>
        <w:t>,</w:t>
      </w:r>
      <w:r w:rsidRPr="2439D751">
        <w:rPr>
          <w:rFonts w:ascii="Aptos" w:eastAsia="Aptos" w:hAnsi="Aptos" w:cs="Aptos"/>
          <w:sz w:val="24"/>
        </w:rPr>
        <w:t xml:space="preserve"> can now communicate with her voice, thanks to an AI app. A </w:t>
      </w:r>
      <w:hyperlink r:id="rId9">
        <w:r w:rsidR="004F7C41" w:rsidRPr="2439D751">
          <w:rPr>
            <w:rStyle w:val="Hyperlink"/>
            <w:rFonts w:ascii="Aptos" w:eastAsia="Aptos" w:hAnsi="Aptos" w:cs="Aptos"/>
            <w:color w:val="467886"/>
            <w:sz w:val="24"/>
            <w:lang w:val="en-US"/>
          </w:rPr>
          <w:t>judge in Colombia</w:t>
        </w:r>
      </w:hyperlink>
      <w:r w:rsidRPr="2439D751">
        <w:rPr>
          <w:rFonts w:ascii="Aptos" w:eastAsia="Aptos" w:hAnsi="Aptos" w:cs="Aptos"/>
          <w:sz w:val="24"/>
        </w:rPr>
        <w:t xml:space="preserve"> is using Copilot to expedite due </w:t>
      </w:r>
      <w:r w:rsidRPr="2439D751">
        <w:rPr>
          <w:rFonts w:ascii="Aptos" w:eastAsia="Aptos" w:hAnsi="Aptos" w:cs="Aptos"/>
          <w:sz w:val="24"/>
        </w:rPr>
        <w:lastRenderedPageBreak/>
        <w:t xml:space="preserve">process and help tackle a backlog of court cases. </w:t>
      </w:r>
      <w:hyperlink r:id="rId10">
        <w:r w:rsidR="004F7C41" w:rsidRPr="2439D751">
          <w:rPr>
            <w:rStyle w:val="Hyperlink"/>
            <w:rFonts w:ascii="Aptos" w:hAnsi="Aptos" w:cstheme="minorBidi"/>
            <w:sz w:val="24"/>
          </w:rPr>
          <w:t>Barclays Bank</w:t>
        </w:r>
      </w:hyperlink>
      <w:r w:rsidRPr="2439D751">
        <w:rPr>
          <w:rFonts w:ascii="Aptos" w:hAnsi="Aptos" w:cstheme="minorBidi"/>
          <w:sz w:val="24"/>
        </w:rPr>
        <w:t xml:space="preserve"> is putting AI in the hands of 100,000 employees, transforming the employee experience by simplifying how they access information and get things done. </w:t>
      </w:r>
      <w:hyperlink r:id="rId11">
        <w:r w:rsidR="004F7C41" w:rsidRPr="2439D751">
          <w:rPr>
            <w:rStyle w:val="Hyperlink"/>
            <w:rFonts w:ascii="Aptos" w:hAnsi="Aptos" w:cstheme="minorBidi"/>
            <w:sz w:val="24"/>
          </w:rPr>
          <w:t>Ralph Lauren</w:t>
        </w:r>
      </w:hyperlink>
      <w:r w:rsidRPr="2439D751">
        <w:rPr>
          <w:rFonts w:ascii="Aptos" w:hAnsi="Aptos" w:cstheme="minorBidi"/>
          <w:sz w:val="24"/>
        </w:rPr>
        <w:t xml:space="preserve"> is helping customers find the perfect look for any occasion, thanks to a new conversational shopping experience. </w:t>
      </w:r>
      <w:hyperlink r:id="rId12">
        <w:r w:rsidR="004F7C41" w:rsidRPr="2439D751">
          <w:rPr>
            <w:rStyle w:val="Hyperlink"/>
            <w:rFonts w:ascii="Aptos" w:hAnsi="Aptos" w:cstheme="minorBidi"/>
            <w:sz w:val="24"/>
          </w:rPr>
          <w:t>Carvana</w:t>
        </w:r>
      </w:hyperlink>
      <w:r w:rsidRPr="2439D751">
        <w:rPr>
          <w:rFonts w:ascii="Aptos" w:hAnsi="Aptos" w:cstheme="minorBidi"/>
          <w:sz w:val="24"/>
        </w:rPr>
        <w:t xml:space="preserve"> has reduced inbound calls per sale by 45 percent, freeing its staff to focus on complex, high-value support. </w:t>
      </w:r>
    </w:p>
    <w:p w14:paraId="21340309" w14:textId="77777777" w:rsidR="004F7C41" w:rsidRDefault="004F7C41" w:rsidP="004F7C41">
      <w:pPr>
        <w:rPr>
          <w:rFonts w:ascii="Aptos" w:hAnsi="Aptos" w:cstheme="minorBidi"/>
          <w:b/>
          <w:bCs/>
          <w:sz w:val="24"/>
          <w:u w:val="single"/>
          <w:lang w:val="en-US"/>
        </w:rPr>
      </w:pPr>
    </w:p>
    <w:p w14:paraId="6365282A" w14:textId="77777777" w:rsidR="004F7C41" w:rsidRPr="00A349E4" w:rsidRDefault="00E92852" w:rsidP="004F7C41">
      <w:pPr>
        <w:rPr>
          <w:rFonts w:ascii="Aptos" w:hAnsi="Aptos" w:cstheme="minorBidi"/>
          <w:sz w:val="24"/>
          <w:lang w:val="en-US"/>
        </w:rPr>
      </w:pPr>
      <w:r w:rsidRPr="00A349E4">
        <w:rPr>
          <w:rFonts w:ascii="Aptos" w:hAnsi="Aptos" w:cstheme="minorBidi"/>
          <w:sz w:val="24"/>
          <w:lang w:val="en-US"/>
        </w:rPr>
        <w:t xml:space="preserve">These examples, and </w:t>
      </w:r>
      <w:r>
        <w:rPr>
          <w:rFonts w:ascii="Aptos" w:hAnsi="Aptos" w:cstheme="minorBidi"/>
          <w:sz w:val="24"/>
          <w:lang w:val="en-US"/>
        </w:rPr>
        <w:t xml:space="preserve">so </w:t>
      </w:r>
      <w:r w:rsidRPr="00A349E4">
        <w:rPr>
          <w:rFonts w:ascii="Aptos" w:hAnsi="Aptos" w:cstheme="minorBidi"/>
          <w:sz w:val="24"/>
          <w:lang w:val="en-US"/>
        </w:rPr>
        <w:t xml:space="preserve">many others like them, are made possible by our clear focus on our priorities, our responsibility, and our culture. </w:t>
      </w:r>
    </w:p>
    <w:p w14:paraId="3AC2C06E" w14:textId="77777777" w:rsidR="004F7C41" w:rsidRDefault="004F7C41" w:rsidP="004F7C41">
      <w:pPr>
        <w:rPr>
          <w:rFonts w:ascii="Aptos" w:hAnsi="Aptos" w:cstheme="minorBidi"/>
          <w:b/>
          <w:bCs/>
          <w:sz w:val="24"/>
          <w:u w:val="single"/>
          <w:lang w:val="en-US"/>
        </w:rPr>
      </w:pPr>
    </w:p>
    <w:p w14:paraId="5C5D0863" w14:textId="77777777" w:rsidR="004F7C41" w:rsidRDefault="00E92852" w:rsidP="004F7C41">
      <w:pPr>
        <w:rPr>
          <w:rFonts w:ascii="Aptos" w:hAnsi="Aptos" w:cstheme="minorBidi"/>
          <w:b/>
          <w:bCs/>
          <w:sz w:val="24"/>
        </w:rPr>
      </w:pPr>
      <w:r w:rsidRPr="3C0BCF6C">
        <w:rPr>
          <w:rFonts w:ascii="Aptos" w:hAnsi="Aptos" w:cstheme="minorBidi"/>
          <w:b/>
          <w:bCs/>
          <w:sz w:val="24"/>
        </w:rPr>
        <w:t xml:space="preserve">OUR </w:t>
      </w:r>
      <w:r>
        <w:rPr>
          <w:rFonts w:ascii="Aptos" w:hAnsi="Aptos" w:cstheme="minorBidi"/>
          <w:b/>
          <w:bCs/>
          <w:sz w:val="24"/>
        </w:rPr>
        <w:t>PRIORITIES</w:t>
      </w:r>
    </w:p>
    <w:p w14:paraId="7817A24A" w14:textId="77777777" w:rsidR="004F7C41" w:rsidRPr="007D2BD9" w:rsidRDefault="00E92852" w:rsidP="004F7C41">
      <w:pPr>
        <w:rPr>
          <w:rFonts w:ascii="Aptos" w:hAnsi="Aptos" w:cstheme="minorBidi"/>
          <w:sz w:val="24"/>
          <w:lang w:val="en-US"/>
        </w:rPr>
      </w:pPr>
      <w:r>
        <w:br/>
      </w:r>
      <w:r w:rsidRPr="13F75057">
        <w:rPr>
          <w:rFonts w:ascii="Aptos" w:hAnsi="Aptos" w:cstheme="minorBidi"/>
          <w:sz w:val="24"/>
          <w:lang w:val="en-US"/>
        </w:rPr>
        <w:t xml:space="preserve">To deliver on our mission, we remain focused on three core business priorities as our North Star: security, quality, and AI innovation. </w:t>
      </w:r>
    </w:p>
    <w:p w14:paraId="3DB9F967" w14:textId="77777777" w:rsidR="004F7C41" w:rsidRPr="007D2BD9" w:rsidRDefault="004F7C41" w:rsidP="004F7C41">
      <w:pPr>
        <w:rPr>
          <w:rFonts w:ascii="Aptos" w:hAnsi="Aptos" w:cstheme="minorBidi"/>
          <w:sz w:val="24"/>
          <w:lang w:val="en-US"/>
        </w:rPr>
      </w:pPr>
    </w:p>
    <w:p w14:paraId="22A1BC76" w14:textId="77777777" w:rsidR="004F7C41" w:rsidRPr="007D2BD9" w:rsidRDefault="00E92852" w:rsidP="004F7C41">
      <w:pPr>
        <w:rPr>
          <w:rFonts w:ascii="Aptos" w:hAnsi="Aptos" w:cstheme="minorBidi"/>
          <w:sz w:val="24"/>
          <w:lang w:val="en-US"/>
        </w:rPr>
      </w:pPr>
      <w:r w:rsidRPr="13F75057">
        <w:rPr>
          <w:rFonts w:ascii="Aptos" w:hAnsi="Aptos" w:cstheme="minorBidi"/>
          <w:sz w:val="24"/>
          <w:lang w:val="en-US"/>
        </w:rPr>
        <w:t xml:space="preserve">Security and quality are non-negotiable. Our infrastructure and services are mission critical for the world. This year, we made significant progress across both our </w:t>
      </w:r>
      <w:hyperlink r:id="rId13">
        <w:r w:rsidR="004F7C41" w:rsidRPr="13F75057">
          <w:rPr>
            <w:rStyle w:val="Hyperlink"/>
            <w:rFonts w:ascii="Aptos" w:hAnsi="Aptos" w:cstheme="minorBidi"/>
            <w:sz w:val="24"/>
            <w:lang w:val="en-US"/>
          </w:rPr>
          <w:t>Secure Future Initiative</w:t>
        </w:r>
      </w:hyperlink>
      <w:r w:rsidRPr="13F75057">
        <w:rPr>
          <w:rFonts w:ascii="Aptos" w:hAnsi="Aptos" w:cstheme="minorBidi"/>
          <w:sz w:val="24"/>
          <w:lang w:val="en-US"/>
        </w:rPr>
        <w:t xml:space="preserve"> (SFI) and Quality Excellence Initiative (QEI), but we recognize our work here is never done. We must continuously raise the bar for ourselves and our customers. </w:t>
      </w:r>
    </w:p>
    <w:p w14:paraId="31C7BEC1" w14:textId="77777777" w:rsidR="004F7C41" w:rsidRDefault="004F7C41" w:rsidP="004F7C41"/>
    <w:p w14:paraId="56EDBB51" w14:textId="2C549997" w:rsidR="004F7C41" w:rsidRPr="007D2BD9" w:rsidRDefault="00E92852" w:rsidP="004F7C41">
      <w:pPr>
        <w:rPr>
          <w:rFonts w:ascii="Aptos" w:hAnsi="Aptos" w:cstheme="minorBidi"/>
          <w:sz w:val="24"/>
          <w:lang w:val="en-US"/>
        </w:rPr>
      </w:pPr>
      <w:r w:rsidRPr="00842AF8">
        <w:rPr>
          <w:rFonts w:asciiTheme="minorHAnsi" w:hAnsiTheme="minorHAnsi"/>
          <w:b/>
          <w:bCs/>
          <w:sz w:val="24"/>
        </w:rPr>
        <w:t>Security</w:t>
      </w:r>
      <w:r>
        <w:br/>
      </w:r>
      <w:r w:rsidRPr="3C0BCF6C">
        <w:rPr>
          <w:rFonts w:ascii="Aptos" w:hAnsi="Aptos" w:cstheme="minorBidi"/>
          <w:sz w:val="24"/>
          <w:lang w:val="en-US"/>
        </w:rPr>
        <w:t xml:space="preserve">Through SFI, we have dedicated the equivalent of 34,000 full-time engineers to our highest-priority security work. We strengthened identity protections, secured our networks and systems, enhanced threat detection and response, and embedded </w:t>
      </w:r>
      <w:r w:rsidR="00D95FCA" w:rsidRPr="3C0BCF6C">
        <w:rPr>
          <w:rFonts w:ascii="Aptos" w:hAnsi="Aptos" w:cstheme="minorBidi"/>
          <w:sz w:val="24"/>
          <w:lang w:val="en-US"/>
        </w:rPr>
        <w:t>secure</w:t>
      </w:r>
      <w:r w:rsidRPr="3C0BCF6C">
        <w:rPr>
          <w:rFonts w:ascii="Aptos" w:hAnsi="Aptos" w:cstheme="minorBidi"/>
          <w:sz w:val="24"/>
          <w:lang w:val="en-US"/>
        </w:rPr>
        <w:t xml:space="preserve">-by-design practices across everything we build.  </w:t>
      </w:r>
    </w:p>
    <w:p w14:paraId="7937FE05" w14:textId="77777777" w:rsidR="004F7C41" w:rsidRDefault="004F7C41" w:rsidP="004F7C41">
      <w:pPr>
        <w:rPr>
          <w:rFonts w:ascii="Aptos" w:hAnsi="Aptos"/>
          <w:sz w:val="24"/>
        </w:rPr>
      </w:pPr>
    </w:p>
    <w:p w14:paraId="7418FFB9" w14:textId="77777777" w:rsidR="004F7C41" w:rsidRPr="007D2BD9" w:rsidRDefault="00E92852" w:rsidP="004F7C41">
      <w:pPr>
        <w:rPr>
          <w:rFonts w:ascii="Aptos" w:hAnsi="Aptos" w:cstheme="minorBidi"/>
          <w:sz w:val="24"/>
          <w:lang w:val="en-US"/>
        </w:rPr>
      </w:pPr>
      <w:r w:rsidRPr="3C0BCF6C">
        <w:rPr>
          <w:rFonts w:ascii="Aptos" w:hAnsi="Aptos"/>
          <w:b/>
          <w:bCs/>
          <w:sz w:val="24"/>
        </w:rPr>
        <w:t>Quality</w:t>
      </w:r>
      <w:r>
        <w:br/>
      </w:r>
      <w:r w:rsidRPr="3C0BCF6C">
        <w:rPr>
          <w:rFonts w:ascii="Aptos" w:hAnsi="Aptos" w:cstheme="minorBidi"/>
          <w:sz w:val="24"/>
          <w:lang w:val="en-US"/>
        </w:rPr>
        <w:t xml:space="preserve">With QEI, we created frameworks that increase accountability and accelerate progress against our engineering objectives to ensure we deliver durable, high quality-experiences at global scale. This includes improvements to change management, incident management, platform resiliency, and service health. </w:t>
      </w:r>
    </w:p>
    <w:p w14:paraId="7E174A6C" w14:textId="77777777" w:rsidR="004F7C41" w:rsidRPr="007D2BD9" w:rsidRDefault="004F7C41" w:rsidP="004F7C41">
      <w:pPr>
        <w:rPr>
          <w:rFonts w:ascii="Aptos" w:hAnsi="Aptos" w:cstheme="minorBidi"/>
          <w:sz w:val="24"/>
          <w:lang w:val="en-US"/>
        </w:rPr>
      </w:pPr>
    </w:p>
    <w:p w14:paraId="5E8F18EE" w14:textId="77777777" w:rsidR="004F7C41" w:rsidRPr="004E2487" w:rsidRDefault="00E92852" w:rsidP="004F7C41">
      <w:pPr>
        <w:rPr>
          <w:rFonts w:ascii="Aptos" w:hAnsi="Aptos" w:cstheme="minorBidi"/>
          <w:color w:val="EE0000"/>
          <w:sz w:val="24"/>
          <w:lang w:val="en-US"/>
        </w:rPr>
      </w:pPr>
      <w:r w:rsidRPr="13F75057">
        <w:rPr>
          <w:rFonts w:ascii="Aptos" w:hAnsi="Aptos" w:cstheme="minorBidi"/>
          <w:sz w:val="24"/>
          <w:lang w:val="en-US"/>
        </w:rPr>
        <w:t xml:space="preserve">Together, these initiatives are laying the foundation for a renaissance of our engineering culture, where we build planet-scale systems that power the world, with the security and quality they require. </w:t>
      </w:r>
    </w:p>
    <w:p w14:paraId="32BC3A81" w14:textId="77777777" w:rsidR="004F7C41" w:rsidRPr="007D2BD9" w:rsidRDefault="004F7C41" w:rsidP="004F7C41"/>
    <w:p w14:paraId="7A1D2ABF" w14:textId="77777777" w:rsidR="004F7C41" w:rsidRDefault="00E92852" w:rsidP="004F7C41">
      <w:pPr>
        <w:rPr>
          <w:b/>
          <w:bCs/>
          <w:sz w:val="24"/>
        </w:rPr>
      </w:pPr>
      <w:r w:rsidRPr="13F75057">
        <w:rPr>
          <w:b/>
          <w:bCs/>
          <w:sz w:val="24"/>
        </w:rPr>
        <w:t>AI innovation</w:t>
      </w:r>
    </w:p>
    <w:p w14:paraId="4BFDD0F4" w14:textId="77777777" w:rsidR="004F7C41" w:rsidRDefault="00E92852" w:rsidP="004F7C41">
      <w:pPr>
        <w:rPr>
          <w:rFonts w:ascii="Aptos" w:hAnsi="Aptos" w:cstheme="minorBidi"/>
          <w:sz w:val="24"/>
          <w:lang w:val="en-US"/>
        </w:rPr>
      </w:pPr>
      <w:r w:rsidRPr="13F75057">
        <w:rPr>
          <w:rFonts w:ascii="Aptos" w:hAnsi="Aptos" w:cstheme="minorBidi"/>
          <w:sz w:val="24"/>
          <w:lang w:val="en-US"/>
        </w:rPr>
        <w:t>At the same time, we have made major advances in AI innovation, including across two foundational areas: our Cloud and AI infrastructure, and our family of Copilots and agents.</w:t>
      </w:r>
    </w:p>
    <w:p w14:paraId="63460C50" w14:textId="77777777" w:rsidR="004F7C41" w:rsidRDefault="004F7C41" w:rsidP="004F7C41">
      <w:pPr>
        <w:rPr>
          <w:rFonts w:ascii="Aptos" w:hAnsi="Aptos" w:cstheme="minorBidi"/>
          <w:sz w:val="24"/>
          <w:lang w:val="en-US"/>
        </w:rPr>
      </w:pPr>
    </w:p>
    <w:p w14:paraId="11533394" w14:textId="5371A4E6" w:rsidR="004F7C41" w:rsidRPr="006218FD" w:rsidRDefault="00E92852" w:rsidP="004F7C41">
      <w:pPr>
        <w:rPr>
          <w:rFonts w:ascii="Aptos" w:hAnsi="Aptos" w:cstheme="minorBidi"/>
          <w:b/>
          <w:bCs/>
          <w:sz w:val="24"/>
          <w:lang w:val="en-US"/>
        </w:rPr>
      </w:pPr>
      <w:r w:rsidRPr="13F75057">
        <w:rPr>
          <w:rFonts w:ascii="Aptos" w:hAnsi="Aptos" w:cstheme="minorBidi"/>
          <w:b/>
          <w:bCs/>
          <w:sz w:val="24"/>
          <w:lang w:val="en-US"/>
        </w:rPr>
        <w:t xml:space="preserve">Our </w:t>
      </w:r>
      <w:r w:rsidR="001D2E71" w:rsidRPr="54F1D9CD">
        <w:rPr>
          <w:rFonts w:ascii="Aptos" w:hAnsi="Aptos" w:cstheme="minorBidi"/>
          <w:b/>
          <w:bCs/>
          <w:sz w:val="24"/>
          <w:lang w:val="en-US"/>
        </w:rPr>
        <w:t>C</w:t>
      </w:r>
      <w:r w:rsidRPr="54F1D9CD">
        <w:rPr>
          <w:rFonts w:ascii="Aptos" w:hAnsi="Aptos" w:cstheme="minorBidi"/>
          <w:b/>
          <w:bCs/>
          <w:sz w:val="24"/>
          <w:lang w:val="en-US"/>
        </w:rPr>
        <w:t>loud</w:t>
      </w:r>
      <w:r w:rsidRPr="13F75057">
        <w:rPr>
          <w:rFonts w:ascii="Aptos" w:hAnsi="Aptos" w:cstheme="minorBidi"/>
          <w:b/>
          <w:bCs/>
          <w:sz w:val="24"/>
          <w:lang w:val="en-US"/>
        </w:rPr>
        <w:t xml:space="preserve"> and AI infrastructure</w:t>
      </w:r>
    </w:p>
    <w:p w14:paraId="3FEE786D" w14:textId="39F2424A" w:rsidR="004F7C41" w:rsidRPr="007D2BD9" w:rsidRDefault="00E92852" w:rsidP="004F7C41">
      <w:pPr>
        <w:rPr>
          <w:rFonts w:ascii="Aptos" w:hAnsi="Aptos" w:cstheme="minorBidi"/>
          <w:sz w:val="24"/>
          <w:lang w:val="en-US"/>
        </w:rPr>
      </w:pPr>
      <w:r w:rsidRPr="1828285E">
        <w:rPr>
          <w:rFonts w:ascii="Aptos" w:hAnsi="Aptos" w:cstheme="minorBidi"/>
          <w:sz w:val="24"/>
          <w:lang w:val="en-US"/>
        </w:rPr>
        <w:t xml:space="preserve">We continue to lead the AI infrastructure wave. We opened new datacenters across six continents and now operate more than 400 datacenters in 70 regions, more than any other cloud provider. This year alone, we added over two gigawatts of new capacity. Every Azure </w:t>
      </w:r>
      <w:r w:rsidRPr="1828285E">
        <w:rPr>
          <w:rFonts w:ascii="Aptos" w:hAnsi="Aptos" w:cstheme="minorBidi"/>
          <w:sz w:val="24"/>
          <w:lang w:val="en-US"/>
        </w:rPr>
        <w:lastRenderedPageBreak/>
        <w:t xml:space="preserve">region is now AI-first and can support liquid cooling, increasing the fungibility and </w:t>
      </w:r>
      <w:proofErr w:type="gramStart"/>
      <w:r w:rsidRPr="1828285E">
        <w:rPr>
          <w:rFonts w:ascii="Aptos" w:hAnsi="Aptos" w:cstheme="minorBidi"/>
          <w:sz w:val="24"/>
          <w:lang w:val="en-US"/>
        </w:rPr>
        <w:t>the flexibility of our</w:t>
      </w:r>
      <w:proofErr w:type="gramEnd"/>
      <w:r w:rsidRPr="1828285E">
        <w:rPr>
          <w:rFonts w:ascii="Aptos" w:hAnsi="Aptos" w:cstheme="minorBidi"/>
          <w:sz w:val="24"/>
          <w:lang w:val="en-US"/>
        </w:rPr>
        <w:t xml:space="preserve"> fleet. And just last month, </w:t>
      </w:r>
      <w:hyperlink r:id="rId14">
        <w:r w:rsidR="004F7C41" w:rsidRPr="1828285E">
          <w:rPr>
            <w:rStyle w:val="Hyperlink"/>
            <w:rFonts w:ascii="Aptos" w:hAnsi="Aptos" w:cstheme="minorBidi"/>
            <w:sz w:val="24"/>
            <w:lang w:val="en-US"/>
          </w:rPr>
          <w:t>we announced</w:t>
        </w:r>
      </w:hyperlink>
      <w:r w:rsidRPr="1828285E">
        <w:rPr>
          <w:rFonts w:ascii="Aptos" w:hAnsi="Aptos" w:cstheme="minorBidi"/>
          <w:sz w:val="24"/>
          <w:lang w:val="en-US"/>
        </w:rPr>
        <w:t xml:space="preserve"> the world’s most powerful AI datacenter, </w:t>
      </w:r>
      <w:r w:rsidR="5E76E61B" w:rsidRPr="6AE0CE16">
        <w:rPr>
          <w:rFonts w:ascii="Aptos" w:hAnsi="Aptos" w:cstheme="minorBidi"/>
          <w:sz w:val="24"/>
          <w:lang w:val="en-US"/>
        </w:rPr>
        <w:t>Fairwater</w:t>
      </w:r>
      <w:r w:rsidR="5E76E61B" w:rsidRPr="1A3EAD8F">
        <w:rPr>
          <w:rFonts w:ascii="Aptos" w:hAnsi="Aptos" w:cstheme="minorBidi"/>
          <w:sz w:val="24"/>
          <w:lang w:val="en-US"/>
        </w:rPr>
        <w:t xml:space="preserve"> </w:t>
      </w:r>
      <w:r w:rsidR="5E76E61B" w:rsidRPr="26540638">
        <w:rPr>
          <w:rFonts w:ascii="Aptos" w:hAnsi="Aptos" w:cstheme="minorBidi"/>
          <w:sz w:val="24"/>
          <w:lang w:val="en-US"/>
        </w:rPr>
        <w:t>in southeastern Wisconsin</w:t>
      </w:r>
      <w:r w:rsidRPr="1828285E">
        <w:rPr>
          <w:rFonts w:ascii="Aptos" w:hAnsi="Aptos" w:cstheme="minorBidi"/>
          <w:sz w:val="24"/>
          <w:lang w:val="en-US"/>
        </w:rPr>
        <w:t xml:space="preserve">, which will deliver </w:t>
      </w:r>
      <w:r w:rsidRPr="1828285E">
        <w:rPr>
          <w:rFonts w:ascii="Aptos" w:hAnsi="Aptos" w:cstheme="minorBidi"/>
          <w:sz w:val="24"/>
        </w:rPr>
        <w:t>10x the performance of the world’s fastest supercomputer today.</w:t>
      </w:r>
    </w:p>
    <w:p w14:paraId="3A8EC843" w14:textId="77777777" w:rsidR="004F7C41" w:rsidRPr="007D2BD9" w:rsidRDefault="004F7C41" w:rsidP="004F7C41">
      <w:pPr>
        <w:rPr>
          <w:rFonts w:ascii="Aptos" w:hAnsi="Aptos" w:cstheme="minorBidi"/>
          <w:sz w:val="24"/>
          <w:lang w:val="en-US"/>
        </w:rPr>
      </w:pPr>
    </w:p>
    <w:p w14:paraId="12A583F1" w14:textId="77777777" w:rsidR="004F7C41" w:rsidRPr="007D2BD9" w:rsidRDefault="00E92852" w:rsidP="004F7C41">
      <w:pPr>
        <w:rPr>
          <w:rFonts w:ascii="Aptos" w:hAnsi="Aptos" w:cstheme="minorBidi"/>
          <w:sz w:val="24"/>
          <w:lang w:val="en-US"/>
        </w:rPr>
      </w:pPr>
      <w:r w:rsidRPr="13F75057">
        <w:rPr>
          <w:rFonts w:ascii="Aptos" w:hAnsi="Aptos" w:cstheme="minorBidi"/>
          <w:sz w:val="24"/>
          <w:lang w:val="en-US"/>
        </w:rPr>
        <w:t xml:space="preserve">We are also driving and </w:t>
      </w:r>
      <w:proofErr w:type="gramStart"/>
      <w:r w:rsidRPr="13F75057">
        <w:rPr>
          <w:rFonts w:ascii="Aptos" w:hAnsi="Aptos" w:cstheme="minorBidi"/>
          <w:sz w:val="24"/>
          <w:lang w:val="en-US"/>
        </w:rPr>
        <w:t>benefiting</w:t>
      </w:r>
      <w:proofErr w:type="gramEnd"/>
      <w:r w:rsidRPr="13F75057">
        <w:rPr>
          <w:rFonts w:ascii="Aptos" w:hAnsi="Aptos" w:cstheme="minorBidi"/>
          <w:sz w:val="24"/>
          <w:lang w:val="en-US"/>
        </w:rPr>
        <w:t xml:space="preserve"> from compounding improvements in silicon, systems, and models to improve performance and efficiency. And we continue to invest in </w:t>
      </w:r>
      <w:hyperlink r:id="rId15">
        <w:r w:rsidR="004F7C41" w:rsidRPr="13F75057">
          <w:rPr>
            <w:rStyle w:val="Hyperlink"/>
            <w:rFonts w:ascii="Aptos" w:hAnsi="Aptos" w:cstheme="minorBidi"/>
            <w:sz w:val="24"/>
            <w:lang w:val="en-US"/>
          </w:rPr>
          <w:t>sovereign cloud offerings</w:t>
        </w:r>
      </w:hyperlink>
      <w:r w:rsidRPr="13F75057">
        <w:rPr>
          <w:rFonts w:ascii="Aptos" w:hAnsi="Aptos" w:cstheme="minorBidi"/>
          <w:sz w:val="24"/>
          <w:lang w:val="en-US"/>
        </w:rPr>
        <w:t xml:space="preserve"> to meet the unique data residency needs of governments and industries worldwide.</w:t>
      </w:r>
    </w:p>
    <w:p w14:paraId="72C3609B" w14:textId="77777777" w:rsidR="004F7C41" w:rsidRPr="007D2BD9" w:rsidRDefault="004F7C41" w:rsidP="004F7C41">
      <w:pPr>
        <w:rPr>
          <w:rFonts w:ascii="Aptos" w:hAnsi="Aptos" w:cstheme="minorBidi"/>
          <w:sz w:val="24"/>
          <w:lang w:val="en-US"/>
        </w:rPr>
      </w:pPr>
    </w:p>
    <w:p w14:paraId="4C5E1305" w14:textId="77777777" w:rsidR="004F7C41" w:rsidRPr="007D2BD9" w:rsidRDefault="00E92852" w:rsidP="004F7C41">
      <w:pPr>
        <w:rPr>
          <w:rFonts w:ascii="Aptos" w:hAnsi="Aptos" w:cstheme="minorBidi"/>
          <w:sz w:val="24"/>
          <w:lang w:val="en-US"/>
        </w:rPr>
      </w:pPr>
      <w:r w:rsidRPr="1802DD83">
        <w:rPr>
          <w:rFonts w:ascii="Aptos" w:hAnsi="Aptos" w:cstheme="minorBidi"/>
          <w:sz w:val="24"/>
          <w:lang w:val="en-US"/>
        </w:rPr>
        <w:t xml:space="preserve">We have made meaningful progress on the next frontier in cloud systems: quantum. We announced </w:t>
      </w:r>
      <w:hyperlink r:id="rId16">
        <w:r w:rsidR="004F7C41" w:rsidRPr="1802DD83">
          <w:rPr>
            <w:rStyle w:val="Hyperlink"/>
            <w:rFonts w:ascii="Aptos" w:hAnsi="Aptos" w:cstheme="minorBidi"/>
            <w:sz w:val="24"/>
            <w:lang w:val="en-US"/>
          </w:rPr>
          <w:t>Majorana-1</w:t>
        </w:r>
      </w:hyperlink>
      <w:r w:rsidRPr="1802DD83">
        <w:rPr>
          <w:rFonts w:ascii="Aptos" w:hAnsi="Aptos" w:cstheme="minorBidi"/>
          <w:sz w:val="24"/>
          <w:lang w:val="en-US"/>
        </w:rPr>
        <w:t xml:space="preserve">, the first quantum chip with a topological core, and deployed the world’s </w:t>
      </w:r>
      <w:hyperlink r:id="rId17">
        <w:r w:rsidR="004F7C41" w:rsidRPr="1802DD83">
          <w:rPr>
            <w:rStyle w:val="Hyperlink"/>
            <w:rFonts w:ascii="Aptos" w:hAnsi="Aptos" w:cstheme="minorBidi"/>
            <w:sz w:val="24"/>
            <w:lang w:val="en-US"/>
          </w:rPr>
          <w:t>first operational Level 2 quantum computer</w:t>
        </w:r>
      </w:hyperlink>
      <w:r w:rsidRPr="1802DD83">
        <w:rPr>
          <w:rFonts w:ascii="Aptos" w:hAnsi="Aptos" w:cstheme="minorBidi"/>
          <w:sz w:val="24"/>
          <w:lang w:val="en-US"/>
        </w:rPr>
        <w:t xml:space="preserve"> in partnership with Atom Computing.</w:t>
      </w:r>
    </w:p>
    <w:p w14:paraId="500C7245" w14:textId="77777777" w:rsidR="004F7C41" w:rsidRPr="007D2BD9" w:rsidRDefault="004F7C41" w:rsidP="004F7C41">
      <w:pPr>
        <w:rPr>
          <w:rFonts w:ascii="Aptos" w:hAnsi="Aptos" w:cstheme="minorBidi"/>
          <w:sz w:val="24"/>
          <w:lang w:val="en-US"/>
        </w:rPr>
      </w:pPr>
    </w:p>
    <w:p w14:paraId="0888978A" w14:textId="77777777" w:rsidR="004F7C41" w:rsidRPr="007D2BD9" w:rsidRDefault="00E92852" w:rsidP="004F7C41">
      <w:pPr>
        <w:rPr>
          <w:rFonts w:ascii="Aptos" w:hAnsi="Aptos" w:cstheme="minorBidi"/>
          <w:sz w:val="24"/>
          <w:lang w:val="en-US"/>
        </w:rPr>
      </w:pPr>
      <w:r w:rsidRPr="1802DD83">
        <w:rPr>
          <w:rFonts w:ascii="Aptos" w:hAnsi="Aptos" w:cstheme="minorBidi"/>
          <w:sz w:val="24"/>
          <w:lang w:val="en-US"/>
        </w:rPr>
        <w:t xml:space="preserve">In data and analytics, </w:t>
      </w:r>
      <w:hyperlink r:id="rId18">
        <w:r w:rsidR="004F7C41" w:rsidRPr="1802DD83">
          <w:rPr>
            <w:rStyle w:val="Hyperlink"/>
            <w:rFonts w:ascii="Aptos" w:hAnsi="Aptos" w:cstheme="minorBidi"/>
            <w:sz w:val="24"/>
            <w:lang w:val="en-US"/>
          </w:rPr>
          <w:t>Microsoft Fabric</w:t>
        </w:r>
      </w:hyperlink>
      <w:r w:rsidRPr="1802DD83">
        <w:rPr>
          <w:rFonts w:ascii="Aptos" w:hAnsi="Aptos" w:cstheme="minorBidi"/>
          <w:sz w:val="24"/>
          <w:lang w:val="en-US"/>
        </w:rPr>
        <w:t xml:space="preserve"> is becoming the unified platform for the AI era. It is now our fastest-growing analytics product ever, with 25,000 paid customers. </w:t>
      </w:r>
      <w:proofErr w:type="spellStart"/>
      <w:r w:rsidRPr="1802DD83">
        <w:rPr>
          <w:rFonts w:ascii="Aptos" w:hAnsi="Aptos" w:cstheme="minorBidi"/>
          <w:sz w:val="24"/>
          <w:lang w:val="en-US"/>
        </w:rPr>
        <w:t>OneLake</w:t>
      </w:r>
      <w:proofErr w:type="spellEnd"/>
      <w:r w:rsidRPr="1802DD83">
        <w:rPr>
          <w:rFonts w:ascii="Aptos" w:hAnsi="Aptos" w:cstheme="minorBidi"/>
          <w:sz w:val="24"/>
          <w:lang w:val="en-US"/>
        </w:rPr>
        <w:t xml:space="preserve"> spans all databases and clouds, including Power BI semantic models, making it the best foundation for building enterprise AI applications.</w:t>
      </w:r>
    </w:p>
    <w:p w14:paraId="7B2A2DC5" w14:textId="77777777" w:rsidR="004F7C41" w:rsidRPr="007D2BD9" w:rsidRDefault="004F7C41" w:rsidP="004F7C41">
      <w:pPr>
        <w:rPr>
          <w:rFonts w:ascii="Aptos" w:hAnsi="Aptos" w:cstheme="minorBidi"/>
          <w:sz w:val="24"/>
          <w:lang w:val="en-US"/>
        </w:rPr>
      </w:pPr>
    </w:p>
    <w:p w14:paraId="1C2AD7F4" w14:textId="77777777" w:rsidR="004F7C41" w:rsidRDefault="00E92852" w:rsidP="004F7C41">
      <w:pPr>
        <w:rPr>
          <w:rFonts w:ascii="Aptos" w:hAnsi="Aptos" w:cstheme="minorBidi"/>
          <w:sz w:val="24"/>
          <w:lang w:val="en-US"/>
        </w:rPr>
      </w:pPr>
      <w:r w:rsidRPr="3C0BCF6C">
        <w:rPr>
          <w:rFonts w:ascii="Aptos" w:hAnsi="Aptos" w:cstheme="minorBidi"/>
          <w:sz w:val="24"/>
          <w:lang w:val="en-US"/>
        </w:rPr>
        <w:t xml:space="preserve">We also introduced </w:t>
      </w:r>
      <w:hyperlink r:id="rId19">
        <w:r w:rsidR="004F7C41" w:rsidRPr="3C0BCF6C">
          <w:rPr>
            <w:rStyle w:val="Hyperlink"/>
            <w:rFonts w:ascii="Aptos" w:hAnsi="Aptos" w:cstheme="minorBidi"/>
            <w:sz w:val="24"/>
            <w:lang w:val="en-US"/>
          </w:rPr>
          <w:t>Azure AI Foundry</w:t>
        </w:r>
      </w:hyperlink>
      <w:r w:rsidRPr="3C0BCF6C">
        <w:rPr>
          <w:rFonts w:ascii="Aptos" w:hAnsi="Aptos" w:cstheme="minorBidi"/>
          <w:sz w:val="24"/>
          <w:lang w:val="en-US"/>
        </w:rPr>
        <w:t xml:space="preserve">, a platform to design, customize, and run powerful AI apps and agents. Foundry includes access to more than 11,000 models from partners like OpenAI, Cohere, DeepSeek, Meta, Mistral, </w:t>
      </w:r>
      <w:proofErr w:type="spellStart"/>
      <w:r w:rsidRPr="3C0BCF6C">
        <w:rPr>
          <w:rFonts w:ascii="Aptos" w:hAnsi="Aptos" w:cstheme="minorBidi"/>
          <w:sz w:val="24"/>
          <w:lang w:val="en-US"/>
        </w:rPr>
        <w:t>xAI</w:t>
      </w:r>
      <w:proofErr w:type="spellEnd"/>
      <w:r w:rsidRPr="3C0BCF6C">
        <w:rPr>
          <w:rFonts w:ascii="Aptos" w:hAnsi="Aptos" w:cstheme="minorBidi"/>
          <w:sz w:val="24"/>
          <w:lang w:val="en-US"/>
        </w:rPr>
        <w:t xml:space="preserve">, and others, ensuring our customers can choose from the best frontier and open models in one place. Already, 80 percent of the Fortune 500 use Foundry for their AI workloads. </w:t>
      </w:r>
    </w:p>
    <w:p w14:paraId="32AB6902" w14:textId="77777777" w:rsidR="004F7C41" w:rsidRDefault="004F7C41" w:rsidP="004F7C41">
      <w:pPr>
        <w:rPr>
          <w:rFonts w:ascii="Aptos" w:hAnsi="Aptos" w:cstheme="minorBidi"/>
          <w:sz w:val="24"/>
          <w:lang w:val="en-US"/>
        </w:rPr>
      </w:pPr>
    </w:p>
    <w:p w14:paraId="74E8427F" w14:textId="0FCD0A9C" w:rsidR="004F7C41" w:rsidRPr="007D2BD9" w:rsidRDefault="00E92852" w:rsidP="004F7C41">
      <w:pPr>
        <w:rPr>
          <w:rFonts w:ascii="Aptos" w:hAnsi="Aptos" w:cstheme="minorBidi"/>
          <w:sz w:val="24"/>
          <w:lang w:val="en-US"/>
        </w:rPr>
      </w:pPr>
      <w:r w:rsidRPr="3C0BCF6C">
        <w:rPr>
          <w:rFonts w:ascii="Aptos" w:hAnsi="Aptos" w:cstheme="minorBidi"/>
          <w:sz w:val="24"/>
          <w:lang w:val="en-US"/>
        </w:rPr>
        <w:t>And this fall</w:t>
      </w:r>
      <w:r w:rsidR="00EE4C64">
        <w:rPr>
          <w:rFonts w:ascii="Aptos" w:hAnsi="Aptos" w:cstheme="minorBidi"/>
          <w:sz w:val="24"/>
          <w:lang w:val="en-US"/>
        </w:rPr>
        <w:t>,</w:t>
      </w:r>
      <w:r w:rsidRPr="3C0BCF6C">
        <w:rPr>
          <w:rFonts w:ascii="Aptos" w:hAnsi="Aptos" w:cstheme="minorBidi"/>
          <w:sz w:val="24"/>
          <w:lang w:val="en-US"/>
        </w:rPr>
        <w:t xml:space="preserve"> we </w:t>
      </w:r>
      <w:hyperlink r:id="rId20" w:history="1">
        <w:r w:rsidR="004F7C41" w:rsidRPr="3C0BCF6C">
          <w:rPr>
            <w:rStyle w:val="Hyperlink"/>
            <w:rFonts w:ascii="Aptos" w:hAnsi="Aptos" w:cstheme="minorBidi"/>
            <w:sz w:val="24"/>
            <w:lang w:val="en-US"/>
          </w:rPr>
          <w:t>introduced</w:t>
        </w:r>
      </w:hyperlink>
      <w:r w:rsidRPr="3C0BCF6C">
        <w:rPr>
          <w:rFonts w:ascii="Aptos" w:hAnsi="Aptos" w:cstheme="minorBidi"/>
          <w:sz w:val="24"/>
          <w:lang w:val="en-US"/>
        </w:rPr>
        <w:t xml:space="preserve"> </w:t>
      </w:r>
      <w:r w:rsidR="00EE4C64" w:rsidRPr="00EE4C64">
        <w:rPr>
          <w:rFonts w:ascii="Aptos" w:hAnsi="Aptos" w:cstheme="minorBidi"/>
          <w:sz w:val="24"/>
          <w:lang w:val="en-US"/>
        </w:rPr>
        <w:t>our first in-house models: MAI-1 preview, our first foundation model trained end-to-end in-house, as well as MAI-Voice-1 for natural voice generation and MAI-Image-1 for image generation</w:t>
      </w:r>
      <w:r w:rsidRPr="3C0BCF6C">
        <w:rPr>
          <w:rFonts w:ascii="Aptos" w:hAnsi="Aptos" w:cstheme="minorBidi"/>
          <w:sz w:val="24"/>
          <w:lang w:val="en-US"/>
        </w:rPr>
        <w:t>.</w:t>
      </w:r>
    </w:p>
    <w:p w14:paraId="0D4BFB00" w14:textId="77777777" w:rsidR="004F7C41" w:rsidRPr="007D2BD9" w:rsidRDefault="004F7C41" w:rsidP="004F7C41">
      <w:pPr>
        <w:rPr>
          <w:rFonts w:ascii="Aptos" w:hAnsi="Aptos" w:cstheme="minorBidi"/>
          <w:sz w:val="24"/>
          <w:lang w:val="en-US"/>
        </w:rPr>
      </w:pPr>
    </w:p>
    <w:p w14:paraId="36E8E207" w14:textId="77777777" w:rsidR="004F7C41" w:rsidRPr="007D2BD9" w:rsidRDefault="00E92852" w:rsidP="004F7C41">
      <w:pPr>
        <w:rPr>
          <w:rFonts w:ascii="Aptos" w:hAnsi="Aptos" w:cstheme="minorBidi"/>
          <w:sz w:val="24"/>
          <w:lang w:val="en-US"/>
        </w:rPr>
      </w:pPr>
      <w:r w:rsidRPr="007D2BD9">
        <w:rPr>
          <w:rFonts w:ascii="Aptos" w:hAnsi="Aptos" w:cstheme="minorBidi"/>
          <w:b/>
          <w:bCs/>
          <w:sz w:val="24"/>
          <w:lang w:val="en-US"/>
        </w:rPr>
        <w:t>Copilots and agents</w:t>
      </w:r>
    </w:p>
    <w:p w14:paraId="1F33F4C5" w14:textId="77777777" w:rsidR="004F7C41" w:rsidRPr="007D2BD9" w:rsidRDefault="00E92852" w:rsidP="004F7C41">
      <w:pPr>
        <w:rPr>
          <w:rFonts w:ascii="Aptos" w:hAnsi="Aptos" w:cstheme="minorBidi"/>
          <w:sz w:val="24"/>
        </w:rPr>
      </w:pPr>
      <w:r w:rsidRPr="1802DD83">
        <w:rPr>
          <w:rFonts w:ascii="Aptos" w:hAnsi="Aptos" w:cstheme="minorBidi"/>
          <w:sz w:val="24"/>
        </w:rPr>
        <w:t>Our Copilot family of products is helping people thrive at home</w:t>
      </w:r>
      <w:r>
        <w:rPr>
          <w:rFonts w:ascii="Aptos" w:hAnsi="Aptos" w:cstheme="minorBidi"/>
          <w:sz w:val="24"/>
        </w:rPr>
        <w:t>, at school,</w:t>
      </w:r>
      <w:r w:rsidRPr="1802DD83">
        <w:rPr>
          <w:rFonts w:ascii="Aptos" w:hAnsi="Aptos" w:cstheme="minorBidi"/>
          <w:sz w:val="24"/>
        </w:rPr>
        <w:t xml:space="preserve"> and at work</w:t>
      </w:r>
      <w:r>
        <w:rPr>
          <w:rFonts w:ascii="Aptos" w:hAnsi="Aptos" w:cstheme="minorBidi"/>
          <w:sz w:val="24"/>
        </w:rPr>
        <w:t>. This</w:t>
      </w:r>
      <w:r w:rsidRPr="1802DD83">
        <w:rPr>
          <w:rFonts w:ascii="Aptos" w:hAnsi="Aptos" w:cstheme="minorBidi"/>
          <w:sz w:val="24"/>
        </w:rPr>
        <w:t xml:space="preserve"> year, we surpassed 100 million monthly active users across both commercial and consumer. </w:t>
      </w:r>
    </w:p>
    <w:p w14:paraId="2741F552" w14:textId="77777777" w:rsidR="004F7C41" w:rsidRPr="007D2BD9" w:rsidRDefault="004F7C41" w:rsidP="004F7C41">
      <w:pPr>
        <w:rPr>
          <w:rFonts w:ascii="Aptos" w:hAnsi="Aptos" w:cstheme="minorBidi"/>
          <w:sz w:val="24"/>
        </w:rPr>
      </w:pPr>
    </w:p>
    <w:p w14:paraId="286D16C5" w14:textId="0CB938A4" w:rsidR="004F7C41" w:rsidRDefault="00E92852" w:rsidP="004F7C41">
      <w:r w:rsidRPr="3C0BCF6C">
        <w:rPr>
          <w:rFonts w:ascii="Aptos" w:hAnsi="Aptos" w:cstheme="minorBidi"/>
          <w:sz w:val="24"/>
        </w:rPr>
        <w:t xml:space="preserve">We rolled out a </w:t>
      </w:r>
      <w:hyperlink r:id="rId21">
        <w:r w:rsidR="004F7C41" w:rsidRPr="3C0BCF6C">
          <w:rPr>
            <w:rStyle w:val="Hyperlink"/>
            <w:rFonts w:ascii="Aptos" w:hAnsi="Aptos" w:cstheme="minorBidi"/>
            <w:sz w:val="24"/>
          </w:rPr>
          <w:t>major update to Microsoft 365 Copilot</w:t>
        </w:r>
      </w:hyperlink>
      <w:r>
        <w:t xml:space="preserve"> </w:t>
      </w:r>
      <w:r>
        <w:rPr>
          <w:rFonts w:ascii="Aptos" w:hAnsi="Aptos" w:cstheme="minorBidi"/>
          <w:sz w:val="24"/>
        </w:rPr>
        <w:t>this spring,</w:t>
      </w:r>
      <w:r w:rsidRPr="3C0BCF6C">
        <w:rPr>
          <w:rFonts w:ascii="Aptos" w:hAnsi="Aptos" w:cstheme="minorBidi"/>
          <w:sz w:val="24"/>
        </w:rPr>
        <w:t xml:space="preserve"> bringing together </w:t>
      </w:r>
      <w:r>
        <w:rPr>
          <w:rFonts w:ascii="Aptos" w:hAnsi="Aptos" w:cstheme="minorBidi"/>
          <w:sz w:val="24"/>
        </w:rPr>
        <w:t>c</w:t>
      </w:r>
      <w:r w:rsidRPr="3C0BCF6C">
        <w:rPr>
          <w:rFonts w:ascii="Aptos" w:hAnsi="Aptos" w:cstheme="minorBidi"/>
          <w:sz w:val="24"/>
        </w:rPr>
        <w:t xml:space="preserve">hat, </w:t>
      </w:r>
      <w:r>
        <w:rPr>
          <w:rFonts w:ascii="Aptos" w:hAnsi="Aptos" w:cstheme="minorBidi"/>
          <w:sz w:val="24"/>
        </w:rPr>
        <w:t>s</w:t>
      </w:r>
      <w:r w:rsidRPr="3C0BCF6C">
        <w:rPr>
          <w:rFonts w:ascii="Aptos" w:hAnsi="Aptos" w:cstheme="minorBidi"/>
          <w:sz w:val="24"/>
        </w:rPr>
        <w:t xml:space="preserve">earch, create, notebooks, and role-specific agents like Analyst and Researcher into a single experience. </w:t>
      </w:r>
      <w:r w:rsidRPr="3FF8534E">
        <w:rPr>
          <w:rFonts w:ascii="Aptos" w:hAnsi="Aptos" w:cstheme="minorBidi"/>
          <w:sz w:val="24"/>
        </w:rPr>
        <w:t xml:space="preserve">And earlier this month, we </w:t>
      </w:r>
      <w:hyperlink r:id="rId22">
        <w:r w:rsidR="004F7C41" w:rsidRPr="3FF8534E">
          <w:rPr>
            <w:rStyle w:val="Hyperlink"/>
            <w:rFonts w:ascii="Aptos" w:hAnsi="Aptos" w:cstheme="minorBidi"/>
            <w:sz w:val="24"/>
          </w:rPr>
          <w:t>announced Agent Mode</w:t>
        </w:r>
      </w:hyperlink>
      <w:r>
        <w:rPr>
          <w:rFonts w:ascii="Aptos" w:hAnsi="Aptos" w:cstheme="minorBidi"/>
          <w:sz w:val="24"/>
        </w:rPr>
        <w:t xml:space="preserve">, which allows you to start with a </w:t>
      </w:r>
      <w:r w:rsidRPr="00942EAF">
        <w:rPr>
          <w:rFonts w:ascii="Aptos" w:hAnsi="Aptos" w:cstheme="minorBidi"/>
          <w:sz w:val="24"/>
        </w:rPr>
        <w:t>simple prompt and then work iteratively with Copilot—steering it as it orchestrates multistep tasks to deliver high-quality Office documents, spreadsheets, and presentations. </w:t>
      </w:r>
    </w:p>
    <w:p w14:paraId="7C0F3E15" w14:textId="77777777" w:rsidR="004F7C41" w:rsidRDefault="004F7C41" w:rsidP="004F7C41">
      <w:pPr>
        <w:rPr>
          <w:rFonts w:ascii="Aptos" w:hAnsi="Aptos" w:cstheme="minorBidi"/>
          <w:sz w:val="24"/>
        </w:rPr>
      </w:pPr>
    </w:p>
    <w:p w14:paraId="6FCDA682" w14:textId="77777777" w:rsidR="004F7C41" w:rsidRDefault="00E92852" w:rsidP="004F7C41">
      <w:pPr>
        <w:rPr>
          <w:rFonts w:ascii="Aptos" w:hAnsi="Aptos" w:cstheme="minorBidi"/>
          <w:sz w:val="24"/>
        </w:rPr>
      </w:pPr>
      <w:r w:rsidRPr="00B527D1">
        <w:rPr>
          <w:rFonts w:ascii="Aptos" w:hAnsi="Aptos" w:cstheme="minorBidi"/>
          <w:sz w:val="24"/>
        </w:rPr>
        <w:t>Give Copilot a prompt like, “</w:t>
      </w:r>
      <w:r w:rsidRPr="00B527D1">
        <w:rPr>
          <w:rFonts w:ascii="Aptos" w:hAnsi="Aptos" w:cstheme="minorBidi"/>
          <w:i/>
          <w:iCs/>
          <w:sz w:val="24"/>
        </w:rPr>
        <w:t>Run a full analysis on this sales data set. I want to understand some important insights to help me make decisions about my business. Make it visual</w:t>
      </w:r>
      <w:r w:rsidRPr="00B527D1">
        <w:rPr>
          <w:rFonts w:ascii="Aptos" w:hAnsi="Aptos" w:cstheme="minorBidi"/>
          <w:sz w:val="24"/>
        </w:rPr>
        <w:t xml:space="preserve">.” </w:t>
      </w:r>
      <w:r w:rsidRPr="00B527D1">
        <w:rPr>
          <w:rFonts w:ascii="Aptos" w:hAnsi="Aptos" w:cstheme="minorBidi"/>
          <w:sz w:val="24"/>
        </w:rPr>
        <w:lastRenderedPageBreak/>
        <w:t xml:space="preserve">Agent Mode gets to work deciding which formulas to use, producing new sheets, and creating data visualizations. </w:t>
      </w:r>
      <w:r w:rsidRPr="0C4AFA0A">
        <w:rPr>
          <w:rFonts w:ascii="Aptos" w:hAnsi="Aptos" w:cstheme="minorBidi"/>
          <w:sz w:val="24"/>
        </w:rPr>
        <w:t xml:space="preserve">It’s </w:t>
      </w:r>
      <w:proofErr w:type="gramStart"/>
      <w:r w:rsidRPr="0C4AFA0A">
        <w:rPr>
          <w:rFonts w:ascii="Aptos" w:hAnsi="Aptos" w:cstheme="minorBidi"/>
          <w:sz w:val="24"/>
        </w:rPr>
        <w:t>pretty remarkable</w:t>
      </w:r>
      <w:proofErr w:type="gramEnd"/>
      <w:r w:rsidRPr="0C4AFA0A">
        <w:rPr>
          <w:rFonts w:ascii="Aptos" w:hAnsi="Aptos" w:cstheme="minorBidi"/>
          <w:sz w:val="24"/>
        </w:rPr>
        <w:t>.</w:t>
      </w:r>
    </w:p>
    <w:p w14:paraId="3F79C53C" w14:textId="77777777" w:rsidR="004F7C41" w:rsidRDefault="004F7C41" w:rsidP="004F7C41">
      <w:pPr>
        <w:rPr>
          <w:rFonts w:ascii="Aptos" w:hAnsi="Aptos" w:cstheme="minorBidi"/>
          <w:sz w:val="24"/>
        </w:rPr>
      </w:pPr>
    </w:p>
    <w:p w14:paraId="3D9059F3" w14:textId="77777777" w:rsidR="004F7C41" w:rsidRPr="007D2BD9" w:rsidRDefault="00E92852" w:rsidP="004F7C41">
      <w:pPr>
        <w:rPr>
          <w:rFonts w:ascii="Aptos" w:hAnsi="Aptos" w:cstheme="minorBidi"/>
          <w:sz w:val="24"/>
        </w:rPr>
      </w:pPr>
      <w:r w:rsidRPr="3C0BCF6C">
        <w:rPr>
          <w:rFonts w:ascii="Aptos" w:hAnsi="Aptos" w:cstheme="minorBidi"/>
          <w:sz w:val="24"/>
        </w:rPr>
        <w:t>Copilot Studio continues to grow as well, with more than 230,000 organizations using it to extend Microsoft 365 Copilot or to build their own agents using no-code/low-code tools.</w:t>
      </w:r>
    </w:p>
    <w:p w14:paraId="65D7A03C" w14:textId="77777777" w:rsidR="004F7C41" w:rsidRPr="007D2BD9" w:rsidRDefault="004F7C41" w:rsidP="004F7C41">
      <w:pPr>
        <w:rPr>
          <w:rFonts w:ascii="Aptos" w:hAnsi="Aptos" w:cstheme="minorBidi"/>
          <w:sz w:val="24"/>
        </w:rPr>
      </w:pPr>
    </w:p>
    <w:p w14:paraId="1C2AF949" w14:textId="38BE9EE8" w:rsidR="004F7C41" w:rsidRPr="007D2BD9" w:rsidRDefault="00E92852" w:rsidP="004F7C41">
      <w:pPr>
        <w:rPr>
          <w:rFonts w:ascii="Aptos" w:hAnsi="Aptos" w:cstheme="minorBidi"/>
          <w:sz w:val="24"/>
        </w:rPr>
      </w:pPr>
      <w:r w:rsidRPr="13F75057">
        <w:rPr>
          <w:rFonts w:ascii="Aptos" w:hAnsi="Aptos" w:cstheme="minorBidi"/>
          <w:sz w:val="24"/>
        </w:rPr>
        <w:t xml:space="preserve">In software development, GitHub Copilot now has more than 20 million users and has evolved into a peer programmer, capable of executing tasks </w:t>
      </w:r>
      <w:r>
        <w:rPr>
          <w:rFonts w:ascii="Aptos" w:hAnsi="Aptos" w:cstheme="minorBidi"/>
          <w:sz w:val="24"/>
        </w:rPr>
        <w:t xml:space="preserve">on our behalf </w:t>
      </w:r>
      <w:r w:rsidRPr="13F75057">
        <w:rPr>
          <w:rFonts w:ascii="Aptos" w:hAnsi="Aptos" w:cstheme="minorBidi"/>
          <w:sz w:val="24"/>
        </w:rPr>
        <w:t xml:space="preserve">asynchronously. In healthcare, </w:t>
      </w:r>
      <w:hyperlink r:id="rId23">
        <w:r w:rsidR="004F7C41" w:rsidRPr="13F75057">
          <w:rPr>
            <w:rStyle w:val="Hyperlink"/>
            <w:rFonts w:ascii="Aptos" w:hAnsi="Aptos" w:cstheme="minorBidi"/>
            <w:sz w:val="24"/>
          </w:rPr>
          <w:t>Dragon Copilot</w:t>
        </w:r>
      </w:hyperlink>
      <w:r w:rsidRPr="13F75057">
        <w:rPr>
          <w:rFonts w:ascii="Aptos" w:hAnsi="Aptos" w:cstheme="minorBidi"/>
          <w:sz w:val="24"/>
        </w:rPr>
        <w:t xml:space="preserve"> is being used to document</w:t>
      </w:r>
      <w:r>
        <w:rPr>
          <w:rFonts w:ascii="Aptos" w:hAnsi="Aptos" w:cstheme="minorBidi"/>
          <w:sz w:val="24"/>
        </w:rPr>
        <w:t xml:space="preserve"> </w:t>
      </w:r>
      <w:r w:rsidRPr="37693E5C">
        <w:rPr>
          <w:rFonts w:ascii="Aptos" w:hAnsi="Aptos" w:cstheme="minorBidi"/>
          <w:sz w:val="24"/>
        </w:rPr>
        <w:t>millions</w:t>
      </w:r>
      <w:r w:rsidRPr="257FE6E1">
        <w:rPr>
          <w:rFonts w:ascii="Aptos" w:hAnsi="Aptos" w:cstheme="minorBidi"/>
          <w:sz w:val="24"/>
        </w:rPr>
        <w:t xml:space="preserve"> </w:t>
      </w:r>
      <w:r w:rsidRPr="13F75057">
        <w:rPr>
          <w:rFonts w:ascii="Aptos" w:hAnsi="Aptos" w:cstheme="minorBidi"/>
          <w:sz w:val="24"/>
        </w:rPr>
        <w:t xml:space="preserve">of clinical encounters, saving precious time that healthcare providers can spend on patients, not paperwork. And in security, we were the first in the industry to introduce </w:t>
      </w:r>
      <w:hyperlink r:id="rId24">
        <w:r w:rsidR="004F7C41" w:rsidRPr="13F75057">
          <w:rPr>
            <w:rStyle w:val="Hyperlink"/>
            <w:rFonts w:ascii="Aptos" w:hAnsi="Aptos" w:cstheme="minorBidi"/>
            <w:sz w:val="24"/>
          </w:rPr>
          <w:t>AI agents</w:t>
        </w:r>
      </w:hyperlink>
      <w:r w:rsidRPr="13F75057">
        <w:rPr>
          <w:rFonts w:ascii="Aptos" w:hAnsi="Aptos" w:cstheme="minorBidi"/>
          <w:sz w:val="24"/>
        </w:rPr>
        <w:t xml:space="preserve"> that help defenders autonomously manage high-volume security and IT tasks.</w:t>
      </w:r>
    </w:p>
    <w:p w14:paraId="37AA370B" w14:textId="77777777" w:rsidR="004F7C41" w:rsidRPr="007D2BD9" w:rsidRDefault="004F7C41" w:rsidP="004F7C41">
      <w:pPr>
        <w:rPr>
          <w:rFonts w:ascii="Aptos" w:hAnsi="Aptos" w:cstheme="minorBidi"/>
          <w:sz w:val="24"/>
        </w:rPr>
      </w:pPr>
    </w:p>
    <w:p w14:paraId="180E6C74" w14:textId="77777777" w:rsidR="004F7C41" w:rsidRDefault="00E92852" w:rsidP="004F7C41">
      <w:pPr>
        <w:rPr>
          <w:rFonts w:ascii="Aptos" w:hAnsi="Aptos" w:cstheme="minorBidi"/>
          <w:sz w:val="24"/>
        </w:rPr>
      </w:pPr>
      <w:r w:rsidRPr="13F75057">
        <w:rPr>
          <w:rFonts w:ascii="Aptos" w:hAnsi="Aptos" w:cstheme="minorBidi"/>
          <w:sz w:val="24"/>
        </w:rPr>
        <w:t xml:space="preserve">On the consumer front, Copilot is now integrated across Bing, Edge, GroupMe, MSN, Windows, and Xbox. We also </w:t>
      </w:r>
      <w:hyperlink r:id="rId25">
        <w:r w:rsidR="004F7C41" w:rsidRPr="13F75057">
          <w:rPr>
            <w:rStyle w:val="Hyperlink"/>
            <w:rFonts w:ascii="Aptos" w:hAnsi="Aptos" w:cstheme="minorBidi"/>
            <w:sz w:val="24"/>
          </w:rPr>
          <w:t>re</w:t>
        </w:r>
        <w:r w:rsidR="004F7C41">
          <w:rPr>
            <w:rStyle w:val="Hyperlink"/>
            <w:rFonts w:ascii="Aptos" w:hAnsi="Aptos" w:cstheme="minorBidi"/>
            <w:sz w:val="24"/>
          </w:rPr>
          <w:t>freshed</w:t>
        </w:r>
        <w:r w:rsidR="004F7C41" w:rsidRPr="13F75057">
          <w:rPr>
            <w:rStyle w:val="Hyperlink"/>
            <w:rFonts w:ascii="Aptos" w:hAnsi="Aptos" w:cstheme="minorBidi"/>
            <w:sz w:val="24"/>
          </w:rPr>
          <w:t xml:space="preserve"> our Copilot consumer app</w:t>
        </w:r>
      </w:hyperlink>
      <w:r w:rsidRPr="13F75057">
        <w:rPr>
          <w:rFonts w:ascii="Aptos" w:hAnsi="Aptos" w:cstheme="minorBidi"/>
          <w:sz w:val="24"/>
        </w:rPr>
        <w:t xml:space="preserve"> this year as a more natural, conversational, and personal AI companion. </w:t>
      </w:r>
      <w:r>
        <w:rPr>
          <w:rFonts w:ascii="Aptos" w:hAnsi="Aptos" w:cstheme="minorBidi"/>
          <w:sz w:val="24"/>
        </w:rPr>
        <w:t xml:space="preserve">One highlight is </w:t>
      </w:r>
      <w:hyperlink r:id="rId26" w:history="1">
        <w:r w:rsidR="004F7C41" w:rsidRPr="006711FF">
          <w:rPr>
            <w:rStyle w:val="Hyperlink"/>
            <w:rFonts w:ascii="Aptos" w:hAnsi="Aptos" w:cstheme="minorBidi"/>
            <w:sz w:val="24"/>
          </w:rPr>
          <w:t>Copilot Mode in Edge</w:t>
        </w:r>
      </w:hyperlink>
      <w:r>
        <w:rPr>
          <w:rFonts w:ascii="Aptos" w:hAnsi="Aptos" w:cstheme="minorBidi"/>
          <w:sz w:val="24"/>
        </w:rPr>
        <w:t xml:space="preserve">, which lets you chat directly with your open tabs. </w:t>
      </w:r>
    </w:p>
    <w:p w14:paraId="7C634E3E" w14:textId="77777777" w:rsidR="004F7C41" w:rsidRDefault="004F7C41" w:rsidP="004F7C41">
      <w:pPr>
        <w:rPr>
          <w:rFonts w:ascii="Aptos" w:hAnsi="Aptos" w:cstheme="minorBidi"/>
          <w:sz w:val="24"/>
        </w:rPr>
      </w:pPr>
    </w:p>
    <w:p w14:paraId="08BD91E5" w14:textId="77777777" w:rsidR="004F7C41" w:rsidRDefault="00E92852" w:rsidP="004F7C41">
      <w:pPr>
        <w:rPr>
          <w:rFonts w:ascii="Aptos" w:hAnsi="Aptos" w:cstheme="minorBidi"/>
          <w:sz w:val="24"/>
        </w:rPr>
      </w:pPr>
      <w:r>
        <w:rPr>
          <w:rFonts w:ascii="Aptos" w:hAnsi="Aptos" w:cstheme="minorBidi"/>
          <w:sz w:val="24"/>
        </w:rPr>
        <w:t>More broadly, we continue to expand our reach with consumers. LinkedIn is now home to 1.2 billion members</w:t>
      </w:r>
      <w:r w:rsidRPr="13F75057">
        <w:rPr>
          <w:rFonts w:ascii="Aptos" w:hAnsi="Aptos" w:cstheme="minorBidi"/>
          <w:sz w:val="24"/>
        </w:rPr>
        <w:t xml:space="preserve">, </w:t>
      </w:r>
      <w:r>
        <w:rPr>
          <w:rFonts w:ascii="Aptos" w:hAnsi="Aptos" w:cstheme="minorBidi"/>
          <w:sz w:val="24"/>
        </w:rPr>
        <w:t>and we</w:t>
      </w:r>
      <w:r w:rsidRPr="13F75057">
        <w:rPr>
          <w:rFonts w:ascii="Aptos" w:hAnsi="Aptos" w:cstheme="minorBidi"/>
          <w:sz w:val="24"/>
        </w:rPr>
        <w:t xml:space="preserve"> are bringing AI agents into the core workflows of sales, hiring, and learning. </w:t>
      </w:r>
      <w:r>
        <w:rPr>
          <w:rFonts w:ascii="Aptos" w:hAnsi="Aptos" w:cstheme="minorBidi"/>
          <w:sz w:val="24"/>
        </w:rPr>
        <w:t>And across gaming, we have 500 million monthly active users across platforms and devices.</w:t>
      </w:r>
    </w:p>
    <w:p w14:paraId="6B92AAEC" w14:textId="77777777" w:rsidR="004F7C41" w:rsidRDefault="004F7C41" w:rsidP="004F7C41">
      <w:pPr>
        <w:rPr>
          <w:rFonts w:ascii="Aptos" w:hAnsi="Aptos" w:cstheme="minorBidi"/>
          <w:sz w:val="24"/>
        </w:rPr>
      </w:pPr>
    </w:p>
    <w:p w14:paraId="74B40A6E" w14:textId="77777777" w:rsidR="004F7C41" w:rsidRPr="00024201" w:rsidRDefault="00E92852" w:rsidP="004F7C41">
      <w:pPr>
        <w:rPr>
          <w:rFonts w:ascii="Aptos" w:hAnsi="Aptos" w:cstheme="minorBidi"/>
          <w:b/>
          <w:bCs/>
          <w:sz w:val="24"/>
        </w:rPr>
      </w:pPr>
      <w:r w:rsidRPr="3C0BCF6C">
        <w:rPr>
          <w:rFonts w:ascii="Aptos" w:hAnsi="Aptos" w:cstheme="minorBidi"/>
          <w:b/>
          <w:bCs/>
          <w:sz w:val="24"/>
        </w:rPr>
        <w:t xml:space="preserve">OUR RESPONSIBILITY </w:t>
      </w:r>
      <w:r>
        <w:br/>
      </w:r>
    </w:p>
    <w:p w14:paraId="3A0110FA" w14:textId="77777777" w:rsidR="004F7C41" w:rsidRDefault="00E92852" w:rsidP="004F7C41">
      <w:pPr>
        <w:rPr>
          <w:rFonts w:ascii="Aptos" w:hAnsi="Aptos" w:cstheme="minorBidi"/>
          <w:sz w:val="24"/>
        </w:rPr>
      </w:pPr>
      <w:r w:rsidRPr="3C0BCF6C">
        <w:rPr>
          <w:rFonts w:ascii="Aptos" w:hAnsi="Aptos" w:cstheme="minorBidi"/>
          <w:sz w:val="24"/>
        </w:rPr>
        <w:t>At Microsoft, we have always believed that we do well when the world around us does well. We demonstrate this, year after year, by making progress on our commitments to create technology that benefits everyone on the planet, along with the planet itself.</w:t>
      </w:r>
    </w:p>
    <w:p w14:paraId="55F519C4" w14:textId="77777777" w:rsidR="004F7C41" w:rsidRDefault="004F7C41" w:rsidP="004F7C41">
      <w:pPr>
        <w:rPr>
          <w:rFonts w:ascii="Aptos" w:hAnsi="Aptos" w:cstheme="minorBidi"/>
          <w:sz w:val="24"/>
        </w:rPr>
      </w:pPr>
    </w:p>
    <w:p w14:paraId="36EA50F7" w14:textId="77777777" w:rsidR="004F7C41" w:rsidRDefault="00E92852" w:rsidP="004F7C41">
      <w:pPr>
        <w:rPr>
          <w:rFonts w:ascii="Aptos" w:hAnsi="Aptos" w:cstheme="minorBidi"/>
          <w:sz w:val="24"/>
        </w:rPr>
      </w:pPr>
      <w:r w:rsidRPr="3C0BCF6C">
        <w:rPr>
          <w:rFonts w:ascii="Aptos" w:hAnsi="Aptos" w:cstheme="minorBidi"/>
          <w:sz w:val="24"/>
        </w:rPr>
        <w:t xml:space="preserve">This means that as we </w:t>
      </w:r>
      <w:r>
        <w:rPr>
          <w:rFonts w:ascii="Aptos" w:hAnsi="Aptos" w:cstheme="minorBidi"/>
          <w:sz w:val="24"/>
        </w:rPr>
        <w:t>drive the</w:t>
      </w:r>
      <w:r w:rsidRPr="3C0BCF6C">
        <w:rPr>
          <w:rFonts w:ascii="Aptos" w:hAnsi="Aptos" w:cstheme="minorBidi"/>
          <w:sz w:val="24"/>
        </w:rPr>
        <w:t xml:space="preserve"> AI economy, we are also providing the skills and opportunities for everyone to participate in it. That’s why we </w:t>
      </w:r>
      <w:hyperlink r:id="rId27">
        <w:r w:rsidR="004F7C41" w:rsidRPr="3C0BCF6C">
          <w:rPr>
            <w:rStyle w:val="Hyperlink"/>
            <w:rFonts w:ascii="Aptos" w:hAnsi="Aptos" w:cstheme="minorBidi"/>
            <w:sz w:val="24"/>
          </w:rPr>
          <w:t>launched Microsoft Elevate</w:t>
        </w:r>
      </w:hyperlink>
      <w:r w:rsidRPr="00244204">
        <w:rPr>
          <w:rFonts w:ascii="Aptos" w:hAnsi="Aptos" w:cstheme="minorBidi"/>
          <w:sz w:val="24"/>
        </w:rPr>
        <w:t xml:space="preserve"> </w:t>
      </w:r>
      <w:r w:rsidRPr="3C0BCF6C">
        <w:rPr>
          <w:rFonts w:ascii="Aptos" w:hAnsi="Aptos" w:cstheme="minorBidi"/>
          <w:sz w:val="24"/>
        </w:rPr>
        <w:t>this year, an initiative that unites our technology, skills, research, and philanthropic investments, so AI can benefit every classroom, community, and cause.</w:t>
      </w:r>
      <w:r>
        <w:rPr>
          <w:rFonts w:ascii="Aptos" w:hAnsi="Aptos" w:cstheme="minorBidi"/>
          <w:sz w:val="24"/>
        </w:rPr>
        <w:t xml:space="preserve"> Over the next five years, we will invest $4 billion in cash and AI cloud technology to schools, community and technical colleges, and nonprofit organizations. And we will partner with organizations like UNICEF, Code.org, and more to extend AI skilling opportunities to people around the globe. </w:t>
      </w:r>
    </w:p>
    <w:p w14:paraId="5630E8A0" w14:textId="77777777" w:rsidR="004F7C41" w:rsidRDefault="004F7C41" w:rsidP="004F7C41">
      <w:pPr>
        <w:rPr>
          <w:rFonts w:ascii="Aptos" w:hAnsi="Aptos" w:cstheme="minorBidi"/>
          <w:sz w:val="24"/>
        </w:rPr>
      </w:pPr>
    </w:p>
    <w:p w14:paraId="2D59143F" w14:textId="77777777" w:rsidR="004F7C41" w:rsidRDefault="00E92852" w:rsidP="004F7C41">
      <w:pPr>
        <w:rPr>
          <w:rFonts w:ascii="Aptos" w:hAnsi="Aptos" w:cstheme="minorBidi"/>
          <w:sz w:val="24"/>
        </w:rPr>
      </w:pPr>
      <w:r>
        <w:rPr>
          <w:rFonts w:ascii="Aptos" w:hAnsi="Aptos" w:cstheme="minorBidi"/>
          <w:sz w:val="24"/>
        </w:rPr>
        <w:t>Our skilling initiatives</w:t>
      </w:r>
      <w:r w:rsidRPr="3C0BCF6C">
        <w:rPr>
          <w:rFonts w:ascii="Aptos" w:hAnsi="Aptos" w:cstheme="minorBidi"/>
          <w:sz w:val="24"/>
        </w:rPr>
        <w:t xml:space="preserve"> will help 20 million people earn AI credentials over the next two years, from foundational fluency to advanced technical training. And to support our work with deeper research and policy insights, our new AI Economy Institute will explore how AI is reshaping education and work, helping us bridge the gap between technological innovation and societal impact. </w:t>
      </w:r>
    </w:p>
    <w:p w14:paraId="4D6A91B9" w14:textId="77777777" w:rsidR="004F7C41" w:rsidRDefault="004F7C41" w:rsidP="004F7C41">
      <w:pPr>
        <w:rPr>
          <w:rFonts w:ascii="Aptos" w:hAnsi="Aptos" w:cstheme="minorBidi"/>
          <w:sz w:val="24"/>
        </w:rPr>
      </w:pPr>
    </w:p>
    <w:p w14:paraId="0C654213" w14:textId="77777777" w:rsidR="004F7C41" w:rsidRDefault="00E92852" w:rsidP="004F7C41">
      <w:pPr>
        <w:rPr>
          <w:rFonts w:ascii="Aptos" w:hAnsi="Aptos" w:cstheme="minorBidi"/>
          <w:sz w:val="24"/>
        </w:rPr>
      </w:pPr>
      <w:r>
        <w:rPr>
          <w:rFonts w:ascii="Aptos" w:hAnsi="Aptos" w:cstheme="minorBidi"/>
          <w:sz w:val="24"/>
        </w:rPr>
        <w:lastRenderedPageBreak/>
        <w:t xml:space="preserve">We are also focused on empowering teachers and students with the latest AI tools, making </w:t>
      </w:r>
      <w:hyperlink r:id="rId28" w:history="1">
        <w:r w:rsidR="004F7C41" w:rsidRPr="00124E1D">
          <w:rPr>
            <w:rStyle w:val="Hyperlink"/>
            <w:rFonts w:ascii="Aptos" w:hAnsi="Aptos" w:cstheme="minorBidi"/>
            <w:sz w:val="24"/>
          </w:rPr>
          <w:t>Microsoft 365 Copilot Personal free</w:t>
        </w:r>
      </w:hyperlink>
      <w:r>
        <w:rPr>
          <w:rFonts w:ascii="Aptos" w:hAnsi="Aptos" w:cstheme="minorBidi"/>
          <w:sz w:val="24"/>
        </w:rPr>
        <w:t xml:space="preserve"> for 12 months for every college student in the United States. And we’re introducing new LinkedIn courses for teachers and students, enabling them to earn LinkedIn certifications that will help boost their resumes and open doors.</w:t>
      </w:r>
    </w:p>
    <w:p w14:paraId="23A47A8B" w14:textId="77777777" w:rsidR="004F7C41" w:rsidRDefault="004F7C41" w:rsidP="004F7C41">
      <w:pPr>
        <w:rPr>
          <w:rFonts w:ascii="Aptos" w:hAnsi="Aptos" w:cstheme="minorBidi"/>
          <w:sz w:val="24"/>
        </w:rPr>
      </w:pPr>
    </w:p>
    <w:p w14:paraId="77FDDD57" w14:textId="45FB9402" w:rsidR="004F7C41" w:rsidRPr="00DB08AE" w:rsidRDefault="00E92852" w:rsidP="004F7C41">
      <w:pPr>
        <w:rPr>
          <w:rFonts w:ascii="Aptos" w:hAnsi="Aptos" w:cstheme="minorBidi"/>
          <w:sz w:val="24"/>
        </w:rPr>
      </w:pPr>
      <w:r w:rsidRPr="3C0BCF6C">
        <w:rPr>
          <w:rFonts w:ascii="Aptos" w:hAnsi="Aptos" w:cstheme="minorBidi"/>
          <w:sz w:val="24"/>
        </w:rPr>
        <w:t>Across all of this, one thing is clear: People want technology they can trust. That’s why we are committed to driving responsible AI innovation and building safe and secure technology. As we do, we are guided by our values of respect, integrity</w:t>
      </w:r>
      <w:r w:rsidR="00DC7A72">
        <w:rPr>
          <w:rFonts w:ascii="Aptos" w:hAnsi="Aptos" w:cstheme="minorBidi"/>
          <w:sz w:val="24"/>
        </w:rPr>
        <w:t>,</w:t>
      </w:r>
      <w:r w:rsidRPr="3C0BCF6C">
        <w:rPr>
          <w:rFonts w:ascii="Aptos" w:hAnsi="Aptos" w:cstheme="minorBidi"/>
          <w:sz w:val="24"/>
        </w:rPr>
        <w:t xml:space="preserve"> and accountability. They are built into the design of our software and services, the security of our data, our privacy protections, and our engagement with employees, customers, suppliers, communities, and governments around the world. </w:t>
      </w:r>
    </w:p>
    <w:p w14:paraId="6121514F" w14:textId="77777777" w:rsidR="004F7C41" w:rsidRDefault="004F7C41" w:rsidP="004F7C41">
      <w:pPr>
        <w:rPr>
          <w:rFonts w:ascii="Aptos" w:hAnsi="Aptos" w:cstheme="minorBidi"/>
          <w:sz w:val="24"/>
        </w:rPr>
      </w:pPr>
    </w:p>
    <w:p w14:paraId="56392388" w14:textId="77777777" w:rsidR="004F7C41" w:rsidRPr="00657BC6" w:rsidRDefault="00E92852" w:rsidP="004F7C41">
      <w:pPr>
        <w:rPr>
          <w:rFonts w:ascii="Aptos" w:hAnsi="Aptos" w:cstheme="minorBidi"/>
          <w:sz w:val="24"/>
        </w:rPr>
      </w:pPr>
      <w:r w:rsidRPr="3C0BCF6C">
        <w:rPr>
          <w:rFonts w:ascii="Aptos" w:hAnsi="Aptos" w:cstheme="minorBidi"/>
          <w:sz w:val="24"/>
        </w:rPr>
        <w:t>As a multinational company, we remain dedicated to creating jobs, promoting economic opportunities, and strengthening cybersecurity</w:t>
      </w:r>
      <w:r>
        <w:rPr>
          <w:rFonts w:ascii="Aptos" w:hAnsi="Aptos" w:cstheme="minorBidi"/>
          <w:sz w:val="24"/>
        </w:rPr>
        <w:t>,</w:t>
      </w:r>
      <w:r w:rsidRPr="3C0BCF6C">
        <w:rPr>
          <w:rFonts w:ascii="Aptos" w:hAnsi="Aptos" w:cstheme="minorBidi"/>
          <w:sz w:val="24"/>
        </w:rPr>
        <w:t xml:space="preserve"> </w:t>
      </w:r>
      <w:r>
        <w:rPr>
          <w:rFonts w:ascii="Aptos" w:hAnsi="Aptos" w:cstheme="minorBidi"/>
          <w:sz w:val="24"/>
        </w:rPr>
        <w:t>digital stability, sovereignty, and resilience globally</w:t>
      </w:r>
      <w:r w:rsidRPr="3C0BCF6C">
        <w:rPr>
          <w:rFonts w:ascii="Aptos" w:hAnsi="Aptos" w:cstheme="minorBidi"/>
          <w:sz w:val="24"/>
        </w:rPr>
        <w:t xml:space="preserve">. In Europe, we </w:t>
      </w:r>
      <w:hyperlink r:id="rId29">
        <w:r w:rsidR="004F7C41" w:rsidRPr="3C0BCF6C">
          <w:rPr>
            <w:rStyle w:val="Hyperlink"/>
            <w:rFonts w:ascii="Aptos" w:hAnsi="Aptos" w:cstheme="minorBidi"/>
            <w:sz w:val="24"/>
          </w:rPr>
          <w:t>announced five commitments to strengthen digital stability</w:t>
        </w:r>
      </w:hyperlink>
      <w:r w:rsidRPr="3C0BCF6C">
        <w:rPr>
          <w:rFonts w:ascii="Aptos" w:hAnsi="Aptos" w:cstheme="minorBidi"/>
          <w:sz w:val="24"/>
        </w:rPr>
        <w:t xml:space="preserve"> this year. They start with an expansion of our cloud and AI infrastructure</w:t>
      </w:r>
      <w:r>
        <w:rPr>
          <w:rFonts w:ascii="Aptos" w:hAnsi="Aptos" w:cstheme="minorBidi"/>
          <w:sz w:val="24"/>
        </w:rPr>
        <w:t>,</w:t>
      </w:r>
      <w:r w:rsidRPr="3C0BCF6C">
        <w:rPr>
          <w:rFonts w:ascii="Aptos" w:hAnsi="Aptos" w:cstheme="minorBidi"/>
          <w:sz w:val="24"/>
        </w:rPr>
        <w:t xml:space="preserve"> so every country can compete in the global economy. And they include a promise to uphold Europe’s digital resilience regardless of geopolitical and trade volatility. </w:t>
      </w:r>
    </w:p>
    <w:p w14:paraId="6914FE75" w14:textId="77777777" w:rsidR="004F7C41" w:rsidRDefault="004F7C41" w:rsidP="004F7C41">
      <w:pPr>
        <w:rPr>
          <w:rFonts w:ascii="Aptos" w:hAnsi="Aptos" w:cstheme="minorBidi"/>
          <w:sz w:val="24"/>
        </w:rPr>
      </w:pPr>
    </w:p>
    <w:p w14:paraId="6572B77A" w14:textId="77777777" w:rsidR="004F7C41" w:rsidRDefault="00E92852" w:rsidP="004F7C41">
      <w:pPr>
        <w:rPr>
          <w:rFonts w:ascii="Aptos" w:hAnsi="Aptos" w:cstheme="minorBidi"/>
          <w:sz w:val="24"/>
        </w:rPr>
      </w:pPr>
      <w:r w:rsidRPr="00657BC6">
        <w:rPr>
          <w:rFonts w:ascii="Aptos" w:hAnsi="Aptos" w:cstheme="minorBidi"/>
          <w:sz w:val="24"/>
        </w:rPr>
        <w:t xml:space="preserve">Responsible business practices are embedded across our operations and supply chain. Following the UN Guiding Principles on Business and Human Rights, we’ve strengthened our due diligence processes, expanded stakeholder engagement, and launched new governance mechanisms to ensure accountability. Our </w:t>
      </w:r>
      <w:hyperlink r:id="rId30" w:history="1">
        <w:r w:rsidR="004F7C41" w:rsidRPr="004B720A">
          <w:rPr>
            <w:rStyle w:val="Hyperlink"/>
            <w:rFonts w:ascii="Aptos" w:hAnsi="Aptos" w:cstheme="minorBidi"/>
            <w:sz w:val="24"/>
          </w:rPr>
          <w:t>second annual Responsible AI Transparency Report</w:t>
        </w:r>
      </w:hyperlink>
      <w:r w:rsidRPr="00657BC6">
        <w:rPr>
          <w:rFonts w:ascii="Aptos" w:hAnsi="Aptos" w:cstheme="minorBidi"/>
          <w:sz w:val="24"/>
        </w:rPr>
        <w:t xml:space="preserve"> highlighted our work to build and deploy AI responsibly. This includes developing new AI tools and resources to help our customers innovate within evolving regulatory requirements. </w:t>
      </w:r>
    </w:p>
    <w:p w14:paraId="7CF5AF83" w14:textId="77777777" w:rsidR="004F7C41" w:rsidRDefault="004F7C41" w:rsidP="004F7C41">
      <w:pPr>
        <w:rPr>
          <w:rFonts w:ascii="Aptos" w:hAnsi="Aptos" w:cstheme="minorBidi"/>
          <w:sz w:val="24"/>
        </w:rPr>
      </w:pPr>
    </w:p>
    <w:p w14:paraId="785B3FE1" w14:textId="03E2EE05" w:rsidR="004F7C41" w:rsidRDefault="00E92852" w:rsidP="004F7C41">
      <w:pPr>
        <w:rPr>
          <w:rFonts w:ascii="Aptos" w:hAnsi="Aptos" w:cstheme="minorBidi"/>
          <w:sz w:val="24"/>
        </w:rPr>
      </w:pPr>
      <w:r w:rsidRPr="3C0BCF6C">
        <w:rPr>
          <w:rFonts w:ascii="Aptos" w:hAnsi="Aptos" w:cstheme="minorBidi"/>
          <w:sz w:val="24"/>
        </w:rPr>
        <w:t xml:space="preserve">Another key component of earning trust is contributing to a safer online ecosystem, including protecting those who use our services from illegal and harmful content and conduct. We continue to take new steps to advance safety, especially for children, while balancing our commitments to free expression and privacy. Over the </w:t>
      </w:r>
      <w:r w:rsidR="00F13785">
        <w:rPr>
          <w:rFonts w:ascii="Aptos" w:hAnsi="Aptos" w:cstheme="minorBidi"/>
          <w:sz w:val="24"/>
        </w:rPr>
        <w:t>p</w:t>
      </w:r>
      <w:r w:rsidRPr="3C0BCF6C">
        <w:rPr>
          <w:rFonts w:ascii="Aptos" w:hAnsi="Aptos" w:cstheme="minorBidi"/>
          <w:sz w:val="24"/>
        </w:rPr>
        <w:t xml:space="preserve">ast year, we’ve focused on addressing risks related to abusive AI-generated content and partnered with StopNCII.org to detect victim-reported imagery in Bing. </w:t>
      </w:r>
    </w:p>
    <w:p w14:paraId="5FAE8E5A" w14:textId="77777777" w:rsidR="004F7C41" w:rsidRDefault="004F7C41" w:rsidP="004F7C41">
      <w:pPr>
        <w:rPr>
          <w:rFonts w:ascii="Aptos" w:hAnsi="Aptos" w:cstheme="minorBidi"/>
          <w:sz w:val="24"/>
        </w:rPr>
      </w:pPr>
    </w:p>
    <w:p w14:paraId="4697F706" w14:textId="77777777" w:rsidR="004F7C41" w:rsidRPr="00657BC6" w:rsidRDefault="00E92852" w:rsidP="004F7C41">
      <w:pPr>
        <w:rPr>
          <w:rFonts w:ascii="Aptos" w:hAnsi="Aptos" w:cstheme="minorBidi"/>
          <w:sz w:val="24"/>
        </w:rPr>
      </w:pPr>
      <w:r w:rsidRPr="3C0BCF6C">
        <w:rPr>
          <w:rFonts w:ascii="Aptos" w:hAnsi="Aptos" w:cstheme="minorBidi"/>
          <w:sz w:val="24"/>
        </w:rPr>
        <w:t>Our solutions, partnerships, and programs reach people and organizations of all abilities to help them thrive. More than 5 million people have participated in our AI Skilling programs focused on accessibility. We launched new technology to help people with disabilities play, work, and live</w:t>
      </w:r>
      <w:r>
        <w:rPr>
          <w:rFonts w:ascii="Aptos" w:hAnsi="Aptos" w:cstheme="minorBidi"/>
          <w:sz w:val="24"/>
        </w:rPr>
        <w:t>—</w:t>
      </w:r>
      <w:r w:rsidRPr="3C0BCF6C">
        <w:rPr>
          <w:rFonts w:ascii="Aptos" w:hAnsi="Aptos" w:cstheme="minorBidi"/>
          <w:sz w:val="24"/>
        </w:rPr>
        <w:t xml:space="preserve">through an Adaptive Joystick for Xbox, sign language detection in Teams, low-vision keyboards for Surface, and AI-powered visual descriptions in Windows. </w:t>
      </w:r>
    </w:p>
    <w:p w14:paraId="4EEC8356" w14:textId="77777777" w:rsidR="004F7C41" w:rsidRDefault="004F7C41" w:rsidP="004F7C41">
      <w:pPr>
        <w:rPr>
          <w:rFonts w:ascii="Aptos" w:hAnsi="Aptos" w:cstheme="minorBidi"/>
          <w:sz w:val="24"/>
        </w:rPr>
      </w:pPr>
    </w:p>
    <w:p w14:paraId="62775222" w14:textId="77777777" w:rsidR="004F7C41" w:rsidRDefault="00E92852" w:rsidP="004F7C41">
      <w:pPr>
        <w:rPr>
          <w:rFonts w:ascii="Aptos" w:hAnsi="Aptos" w:cstheme="minorBidi"/>
          <w:sz w:val="24"/>
        </w:rPr>
      </w:pPr>
      <w:r w:rsidRPr="3C0BCF6C">
        <w:rPr>
          <w:rFonts w:ascii="Aptos" w:hAnsi="Aptos" w:cstheme="minorBidi"/>
          <w:sz w:val="24"/>
        </w:rPr>
        <w:t xml:space="preserve">2025 also marked the midpoint in our journey to become a carbon negative, water positive, zero waste company, and to protect more land than we use. We are on track to meet many of our targets and continue to </w:t>
      </w:r>
      <w:hyperlink r:id="rId31">
        <w:r w:rsidR="004F7C41" w:rsidRPr="3C0BCF6C">
          <w:rPr>
            <w:rStyle w:val="Hyperlink"/>
            <w:rFonts w:ascii="Aptos" w:hAnsi="Aptos" w:cstheme="minorBidi"/>
            <w:sz w:val="24"/>
          </w:rPr>
          <w:t>accelerate progress</w:t>
        </w:r>
      </w:hyperlink>
      <w:r w:rsidRPr="3C0BCF6C">
        <w:rPr>
          <w:rFonts w:ascii="Aptos" w:hAnsi="Aptos" w:cstheme="minorBidi"/>
          <w:sz w:val="24"/>
        </w:rPr>
        <w:t xml:space="preserve"> for others.</w:t>
      </w:r>
    </w:p>
    <w:p w14:paraId="1696BEAB" w14:textId="77777777" w:rsidR="004F7C41" w:rsidRDefault="004F7C41" w:rsidP="004F7C41">
      <w:pPr>
        <w:rPr>
          <w:rFonts w:ascii="Aptos" w:hAnsi="Aptos" w:cstheme="minorBidi"/>
          <w:sz w:val="24"/>
        </w:rPr>
      </w:pPr>
    </w:p>
    <w:p w14:paraId="301D5135" w14:textId="201BF73D" w:rsidR="004F7C41" w:rsidRPr="00EE4C64" w:rsidRDefault="00E92852" w:rsidP="67E50390">
      <w:pPr>
        <w:rPr>
          <w:rFonts w:ascii="Aptos" w:hAnsi="Aptos" w:cstheme="minorBidi"/>
          <w:sz w:val="24"/>
          <w:lang w:val="en-US"/>
        </w:rPr>
      </w:pPr>
      <w:r w:rsidRPr="67E50390">
        <w:rPr>
          <w:rFonts w:ascii="Aptos" w:hAnsi="Aptos" w:cstheme="minorBidi"/>
          <w:sz w:val="24"/>
        </w:rPr>
        <w:t xml:space="preserve">Our renewable energy procurement increased from 1.8 </w:t>
      </w:r>
      <w:r w:rsidR="00EE4C64" w:rsidRPr="00EE4C64">
        <w:rPr>
          <w:rFonts w:ascii="Aptos" w:hAnsi="Aptos" w:cstheme="minorBidi"/>
          <w:sz w:val="24"/>
          <w:lang w:val="en-US"/>
        </w:rPr>
        <w:t>gigawatts</w:t>
      </w:r>
      <w:r w:rsidR="00EE4C64">
        <w:rPr>
          <w:rFonts w:ascii="Aptos" w:hAnsi="Aptos" w:cstheme="minorBidi"/>
          <w:sz w:val="24"/>
          <w:lang w:val="en-US"/>
        </w:rPr>
        <w:t xml:space="preserve"> </w:t>
      </w:r>
      <w:r w:rsidRPr="67E50390">
        <w:rPr>
          <w:rFonts w:ascii="Aptos" w:hAnsi="Aptos" w:cstheme="minorBidi"/>
          <w:sz w:val="24"/>
        </w:rPr>
        <w:t xml:space="preserve">in 2020 to 34 </w:t>
      </w:r>
      <w:r w:rsidR="00EE4C64" w:rsidRPr="00EE4C64">
        <w:rPr>
          <w:rFonts w:ascii="Aptos" w:hAnsi="Aptos" w:cstheme="minorBidi"/>
          <w:sz w:val="24"/>
          <w:lang w:val="en-US"/>
        </w:rPr>
        <w:t>gigawatts</w:t>
      </w:r>
      <w:r w:rsidRPr="67E50390">
        <w:rPr>
          <w:rFonts w:ascii="Aptos" w:hAnsi="Aptos" w:cstheme="minorBidi"/>
          <w:sz w:val="24"/>
        </w:rPr>
        <w:t xml:space="preserve"> in 2024, and we contracted nearly 30 million metric tons of carbon removal</w:t>
      </w:r>
      <w:r w:rsidR="00BA4D7B" w:rsidRPr="67E50390">
        <w:rPr>
          <w:rFonts w:ascii="Aptos" w:hAnsi="Aptos" w:cstheme="minorBidi"/>
          <w:sz w:val="24"/>
        </w:rPr>
        <w:t>—</w:t>
      </w:r>
      <w:r w:rsidRPr="67E50390">
        <w:rPr>
          <w:rFonts w:ascii="Aptos" w:hAnsi="Aptos" w:cstheme="minorBidi"/>
          <w:sz w:val="24"/>
        </w:rPr>
        <w:t xml:space="preserve">playing a pivotal role in </w:t>
      </w:r>
      <w:hyperlink r:id="rId32">
        <w:r w:rsidR="004F7C41" w:rsidRPr="67E50390">
          <w:rPr>
            <w:rStyle w:val="Hyperlink"/>
            <w:rFonts w:ascii="Aptos" w:hAnsi="Aptos" w:cstheme="minorBidi"/>
            <w:sz w:val="24"/>
          </w:rPr>
          <w:t>scaling the carbon removal market</w:t>
        </w:r>
      </w:hyperlink>
      <w:r w:rsidRPr="67E50390">
        <w:rPr>
          <w:rFonts w:ascii="Aptos" w:hAnsi="Aptos" w:cstheme="minorBidi"/>
          <w:sz w:val="24"/>
        </w:rPr>
        <w:t xml:space="preserve">. We provided more than 1.5 million people with clean water and sanitation and plan to replenish more than 100 million cubic meters of water around the world. We are getting closer to </w:t>
      </w:r>
      <w:hyperlink r:id="rId33" w:anchor="waste">
        <w:r w:rsidR="004F7C41" w:rsidRPr="67E50390">
          <w:rPr>
            <w:rStyle w:val="Hyperlink"/>
            <w:rFonts w:ascii="Aptos" w:hAnsi="Aptos" w:cstheme="minorBidi"/>
            <w:sz w:val="24"/>
          </w:rPr>
          <w:t>zero waste</w:t>
        </w:r>
      </w:hyperlink>
      <w:r w:rsidRPr="67E50390">
        <w:rPr>
          <w:rFonts w:ascii="Aptos" w:hAnsi="Aptos" w:cstheme="minorBidi"/>
          <w:sz w:val="24"/>
        </w:rPr>
        <w:t xml:space="preserve"> through new Circular </w:t>
      </w:r>
      <w:proofErr w:type="spellStart"/>
      <w:r w:rsidRPr="67E50390">
        <w:rPr>
          <w:rFonts w:ascii="Aptos" w:hAnsi="Aptos" w:cstheme="minorBidi"/>
          <w:sz w:val="24"/>
        </w:rPr>
        <w:t>Centers</w:t>
      </w:r>
      <w:proofErr w:type="spellEnd"/>
      <w:r w:rsidRPr="67E50390">
        <w:rPr>
          <w:rFonts w:ascii="Aptos" w:hAnsi="Aptos" w:cstheme="minorBidi"/>
          <w:sz w:val="24"/>
        </w:rPr>
        <w:t>, which contribute to the reuse and recycling of nearly 91</w:t>
      </w:r>
      <w:r w:rsidR="00C7140E" w:rsidRPr="67E50390">
        <w:rPr>
          <w:rFonts w:ascii="Aptos" w:hAnsi="Aptos" w:cstheme="minorBidi"/>
          <w:sz w:val="24"/>
        </w:rPr>
        <w:t xml:space="preserve"> percent</w:t>
      </w:r>
      <w:r w:rsidRPr="67E50390">
        <w:rPr>
          <w:rFonts w:ascii="Aptos" w:hAnsi="Aptos" w:cstheme="minorBidi"/>
          <w:sz w:val="24"/>
        </w:rPr>
        <w:t xml:space="preserve"> of servers and components decommissioned from our </w:t>
      </w:r>
      <w:proofErr w:type="spellStart"/>
      <w:r w:rsidRPr="67E50390">
        <w:rPr>
          <w:rFonts w:ascii="Aptos" w:hAnsi="Aptos" w:cstheme="minorBidi"/>
          <w:sz w:val="24"/>
        </w:rPr>
        <w:t>datacenters</w:t>
      </w:r>
      <w:proofErr w:type="spellEnd"/>
      <w:r w:rsidRPr="67E50390">
        <w:rPr>
          <w:rFonts w:ascii="Aptos" w:hAnsi="Aptos" w:cstheme="minorBidi"/>
          <w:sz w:val="24"/>
        </w:rPr>
        <w:t>. And we’ve reached nearly 95</w:t>
      </w:r>
      <w:r w:rsidR="00C7140E" w:rsidRPr="67E50390">
        <w:rPr>
          <w:rFonts w:ascii="Aptos" w:hAnsi="Aptos" w:cstheme="minorBidi"/>
          <w:sz w:val="24"/>
        </w:rPr>
        <w:t xml:space="preserve"> percent</w:t>
      </w:r>
      <w:r w:rsidRPr="67E50390">
        <w:rPr>
          <w:rFonts w:ascii="Aptos" w:hAnsi="Aptos" w:cstheme="minorBidi"/>
          <w:sz w:val="24"/>
        </w:rPr>
        <w:t xml:space="preserve"> recyclability in our product packaging.</w:t>
      </w:r>
    </w:p>
    <w:p w14:paraId="6FC122BC" w14:textId="77777777" w:rsidR="004F7C41" w:rsidRDefault="004F7C41" w:rsidP="004F7C41">
      <w:pPr>
        <w:rPr>
          <w:rFonts w:ascii="Aptos" w:hAnsi="Aptos" w:cstheme="minorBidi"/>
          <w:sz w:val="24"/>
        </w:rPr>
      </w:pPr>
    </w:p>
    <w:p w14:paraId="5F5E873F" w14:textId="07987BCC" w:rsidR="004F7C41" w:rsidRDefault="00E92852" w:rsidP="004F7C41">
      <w:pPr>
        <w:rPr>
          <w:rFonts w:ascii="Aptos" w:hAnsi="Aptos" w:cstheme="minorBidi"/>
          <w:sz w:val="24"/>
        </w:rPr>
      </w:pPr>
      <w:r w:rsidRPr="3C0BCF6C">
        <w:rPr>
          <w:rFonts w:ascii="Aptos" w:hAnsi="Aptos" w:cstheme="minorBidi"/>
          <w:sz w:val="24"/>
        </w:rPr>
        <w:t xml:space="preserve">We are learning how to make AI more </w:t>
      </w:r>
      <w:hyperlink r:id="rId34">
        <w:r w:rsidR="004F7C41" w:rsidRPr="3C0BCF6C">
          <w:rPr>
            <w:rStyle w:val="Hyperlink"/>
            <w:rFonts w:ascii="Aptos" w:hAnsi="Aptos" w:cstheme="minorBidi"/>
            <w:sz w:val="24"/>
          </w:rPr>
          <w:t>sustainable by design</w:t>
        </w:r>
      </w:hyperlink>
      <w:r w:rsidRPr="3C0BCF6C">
        <w:rPr>
          <w:rFonts w:ascii="Aptos" w:hAnsi="Aptos" w:cstheme="minorBidi"/>
          <w:sz w:val="24"/>
        </w:rPr>
        <w:t xml:space="preserve"> and improve </w:t>
      </w:r>
      <w:hyperlink r:id="rId35">
        <w:r w:rsidR="004F7C41" w:rsidRPr="3C0BCF6C">
          <w:rPr>
            <w:rStyle w:val="Hyperlink"/>
            <w:rFonts w:ascii="Aptos" w:hAnsi="Aptos" w:cstheme="minorBidi"/>
            <w:sz w:val="24"/>
          </w:rPr>
          <w:t>AI-powered solutions</w:t>
        </w:r>
      </w:hyperlink>
      <w:r w:rsidRPr="3C0BCF6C">
        <w:rPr>
          <w:rFonts w:ascii="Aptos" w:hAnsi="Aptos" w:cstheme="minorBidi"/>
          <w:sz w:val="24"/>
        </w:rPr>
        <w:t xml:space="preserve">. Platforms like </w:t>
      </w:r>
      <w:r>
        <w:rPr>
          <w:rFonts w:ascii="Aptos" w:hAnsi="Aptos" w:cstheme="minorBidi"/>
          <w:sz w:val="24"/>
        </w:rPr>
        <w:t>our</w:t>
      </w:r>
      <w:r w:rsidRPr="3C0BCF6C">
        <w:rPr>
          <w:rFonts w:ascii="Aptos" w:hAnsi="Aptos" w:cstheme="minorBidi"/>
          <w:sz w:val="24"/>
        </w:rPr>
        <w:t xml:space="preserve"> Planetary Computer and our </w:t>
      </w:r>
      <w:hyperlink r:id="rId36" w:history="1">
        <w:r w:rsidR="004F7C41" w:rsidRPr="00374D0E">
          <w:rPr>
            <w:rStyle w:val="Hyperlink"/>
            <w:rFonts w:ascii="Aptos" w:hAnsi="Aptos" w:cstheme="minorBidi"/>
            <w:sz w:val="24"/>
          </w:rPr>
          <w:t>AI for Good Lab</w:t>
        </w:r>
      </w:hyperlink>
      <w:r w:rsidRPr="3C0BCF6C">
        <w:rPr>
          <w:rFonts w:ascii="Aptos" w:hAnsi="Aptos" w:cstheme="minorBidi"/>
          <w:sz w:val="24"/>
        </w:rPr>
        <w:t xml:space="preserve"> are helping us find new ways to address the world’s </w:t>
      </w:r>
      <w:r>
        <w:rPr>
          <w:rFonts w:ascii="Aptos" w:hAnsi="Aptos" w:cstheme="minorBidi"/>
          <w:sz w:val="24"/>
        </w:rPr>
        <w:t xml:space="preserve">most </w:t>
      </w:r>
      <w:r w:rsidRPr="3C0BCF6C">
        <w:rPr>
          <w:rFonts w:ascii="Aptos" w:hAnsi="Aptos" w:cstheme="minorBidi"/>
          <w:sz w:val="24"/>
        </w:rPr>
        <w:t>pressing challenges.</w:t>
      </w:r>
    </w:p>
    <w:p w14:paraId="48776CF4" w14:textId="77777777" w:rsidR="004F7C41" w:rsidRDefault="004F7C41" w:rsidP="004F7C41">
      <w:pPr>
        <w:rPr>
          <w:rFonts w:ascii="Aptos" w:hAnsi="Aptos" w:cstheme="minorBidi"/>
          <w:sz w:val="24"/>
        </w:rPr>
      </w:pPr>
    </w:p>
    <w:p w14:paraId="289BAA27" w14:textId="77777777" w:rsidR="004F7C41" w:rsidRPr="008D13D3" w:rsidRDefault="00E92852" w:rsidP="004F7C41">
      <w:pPr>
        <w:rPr>
          <w:rFonts w:ascii="Aptos" w:hAnsi="Aptos" w:cstheme="minorBidi"/>
          <w:sz w:val="24"/>
        </w:rPr>
      </w:pPr>
      <w:r w:rsidRPr="3C0BCF6C">
        <w:rPr>
          <w:rFonts w:ascii="Aptos" w:hAnsi="Aptos" w:cstheme="minorBidi"/>
          <w:sz w:val="24"/>
        </w:rPr>
        <w:t xml:space="preserve">Making progress on these commitments takes time. But here, too—we are guided by a bold vision, thinking in decades and executing in quarters. </w:t>
      </w:r>
    </w:p>
    <w:p w14:paraId="76DB6804" w14:textId="77777777" w:rsidR="004F7C41" w:rsidRDefault="004F7C41" w:rsidP="004F7C41">
      <w:pPr>
        <w:rPr>
          <w:rFonts w:ascii="Aptos" w:hAnsi="Aptos" w:cstheme="minorBidi"/>
          <w:b/>
          <w:bCs/>
          <w:sz w:val="24"/>
          <w:u w:val="single"/>
          <w:lang w:val="en-US"/>
        </w:rPr>
      </w:pPr>
    </w:p>
    <w:p w14:paraId="5A325717" w14:textId="77777777" w:rsidR="004F7C41" w:rsidRDefault="00E92852" w:rsidP="004F7C41">
      <w:pPr>
        <w:rPr>
          <w:rFonts w:ascii="Aptos" w:hAnsi="Aptos" w:cstheme="minorBidi"/>
          <w:b/>
          <w:bCs/>
          <w:sz w:val="24"/>
        </w:rPr>
      </w:pPr>
      <w:r w:rsidRPr="3C0BCF6C">
        <w:rPr>
          <w:rFonts w:ascii="Aptos" w:hAnsi="Aptos" w:cstheme="minorBidi"/>
          <w:b/>
          <w:bCs/>
          <w:sz w:val="24"/>
        </w:rPr>
        <w:t xml:space="preserve">OUR </w:t>
      </w:r>
      <w:r>
        <w:rPr>
          <w:rFonts w:ascii="Aptos" w:hAnsi="Aptos" w:cstheme="minorBidi"/>
          <w:b/>
          <w:bCs/>
          <w:sz w:val="24"/>
        </w:rPr>
        <w:t>CULTURE</w:t>
      </w:r>
      <w:r>
        <w:rPr>
          <w:rFonts w:ascii="Aptos" w:hAnsi="Aptos" w:cstheme="minorBidi"/>
          <w:b/>
          <w:bCs/>
          <w:sz w:val="24"/>
        </w:rPr>
        <w:br/>
      </w:r>
    </w:p>
    <w:p w14:paraId="5843EE16" w14:textId="77777777" w:rsidR="004F7C41" w:rsidRDefault="00E92852" w:rsidP="004F7C41">
      <w:pPr>
        <w:rPr>
          <w:rFonts w:ascii="Aptos" w:hAnsi="Aptos" w:cstheme="minorBidi"/>
          <w:sz w:val="24"/>
          <w:lang w:val="en-US"/>
        </w:rPr>
      </w:pPr>
      <w:r w:rsidRPr="3C0BCF6C">
        <w:rPr>
          <w:rFonts w:ascii="Aptos" w:hAnsi="Aptos" w:cstheme="minorBidi"/>
          <w:sz w:val="24"/>
          <w:lang w:val="en-US"/>
        </w:rPr>
        <w:t>Amid this rapid progress, our culture is more important than ever. The AI platform shift is reshaping not just our products and business models, but how we work.</w:t>
      </w:r>
    </w:p>
    <w:p w14:paraId="4111AEF0" w14:textId="77777777" w:rsidR="004F7C41" w:rsidRDefault="004F7C41" w:rsidP="004F7C41">
      <w:pPr>
        <w:rPr>
          <w:rFonts w:ascii="Aptos" w:hAnsi="Aptos" w:cstheme="minorBidi"/>
          <w:sz w:val="24"/>
          <w:lang w:val="en-US"/>
        </w:rPr>
      </w:pPr>
    </w:p>
    <w:p w14:paraId="5E710B12" w14:textId="77777777" w:rsidR="004F7C41" w:rsidRPr="007D2BD9" w:rsidRDefault="00E92852" w:rsidP="004F7C41">
      <w:pPr>
        <w:rPr>
          <w:rFonts w:ascii="Aptos" w:hAnsi="Aptos" w:cstheme="minorBidi"/>
          <w:sz w:val="24"/>
          <w:lang w:val="en-US"/>
        </w:rPr>
      </w:pPr>
      <w:r w:rsidRPr="3C0BCF6C">
        <w:rPr>
          <w:rFonts w:ascii="Aptos" w:hAnsi="Aptos" w:cstheme="minorBidi"/>
          <w:sz w:val="24"/>
          <w:lang w:val="en-US"/>
        </w:rPr>
        <w:t xml:space="preserve">Our growth mindset is essential to our ability to continue leading this AI era. It enables us to innovate both within Microsoft and with those we serve. We must be </w:t>
      </w:r>
      <w:r w:rsidRPr="3C0BCF6C">
        <w:rPr>
          <w:rFonts w:ascii="Aptos" w:hAnsi="Aptos" w:cstheme="minorBidi"/>
          <w:i/>
          <w:iCs/>
          <w:sz w:val="24"/>
          <w:lang w:val="en-US"/>
        </w:rPr>
        <w:t>learn-it-</w:t>
      </w:r>
      <w:proofErr w:type="spellStart"/>
      <w:r w:rsidRPr="3C0BCF6C">
        <w:rPr>
          <w:rFonts w:ascii="Aptos" w:hAnsi="Aptos" w:cstheme="minorBidi"/>
          <w:i/>
          <w:iCs/>
          <w:sz w:val="24"/>
          <w:lang w:val="en-US"/>
        </w:rPr>
        <w:t>alls</w:t>
      </w:r>
      <w:proofErr w:type="spellEnd"/>
      <w:r w:rsidRPr="3C0BCF6C">
        <w:rPr>
          <w:rFonts w:ascii="Aptos" w:hAnsi="Aptos" w:cstheme="minorBidi"/>
          <w:sz w:val="24"/>
          <w:lang w:val="en-US"/>
        </w:rPr>
        <w:t xml:space="preserve">, willing to experiment, guided by evaluations, and committed to continuous improvement. I am continually impressed by how our people do just that. </w:t>
      </w:r>
      <w:r>
        <w:br/>
      </w:r>
    </w:p>
    <w:p w14:paraId="31C2A23B" w14:textId="77777777" w:rsidR="004F7C41" w:rsidRPr="007D2BD9" w:rsidRDefault="00E92852" w:rsidP="004F7C41">
      <w:pPr>
        <w:rPr>
          <w:rFonts w:ascii="Aptos" w:hAnsi="Aptos" w:cstheme="minorBidi"/>
          <w:sz w:val="24"/>
          <w:lang w:val="en-US"/>
        </w:rPr>
      </w:pPr>
      <w:r w:rsidRPr="3C0BCF6C">
        <w:rPr>
          <w:rFonts w:ascii="Aptos" w:hAnsi="Aptos" w:cstheme="minorBidi"/>
          <w:sz w:val="24"/>
          <w:lang w:val="en-US"/>
        </w:rPr>
        <w:t xml:space="preserve">We are focused on being Customer Zero, applying AI to reduce </w:t>
      </w:r>
      <w:proofErr w:type="gramStart"/>
      <w:r w:rsidRPr="3C0BCF6C">
        <w:rPr>
          <w:rFonts w:ascii="Aptos" w:hAnsi="Aptos" w:cstheme="minorBidi"/>
          <w:sz w:val="24"/>
          <w:lang w:val="en-US"/>
        </w:rPr>
        <w:t>toil</w:t>
      </w:r>
      <w:proofErr w:type="gramEnd"/>
      <w:r w:rsidRPr="3C0BCF6C">
        <w:rPr>
          <w:rFonts w:ascii="Aptos" w:hAnsi="Aptos" w:cstheme="minorBidi"/>
          <w:sz w:val="24"/>
          <w:lang w:val="en-US"/>
        </w:rPr>
        <w:t xml:space="preserve"> and improve flow in our own work while creating a playbook we can share with the world.</w:t>
      </w:r>
    </w:p>
    <w:p w14:paraId="12D69278" w14:textId="77777777" w:rsidR="004F7C41" w:rsidRPr="007D2BD9" w:rsidRDefault="004F7C41" w:rsidP="004F7C41">
      <w:pPr>
        <w:rPr>
          <w:rFonts w:ascii="Aptos" w:hAnsi="Aptos" w:cstheme="minorBidi"/>
          <w:sz w:val="24"/>
          <w:lang w:val="en-US"/>
        </w:rPr>
      </w:pPr>
    </w:p>
    <w:p w14:paraId="4CBDC1B0" w14:textId="181AA679" w:rsidR="004F7C41" w:rsidRPr="007D2BD9" w:rsidRDefault="00E92852" w:rsidP="004F7C41">
      <w:pPr>
        <w:rPr>
          <w:rFonts w:ascii="Aptos" w:hAnsi="Aptos" w:cstheme="minorBidi"/>
          <w:sz w:val="24"/>
          <w:lang w:val="en-US"/>
        </w:rPr>
      </w:pPr>
      <w:r w:rsidRPr="13F75057">
        <w:rPr>
          <w:rFonts w:ascii="Aptos" w:hAnsi="Aptos" w:cstheme="minorBidi"/>
          <w:sz w:val="24"/>
          <w:lang w:val="en-US"/>
        </w:rPr>
        <w:t>We’re also embracing a new</w:t>
      </w:r>
      <w:r>
        <w:rPr>
          <w:rFonts w:ascii="Aptos" w:hAnsi="Aptos" w:cstheme="minorBidi"/>
          <w:sz w:val="24"/>
          <w:lang w:val="en-US"/>
        </w:rPr>
        <w:t xml:space="preserve"> way of working</w:t>
      </w:r>
      <w:r w:rsidRPr="13F75057">
        <w:rPr>
          <w:rFonts w:ascii="Aptos" w:hAnsi="Aptos" w:cstheme="minorBidi"/>
          <w:sz w:val="24"/>
          <w:lang w:val="en-US"/>
        </w:rPr>
        <w:t>—one that expands job scopes, reduces handoffs, and gives teams tools to scale productivity in nonlinear ways. This isn’t just about driving efficiency. It’s about empowering our people to dream bigger and get to “job complete” faster, with less friction</w:t>
      </w:r>
      <w:r>
        <w:rPr>
          <w:rFonts w:ascii="Aptos" w:hAnsi="Aptos" w:cstheme="minorBidi"/>
          <w:sz w:val="24"/>
          <w:lang w:val="en-US"/>
        </w:rPr>
        <w:t xml:space="preserve"> </w:t>
      </w:r>
      <w:r w:rsidRPr="13F75057">
        <w:rPr>
          <w:rFonts w:ascii="Aptos" w:hAnsi="Aptos" w:cstheme="minorBidi"/>
          <w:sz w:val="24"/>
          <w:lang w:val="en-US"/>
        </w:rPr>
        <w:t>and greater impact than ever before.</w:t>
      </w:r>
    </w:p>
    <w:p w14:paraId="26BC4A57" w14:textId="77777777" w:rsidR="004F7C41" w:rsidRPr="007D2BD9" w:rsidRDefault="004F7C41" w:rsidP="004F7C41">
      <w:pPr>
        <w:rPr>
          <w:rFonts w:ascii="Aptos" w:hAnsi="Aptos" w:cstheme="minorBidi"/>
          <w:sz w:val="24"/>
          <w:lang w:val="en-US"/>
        </w:rPr>
      </w:pPr>
    </w:p>
    <w:p w14:paraId="207CB76F" w14:textId="77777777" w:rsidR="004F7C41" w:rsidRPr="007D2BD9" w:rsidRDefault="00E92852" w:rsidP="004F7C41">
      <w:pPr>
        <w:rPr>
          <w:rFonts w:ascii="Aptos" w:hAnsi="Aptos" w:cstheme="minorBidi"/>
          <w:sz w:val="24"/>
          <w:lang w:val="en-US"/>
        </w:rPr>
      </w:pPr>
      <w:r w:rsidRPr="69F2B549">
        <w:rPr>
          <w:rFonts w:asciiTheme="minorHAnsi" w:hAnsiTheme="minorHAnsi" w:cstheme="minorBidi"/>
          <w:sz w:val="24"/>
        </w:rPr>
        <w:t>Our employees also continue to find ways to bring their purpose and passion to the causes and communities they care deeply about. This year, they volunteered over 1.2 million hours and gave $263 million (including company match) to 37,000 nonprofit organizations in 110 countries.</w:t>
      </w:r>
      <w:r>
        <w:br/>
      </w:r>
      <w:r>
        <w:br/>
      </w:r>
      <w:r w:rsidRPr="69F2B549">
        <w:rPr>
          <w:rFonts w:ascii="Aptos" w:hAnsi="Aptos" w:cstheme="minorBidi"/>
          <w:sz w:val="24"/>
          <w:lang w:val="en-US"/>
        </w:rPr>
        <w:t>**</w:t>
      </w:r>
      <w:r>
        <w:br/>
      </w:r>
      <w:r>
        <w:br/>
      </w:r>
      <w:r>
        <w:rPr>
          <w:rFonts w:ascii="Aptos" w:hAnsi="Aptos" w:cstheme="minorBidi"/>
          <w:sz w:val="24"/>
          <w:lang w:val="en-US"/>
        </w:rPr>
        <w:t>In July, after we reported our earnings results</w:t>
      </w:r>
      <w:r w:rsidRPr="00251980">
        <w:rPr>
          <w:rFonts w:ascii="Aptos" w:hAnsi="Aptos" w:cstheme="minorBidi"/>
          <w:sz w:val="24"/>
        </w:rPr>
        <w:t>—</w:t>
      </w:r>
      <w:r>
        <w:rPr>
          <w:rFonts w:ascii="Aptos" w:hAnsi="Aptos" w:cstheme="minorBidi"/>
          <w:sz w:val="24"/>
          <w:lang w:val="en-US"/>
        </w:rPr>
        <w:t xml:space="preserve">including </w:t>
      </w:r>
      <w:r w:rsidRPr="69F2B549">
        <w:rPr>
          <w:rFonts w:ascii="Aptos" w:hAnsi="Aptos" w:cstheme="minorBidi"/>
          <w:sz w:val="24"/>
          <w:lang w:val="en-US"/>
        </w:rPr>
        <w:t>surpass</w:t>
      </w:r>
      <w:r>
        <w:rPr>
          <w:rFonts w:ascii="Aptos" w:hAnsi="Aptos" w:cstheme="minorBidi"/>
          <w:sz w:val="24"/>
          <w:lang w:val="en-US"/>
        </w:rPr>
        <w:t>ing</w:t>
      </w:r>
      <w:r w:rsidRPr="69F2B549">
        <w:rPr>
          <w:rFonts w:ascii="Aptos" w:hAnsi="Aptos" w:cstheme="minorBidi"/>
          <w:sz w:val="24"/>
          <w:lang w:val="en-US"/>
        </w:rPr>
        <w:t xml:space="preserve"> $75 billion in </w:t>
      </w:r>
      <w:r>
        <w:rPr>
          <w:rFonts w:ascii="Aptos" w:hAnsi="Aptos" w:cstheme="minorBidi"/>
          <w:sz w:val="24"/>
          <w:lang w:val="en-US"/>
        </w:rPr>
        <w:t xml:space="preserve">annual </w:t>
      </w:r>
      <w:r w:rsidRPr="69F2B549">
        <w:rPr>
          <w:rFonts w:ascii="Aptos" w:hAnsi="Aptos" w:cstheme="minorBidi"/>
          <w:sz w:val="24"/>
          <w:lang w:val="en-US"/>
        </w:rPr>
        <w:t>Azure revenue for the first time</w:t>
      </w:r>
      <w:r w:rsidRPr="00251980">
        <w:rPr>
          <w:rFonts w:ascii="Aptos" w:hAnsi="Aptos" w:cstheme="minorBidi"/>
          <w:sz w:val="24"/>
        </w:rPr>
        <w:t>—</w:t>
      </w:r>
      <w:r w:rsidRPr="69F2B549">
        <w:rPr>
          <w:rFonts w:ascii="Aptos" w:hAnsi="Aptos" w:cstheme="minorBidi"/>
          <w:sz w:val="24"/>
          <w:lang w:val="en-US"/>
        </w:rPr>
        <w:t xml:space="preserve">I shared a reflection with all employees. Fifteen years ago, </w:t>
      </w:r>
      <w:r w:rsidRPr="69F2B549">
        <w:rPr>
          <w:rFonts w:ascii="Aptos" w:hAnsi="Aptos" w:cstheme="minorBidi"/>
          <w:sz w:val="24"/>
          <w:lang w:val="en-US"/>
        </w:rPr>
        <w:lastRenderedPageBreak/>
        <w:t xml:space="preserve">when we set out on our </w:t>
      </w:r>
      <w:proofErr w:type="gramStart"/>
      <w:r w:rsidRPr="69F2B549">
        <w:rPr>
          <w:rFonts w:ascii="Aptos" w:hAnsi="Aptos" w:cstheme="minorBidi"/>
          <w:sz w:val="24"/>
          <w:lang w:val="en-US"/>
        </w:rPr>
        <w:t>cloud</w:t>
      </w:r>
      <w:proofErr w:type="gramEnd"/>
      <w:r w:rsidRPr="69F2B549">
        <w:rPr>
          <w:rFonts w:ascii="Aptos" w:hAnsi="Aptos" w:cstheme="minorBidi"/>
          <w:sz w:val="24"/>
          <w:lang w:val="en-US"/>
        </w:rPr>
        <w:t xml:space="preserve"> journey, we had a bold vision, and we persisted through all the ups and downs. </w:t>
      </w:r>
    </w:p>
    <w:p w14:paraId="6B95F044" w14:textId="77777777" w:rsidR="004F7C41" w:rsidRPr="007D2BD9" w:rsidRDefault="004F7C41" w:rsidP="004F7C41">
      <w:pPr>
        <w:rPr>
          <w:rFonts w:ascii="Aptos" w:hAnsi="Aptos" w:cstheme="minorBidi"/>
          <w:sz w:val="24"/>
          <w:lang w:val="en-US"/>
        </w:rPr>
      </w:pPr>
    </w:p>
    <w:p w14:paraId="722F63D3" w14:textId="77777777" w:rsidR="004F7C41" w:rsidRPr="007D2BD9" w:rsidRDefault="00E92852" w:rsidP="004F7C41">
      <w:pPr>
        <w:rPr>
          <w:rFonts w:ascii="Aptos" w:hAnsi="Aptos" w:cstheme="minorBidi"/>
          <w:sz w:val="24"/>
          <w:lang w:val="en-US"/>
        </w:rPr>
      </w:pPr>
      <w:r w:rsidRPr="13F75057">
        <w:rPr>
          <w:rFonts w:ascii="Aptos" w:hAnsi="Aptos" w:cstheme="minorBidi"/>
          <w:sz w:val="24"/>
          <w:lang w:val="en-US"/>
        </w:rPr>
        <w:t xml:space="preserve">I asked our team: </w:t>
      </w:r>
      <w:r>
        <w:rPr>
          <w:rFonts w:ascii="Aptos" w:hAnsi="Aptos" w:cstheme="minorBidi"/>
          <w:sz w:val="24"/>
          <w:lang w:val="en-US"/>
        </w:rPr>
        <w:t>W</w:t>
      </w:r>
      <w:r w:rsidRPr="13F75057">
        <w:rPr>
          <w:rFonts w:ascii="Aptos" w:hAnsi="Aptos" w:cstheme="minorBidi"/>
          <w:sz w:val="24"/>
          <w:lang w:val="en-US"/>
        </w:rPr>
        <w:t>hat are you working on today that</w:t>
      </w:r>
      <w:r>
        <w:rPr>
          <w:rFonts w:ascii="Aptos" w:hAnsi="Aptos" w:cstheme="minorBidi"/>
          <w:sz w:val="24"/>
          <w:lang w:val="en-US"/>
        </w:rPr>
        <w:t>,</w:t>
      </w:r>
      <w:r w:rsidRPr="13F75057">
        <w:rPr>
          <w:rFonts w:ascii="Aptos" w:hAnsi="Aptos" w:cstheme="minorBidi"/>
          <w:sz w:val="24"/>
          <w:lang w:val="en-US"/>
        </w:rPr>
        <w:t xml:space="preserve"> 15 years from now</w:t>
      </w:r>
      <w:r>
        <w:rPr>
          <w:rFonts w:ascii="Aptos" w:hAnsi="Aptos" w:cstheme="minorBidi"/>
          <w:sz w:val="24"/>
          <w:lang w:val="en-US"/>
        </w:rPr>
        <w:t>,</w:t>
      </w:r>
      <w:r w:rsidRPr="13F75057">
        <w:rPr>
          <w:rFonts w:ascii="Aptos" w:hAnsi="Aptos" w:cstheme="minorBidi"/>
          <w:sz w:val="24"/>
          <w:lang w:val="en-US"/>
        </w:rPr>
        <w:t xml:space="preserve"> you will look back on and say, “we got it right”</w:t>
      </w:r>
      <w:r>
        <w:rPr>
          <w:rFonts w:ascii="Aptos" w:hAnsi="Aptos" w:cstheme="minorBidi"/>
          <w:sz w:val="24"/>
          <w:lang w:val="en-US"/>
        </w:rPr>
        <w:t>?</w:t>
      </w:r>
      <w:r w:rsidRPr="13F75057">
        <w:rPr>
          <w:rFonts w:ascii="Aptos" w:hAnsi="Aptos" w:cstheme="minorBidi"/>
          <w:sz w:val="24"/>
          <w:lang w:val="en-US"/>
        </w:rPr>
        <w:t xml:space="preserve"> Hundreds of answers poured in</w:t>
      </w:r>
      <w:r>
        <w:rPr>
          <w:rFonts w:ascii="Aptos" w:hAnsi="Aptos" w:cstheme="minorBidi"/>
          <w:sz w:val="24"/>
          <w:lang w:val="en-US"/>
        </w:rPr>
        <w:t xml:space="preserve"> spanning near-term priorities and long-term ambitions alike:</w:t>
      </w:r>
    </w:p>
    <w:p w14:paraId="1F159110" w14:textId="77777777" w:rsidR="004F7C41" w:rsidRPr="007D2BD9" w:rsidRDefault="004F7C41" w:rsidP="004F7C41">
      <w:pPr>
        <w:rPr>
          <w:rFonts w:ascii="Aptos" w:hAnsi="Aptos" w:cstheme="minorBidi"/>
          <w:sz w:val="24"/>
          <w:lang w:val="en-US"/>
        </w:rPr>
      </w:pPr>
    </w:p>
    <w:p w14:paraId="196ACC96" w14:textId="77777777" w:rsidR="004F7C41" w:rsidRDefault="00E92852" w:rsidP="004F7C41">
      <w:pPr>
        <w:pStyle w:val="ListParagraph"/>
        <w:numPr>
          <w:ilvl w:val="0"/>
          <w:numId w:val="2"/>
        </w:numPr>
        <w:rPr>
          <w:rFonts w:ascii="Aptos" w:hAnsi="Aptos" w:cstheme="minorBidi"/>
          <w:i/>
          <w:iCs/>
          <w:sz w:val="24"/>
          <w:lang w:val="en-US"/>
        </w:rPr>
      </w:pPr>
      <w:r w:rsidRPr="69F2B549">
        <w:rPr>
          <w:rFonts w:ascii="Aptos" w:hAnsi="Aptos" w:cstheme="minorBidi"/>
          <w:i/>
          <w:iCs/>
          <w:sz w:val="24"/>
          <w:lang w:val="en-US"/>
        </w:rPr>
        <w:t>“Helping the world be safe from cybercrime”</w:t>
      </w:r>
    </w:p>
    <w:p w14:paraId="31374BB1" w14:textId="77777777" w:rsidR="004F7C41" w:rsidRDefault="00E92852" w:rsidP="004F7C41">
      <w:pPr>
        <w:pStyle w:val="ListParagraph"/>
        <w:numPr>
          <w:ilvl w:val="0"/>
          <w:numId w:val="2"/>
        </w:numPr>
        <w:rPr>
          <w:rFonts w:ascii="Aptos" w:hAnsi="Aptos" w:cstheme="minorBidi"/>
          <w:i/>
          <w:iCs/>
          <w:sz w:val="24"/>
          <w:lang w:val="en-US"/>
        </w:rPr>
      </w:pPr>
      <w:r w:rsidRPr="69F2B549">
        <w:rPr>
          <w:rFonts w:ascii="Aptos" w:hAnsi="Aptos" w:cstheme="minorBidi"/>
          <w:i/>
          <w:iCs/>
          <w:sz w:val="24"/>
          <w:lang w:val="en-US"/>
        </w:rPr>
        <w:t>“Speech is now a standard human-machine interface”</w:t>
      </w:r>
    </w:p>
    <w:p w14:paraId="315F9DCB" w14:textId="77777777" w:rsidR="004F7C41" w:rsidRPr="007D2BD9" w:rsidRDefault="00E92852" w:rsidP="004F7C41">
      <w:pPr>
        <w:pStyle w:val="ListParagraph"/>
        <w:numPr>
          <w:ilvl w:val="0"/>
          <w:numId w:val="2"/>
        </w:numPr>
        <w:rPr>
          <w:rFonts w:ascii="Aptos" w:hAnsi="Aptos" w:cstheme="minorBidi"/>
          <w:i/>
          <w:iCs/>
          <w:sz w:val="24"/>
          <w:lang w:val="en-US"/>
        </w:rPr>
      </w:pPr>
      <w:r w:rsidRPr="69F2B549">
        <w:rPr>
          <w:rFonts w:ascii="Aptos" w:hAnsi="Aptos" w:cstheme="minorBidi"/>
          <w:i/>
          <w:iCs/>
          <w:sz w:val="24"/>
          <w:lang w:val="en-US"/>
        </w:rPr>
        <w:t>“Using AI to improve the lived experience for people with disabilities”</w:t>
      </w:r>
    </w:p>
    <w:p w14:paraId="3C353C14" w14:textId="77777777" w:rsidR="004F7C41" w:rsidRDefault="00E92852" w:rsidP="004F7C41">
      <w:pPr>
        <w:pStyle w:val="ListParagraph"/>
        <w:numPr>
          <w:ilvl w:val="0"/>
          <w:numId w:val="2"/>
        </w:numPr>
        <w:rPr>
          <w:rFonts w:ascii="Aptos" w:hAnsi="Aptos" w:cstheme="minorBidi"/>
          <w:i/>
          <w:iCs/>
          <w:sz w:val="24"/>
          <w:lang w:val="en-US"/>
        </w:rPr>
      </w:pPr>
      <w:r w:rsidRPr="69F2B549">
        <w:rPr>
          <w:rFonts w:ascii="Aptos" w:hAnsi="Aptos" w:cstheme="minorBidi"/>
          <w:i/>
          <w:iCs/>
          <w:sz w:val="24"/>
          <w:lang w:val="en-US"/>
        </w:rPr>
        <w:t>“We changed the way people learn”</w:t>
      </w:r>
    </w:p>
    <w:p w14:paraId="614EA21B" w14:textId="77777777" w:rsidR="004F7C41" w:rsidRDefault="00E92852" w:rsidP="004F7C41">
      <w:pPr>
        <w:pStyle w:val="ListParagraph"/>
        <w:numPr>
          <w:ilvl w:val="0"/>
          <w:numId w:val="2"/>
        </w:numPr>
        <w:rPr>
          <w:rFonts w:ascii="Aptos" w:hAnsi="Aptos" w:cstheme="minorBidi"/>
          <w:i/>
          <w:iCs/>
          <w:sz w:val="24"/>
          <w:lang w:val="en-US"/>
        </w:rPr>
      </w:pPr>
      <w:r w:rsidRPr="69F2B549">
        <w:rPr>
          <w:rFonts w:ascii="Aptos" w:hAnsi="Aptos" w:cstheme="minorBidi"/>
          <w:i/>
          <w:iCs/>
          <w:sz w:val="24"/>
          <w:lang w:val="en-US"/>
        </w:rPr>
        <w:t>“Access to millions of agents powered by orders of magnitude larger models”</w:t>
      </w:r>
    </w:p>
    <w:p w14:paraId="20ADD3A8" w14:textId="77777777" w:rsidR="004F7C41" w:rsidRDefault="00E92852" w:rsidP="004F7C41">
      <w:pPr>
        <w:pStyle w:val="ListParagraph"/>
        <w:numPr>
          <w:ilvl w:val="0"/>
          <w:numId w:val="2"/>
        </w:numPr>
        <w:rPr>
          <w:rFonts w:ascii="Aptos" w:hAnsi="Aptos" w:cstheme="minorBidi"/>
          <w:i/>
          <w:iCs/>
          <w:sz w:val="24"/>
          <w:lang w:val="en-US"/>
        </w:rPr>
      </w:pPr>
      <w:r w:rsidRPr="1802DD83">
        <w:rPr>
          <w:rFonts w:ascii="Aptos" w:hAnsi="Aptos" w:cstheme="minorBidi"/>
          <w:i/>
          <w:iCs/>
          <w:sz w:val="24"/>
          <w:lang w:val="en-US"/>
        </w:rPr>
        <w:t xml:space="preserve">“Medical knowledge has become ambient, embedded in clinical workflows” </w:t>
      </w:r>
    </w:p>
    <w:p w14:paraId="479D9272" w14:textId="77777777" w:rsidR="004F7C41" w:rsidRPr="007D2BD9" w:rsidRDefault="00E92852" w:rsidP="004F7C41">
      <w:pPr>
        <w:pStyle w:val="ListParagraph"/>
        <w:numPr>
          <w:ilvl w:val="0"/>
          <w:numId w:val="2"/>
        </w:numPr>
        <w:rPr>
          <w:rFonts w:ascii="Aptos" w:hAnsi="Aptos" w:cstheme="minorBidi"/>
          <w:i/>
          <w:iCs/>
          <w:sz w:val="24"/>
          <w:lang w:val="en-US"/>
        </w:rPr>
      </w:pPr>
      <w:r w:rsidRPr="69F2B549">
        <w:rPr>
          <w:rFonts w:ascii="Aptos" w:hAnsi="Aptos" w:cstheme="minorBidi"/>
          <w:i/>
          <w:iCs/>
          <w:sz w:val="24"/>
          <w:lang w:val="en-US"/>
        </w:rPr>
        <w:t>“We helped billions become skilled in AI”</w:t>
      </w:r>
    </w:p>
    <w:p w14:paraId="03080505" w14:textId="77777777" w:rsidR="004F7C41" w:rsidRPr="007D2BD9" w:rsidRDefault="00E92852" w:rsidP="004F7C41">
      <w:pPr>
        <w:rPr>
          <w:rFonts w:ascii="Aptos" w:hAnsi="Aptos" w:cstheme="minorBidi"/>
          <w:sz w:val="24"/>
          <w:lang w:val="en-US"/>
        </w:rPr>
      </w:pPr>
      <w:r w:rsidRPr="1802DD83">
        <w:rPr>
          <w:rFonts w:ascii="Aptos" w:hAnsi="Aptos" w:cstheme="minorBidi"/>
          <w:sz w:val="24"/>
          <w:lang w:val="en-US"/>
        </w:rPr>
        <w:t xml:space="preserve"> </w:t>
      </w:r>
    </w:p>
    <w:p w14:paraId="65B54FFB" w14:textId="77777777" w:rsidR="004F7C41" w:rsidRPr="007D2BD9" w:rsidRDefault="00E92852" w:rsidP="004F7C41">
      <w:pPr>
        <w:rPr>
          <w:rFonts w:ascii="Aptos" w:hAnsi="Aptos" w:cstheme="minorBidi"/>
          <w:sz w:val="24"/>
          <w:lang w:val="en-US"/>
        </w:rPr>
      </w:pPr>
      <w:r w:rsidRPr="3C0BCF6C">
        <w:rPr>
          <w:rFonts w:ascii="Aptos" w:hAnsi="Aptos" w:cstheme="minorBidi"/>
          <w:sz w:val="24"/>
          <w:lang w:val="en-US"/>
        </w:rPr>
        <w:t>These responses and so many others reflected a deep sense of purpose</w:t>
      </w:r>
      <w:r>
        <w:rPr>
          <w:rFonts w:ascii="Aptos" w:hAnsi="Aptos" w:cstheme="minorBidi"/>
          <w:sz w:val="24"/>
          <w:lang w:val="en-US"/>
        </w:rPr>
        <w:t xml:space="preserve"> </w:t>
      </w:r>
      <w:r w:rsidRPr="3C0BCF6C">
        <w:rPr>
          <w:rFonts w:ascii="Aptos" w:hAnsi="Aptos" w:cstheme="minorBidi"/>
          <w:sz w:val="24"/>
          <w:lang w:val="en-US"/>
        </w:rPr>
        <w:t xml:space="preserve">and belief in what’s possible. And that is precisely what is needed for us to succeed. </w:t>
      </w:r>
      <w:r>
        <w:br/>
      </w:r>
      <w:r>
        <w:br/>
      </w:r>
      <w:r w:rsidRPr="3C0BCF6C">
        <w:rPr>
          <w:rFonts w:ascii="Aptos" w:hAnsi="Aptos" w:cstheme="minorBidi"/>
          <w:sz w:val="24"/>
          <w:lang w:val="en-US"/>
        </w:rPr>
        <w:t xml:space="preserve">Microsoft has an immense opportunity and responsibility—not just in building these futures, but in helping shape the world’s future. And I’m confident that together, we can continue to think </w:t>
      </w:r>
      <w:proofErr w:type="gramStart"/>
      <w:r w:rsidRPr="3C0BCF6C">
        <w:rPr>
          <w:rFonts w:ascii="Aptos" w:hAnsi="Aptos" w:cstheme="minorBidi"/>
          <w:sz w:val="24"/>
          <w:lang w:val="en-US"/>
        </w:rPr>
        <w:t>in</w:t>
      </w:r>
      <w:proofErr w:type="gramEnd"/>
      <w:r w:rsidRPr="3C0BCF6C">
        <w:rPr>
          <w:rFonts w:ascii="Aptos" w:hAnsi="Aptos" w:cstheme="minorBidi"/>
          <w:sz w:val="24"/>
          <w:lang w:val="en-US"/>
        </w:rPr>
        <w:t xml:space="preserve"> decades and execute in quarters on this journey to empower us all.</w:t>
      </w:r>
    </w:p>
    <w:p w14:paraId="77CA2EBE" w14:textId="77777777" w:rsidR="004F7C41" w:rsidRPr="007D2BD9" w:rsidRDefault="004F7C41" w:rsidP="004F7C41">
      <w:pPr>
        <w:rPr>
          <w:rFonts w:ascii="Aptos" w:hAnsi="Aptos" w:cstheme="minorBidi"/>
          <w:sz w:val="24"/>
          <w:lang w:val="en-US"/>
        </w:rPr>
      </w:pPr>
    </w:p>
    <w:p w14:paraId="12E496CC" w14:textId="77777777" w:rsidR="00D47889" w:rsidRPr="007D2BD9" w:rsidRDefault="00D47889" w:rsidP="00D47889">
      <w:pPr>
        <w:rPr>
          <w:rFonts w:ascii="Aptos" w:hAnsi="Aptos" w:cstheme="minorBidi"/>
          <w:sz w:val="24"/>
          <w:lang w:val="en-US"/>
        </w:rPr>
      </w:pPr>
      <w:r>
        <w:rPr>
          <w:noProof/>
        </w:rPr>
        <w:drawing>
          <wp:inline distT="0" distB="0" distL="0" distR="0" wp14:anchorId="74509958" wp14:editId="5317B7D5">
            <wp:extent cx="1162050" cy="5048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62582271" w14:textId="77777777" w:rsidR="00D47889" w:rsidRPr="00D47889" w:rsidRDefault="00D47889" w:rsidP="00D47889">
      <w:pPr>
        <w:rPr>
          <w:rFonts w:asciiTheme="minorHAnsi" w:hAnsiTheme="minorHAnsi" w:cstheme="minorBidi"/>
          <w:sz w:val="24"/>
          <w:lang w:val="en-US"/>
        </w:rPr>
      </w:pPr>
      <w:r w:rsidRPr="00D47889">
        <w:rPr>
          <w:rFonts w:asciiTheme="minorHAnsi" w:hAnsiTheme="minorHAnsi" w:cstheme="minorBidi"/>
          <w:sz w:val="24"/>
          <w:lang w:val="en-US"/>
        </w:rPr>
        <w:t>Satya Nadella</w:t>
      </w:r>
    </w:p>
    <w:p w14:paraId="6679BB91" w14:textId="132DE287" w:rsidR="00D47889" w:rsidRPr="00D47889" w:rsidRDefault="00D47889" w:rsidP="00D47889">
      <w:pPr>
        <w:rPr>
          <w:rFonts w:asciiTheme="minorHAnsi" w:hAnsiTheme="minorHAnsi" w:cs="Segoe UI"/>
          <w:sz w:val="24"/>
        </w:rPr>
      </w:pPr>
      <w:r w:rsidRPr="00D47889">
        <w:rPr>
          <w:rFonts w:asciiTheme="minorHAnsi" w:hAnsiTheme="minorHAnsi" w:cs="Segoe UI"/>
          <w:sz w:val="24"/>
        </w:rPr>
        <w:t>Chairman and Chief Executive Officer</w:t>
      </w:r>
    </w:p>
    <w:p w14:paraId="671D9100" w14:textId="45974F53" w:rsidR="00D47889" w:rsidRPr="00D47889" w:rsidRDefault="00D47889" w:rsidP="00D47889">
      <w:pPr>
        <w:rPr>
          <w:rFonts w:asciiTheme="minorHAnsi" w:eastAsia="Segoe UI" w:hAnsiTheme="minorHAnsi" w:cs="Segoe UI"/>
          <w:sz w:val="24"/>
        </w:rPr>
      </w:pPr>
      <w:r w:rsidRPr="00D47889">
        <w:rPr>
          <w:rFonts w:asciiTheme="minorHAnsi" w:eastAsia="Segoe UI" w:hAnsiTheme="minorHAnsi" w:cs="Segoe UI"/>
          <w:color w:val="333333"/>
          <w:sz w:val="24"/>
        </w:rPr>
        <w:t xml:space="preserve">October </w:t>
      </w:r>
      <w:r w:rsidR="00BE609B">
        <w:rPr>
          <w:rFonts w:asciiTheme="minorHAnsi" w:eastAsia="Segoe UI" w:hAnsiTheme="minorHAnsi" w:cs="Segoe UI"/>
          <w:color w:val="333333"/>
          <w:sz w:val="24"/>
        </w:rPr>
        <w:t>15</w:t>
      </w:r>
      <w:r w:rsidRPr="00D47889">
        <w:rPr>
          <w:rFonts w:asciiTheme="minorHAnsi" w:eastAsia="Segoe UI" w:hAnsiTheme="minorHAnsi" w:cs="Segoe UI"/>
          <w:color w:val="333333"/>
          <w:sz w:val="24"/>
        </w:rPr>
        <w:t>, 2025</w:t>
      </w:r>
    </w:p>
    <w:p w14:paraId="73D9B160" w14:textId="1362081A" w:rsidR="00DC49A5" w:rsidRPr="004D34DB" w:rsidRDefault="00E92852">
      <w:pPr>
        <w:rPr>
          <w:rFonts w:ascii="Aptos" w:hAnsi="Aptos" w:cstheme="minorBidi"/>
          <w:sz w:val="24"/>
          <w:lang w:val="en-US"/>
        </w:rPr>
      </w:pPr>
      <w:r w:rsidRPr="1802DD83">
        <w:rPr>
          <w:rFonts w:ascii="Aptos" w:hAnsi="Aptos" w:cstheme="minorBidi"/>
          <w:sz w:val="24"/>
          <w:lang w:val="en-US"/>
        </w:rPr>
        <w:t xml:space="preserve"> </w:t>
      </w:r>
    </w:p>
    <w:sectPr w:rsidR="00DC49A5" w:rsidRPr="004D34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CDAA5" w14:textId="77777777" w:rsidR="0074654C" w:rsidRDefault="0074654C" w:rsidP="005E35B4">
      <w:r>
        <w:separator/>
      </w:r>
    </w:p>
  </w:endnote>
  <w:endnote w:type="continuationSeparator" w:id="0">
    <w:p w14:paraId="390964D4" w14:textId="77777777" w:rsidR="0074654C" w:rsidRDefault="0074654C" w:rsidP="005E3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3486A" w14:textId="77777777" w:rsidR="0074654C" w:rsidRDefault="0074654C" w:rsidP="005E35B4">
      <w:r>
        <w:separator/>
      </w:r>
    </w:p>
  </w:footnote>
  <w:footnote w:type="continuationSeparator" w:id="0">
    <w:p w14:paraId="0EEEA826" w14:textId="77777777" w:rsidR="0074654C" w:rsidRDefault="0074654C" w:rsidP="005E3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1D6B"/>
    <w:multiLevelType w:val="hybridMultilevel"/>
    <w:tmpl w:val="82440480"/>
    <w:lvl w:ilvl="0" w:tplc="BAF0FF62">
      <w:start w:val="1"/>
      <w:numFmt w:val="bullet"/>
      <w:lvlText w:val=""/>
      <w:lvlJc w:val="left"/>
      <w:pPr>
        <w:ind w:left="1080" w:hanging="360"/>
      </w:pPr>
      <w:rPr>
        <w:rFonts w:ascii="Symbol" w:hAnsi="Symbol" w:hint="default"/>
      </w:rPr>
    </w:lvl>
    <w:lvl w:ilvl="1" w:tplc="E7FC6386" w:tentative="1">
      <w:start w:val="1"/>
      <w:numFmt w:val="bullet"/>
      <w:lvlText w:val="o"/>
      <w:lvlJc w:val="left"/>
      <w:pPr>
        <w:ind w:left="1800" w:hanging="360"/>
      </w:pPr>
      <w:rPr>
        <w:rFonts w:ascii="Courier New" w:hAnsi="Courier New" w:cs="Courier New" w:hint="default"/>
      </w:rPr>
    </w:lvl>
    <w:lvl w:ilvl="2" w:tplc="6012038C" w:tentative="1">
      <w:start w:val="1"/>
      <w:numFmt w:val="bullet"/>
      <w:lvlText w:val=""/>
      <w:lvlJc w:val="left"/>
      <w:pPr>
        <w:ind w:left="2520" w:hanging="360"/>
      </w:pPr>
      <w:rPr>
        <w:rFonts w:ascii="Wingdings" w:hAnsi="Wingdings" w:hint="default"/>
      </w:rPr>
    </w:lvl>
    <w:lvl w:ilvl="3" w:tplc="4FEEBE0C" w:tentative="1">
      <w:start w:val="1"/>
      <w:numFmt w:val="bullet"/>
      <w:lvlText w:val=""/>
      <w:lvlJc w:val="left"/>
      <w:pPr>
        <w:ind w:left="3240" w:hanging="360"/>
      </w:pPr>
      <w:rPr>
        <w:rFonts w:ascii="Symbol" w:hAnsi="Symbol" w:hint="default"/>
      </w:rPr>
    </w:lvl>
    <w:lvl w:ilvl="4" w:tplc="733C57F8" w:tentative="1">
      <w:start w:val="1"/>
      <w:numFmt w:val="bullet"/>
      <w:lvlText w:val="o"/>
      <w:lvlJc w:val="left"/>
      <w:pPr>
        <w:ind w:left="3960" w:hanging="360"/>
      </w:pPr>
      <w:rPr>
        <w:rFonts w:ascii="Courier New" w:hAnsi="Courier New" w:cs="Courier New" w:hint="default"/>
      </w:rPr>
    </w:lvl>
    <w:lvl w:ilvl="5" w:tplc="45508A3A" w:tentative="1">
      <w:start w:val="1"/>
      <w:numFmt w:val="bullet"/>
      <w:lvlText w:val=""/>
      <w:lvlJc w:val="left"/>
      <w:pPr>
        <w:ind w:left="4680" w:hanging="360"/>
      </w:pPr>
      <w:rPr>
        <w:rFonts w:ascii="Wingdings" w:hAnsi="Wingdings" w:hint="default"/>
      </w:rPr>
    </w:lvl>
    <w:lvl w:ilvl="6" w:tplc="4DC4CF08" w:tentative="1">
      <w:start w:val="1"/>
      <w:numFmt w:val="bullet"/>
      <w:lvlText w:val=""/>
      <w:lvlJc w:val="left"/>
      <w:pPr>
        <w:ind w:left="5400" w:hanging="360"/>
      </w:pPr>
      <w:rPr>
        <w:rFonts w:ascii="Symbol" w:hAnsi="Symbol" w:hint="default"/>
      </w:rPr>
    </w:lvl>
    <w:lvl w:ilvl="7" w:tplc="EC029A44" w:tentative="1">
      <w:start w:val="1"/>
      <w:numFmt w:val="bullet"/>
      <w:lvlText w:val="o"/>
      <w:lvlJc w:val="left"/>
      <w:pPr>
        <w:ind w:left="6120" w:hanging="360"/>
      </w:pPr>
      <w:rPr>
        <w:rFonts w:ascii="Courier New" w:hAnsi="Courier New" w:cs="Courier New" w:hint="default"/>
      </w:rPr>
    </w:lvl>
    <w:lvl w:ilvl="8" w:tplc="B7D63040" w:tentative="1">
      <w:start w:val="1"/>
      <w:numFmt w:val="bullet"/>
      <w:lvlText w:val=""/>
      <w:lvlJc w:val="left"/>
      <w:pPr>
        <w:ind w:left="6840" w:hanging="360"/>
      </w:pPr>
      <w:rPr>
        <w:rFonts w:ascii="Wingdings" w:hAnsi="Wingdings" w:hint="default"/>
      </w:rPr>
    </w:lvl>
  </w:abstractNum>
  <w:abstractNum w:abstractNumId="1" w15:restartNumberingAfterBreak="0">
    <w:nsid w:val="1ECF3460"/>
    <w:multiLevelType w:val="hybridMultilevel"/>
    <w:tmpl w:val="2D1E5646"/>
    <w:lvl w:ilvl="0" w:tplc="404C2DFE">
      <w:start w:val="1"/>
      <w:numFmt w:val="bullet"/>
      <w:lvlText w:val=""/>
      <w:lvlJc w:val="left"/>
      <w:pPr>
        <w:ind w:left="720" w:hanging="360"/>
      </w:pPr>
      <w:rPr>
        <w:rFonts w:ascii="Symbol" w:hAnsi="Symbol" w:hint="default"/>
      </w:rPr>
    </w:lvl>
    <w:lvl w:ilvl="1" w:tplc="C2B2A240" w:tentative="1">
      <w:start w:val="1"/>
      <w:numFmt w:val="bullet"/>
      <w:lvlText w:val="o"/>
      <w:lvlJc w:val="left"/>
      <w:pPr>
        <w:ind w:left="1440" w:hanging="360"/>
      </w:pPr>
      <w:rPr>
        <w:rFonts w:ascii="Courier New" w:hAnsi="Courier New" w:cs="Courier New" w:hint="default"/>
      </w:rPr>
    </w:lvl>
    <w:lvl w:ilvl="2" w:tplc="F9CE0708" w:tentative="1">
      <w:start w:val="1"/>
      <w:numFmt w:val="bullet"/>
      <w:lvlText w:val=""/>
      <w:lvlJc w:val="left"/>
      <w:pPr>
        <w:ind w:left="2160" w:hanging="360"/>
      </w:pPr>
      <w:rPr>
        <w:rFonts w:ascii="Wingdings" w:hAnsi="Wingdings" w:hint="default"/>
      </w:rPr>
    </w:lvl>
    <w:lvl w:ilvl="3" w:tplc="256E48A0" w:tentative="1">
      <w:start w:val="1"/>
      <w:numFmt w:val="bullet"/>
      <w:lvlText w:val=""/>
      <w:lvlJc w:val="left"/>
      <w:pPr>
        <w:ind w:left="2880" w:hanging="360"/>
      </w:pPr>
      <w:rPr>
        <w:rFonts w:ascii="Symbol" w:hAnsi="Symbol" w:hint="default"/>
      </w:rPr>
    </w:lvl>
    <w:lvl w:ilvl="4" w:tplc="87E60B80" w:tentative="1">
      <w:start w:val="1"/>
      <w:numFmt w:val="bullet"/>
      <w:lvlText w:val="o"/>
      <w:lvlJc w:val="left"/>
      <w:pPr>
        <w:ind w:left="3600" w:hanging="360"/>
      </w:pPr>
      <w:rPr>
        <w:rFonts w:ascii="Courier New" w:hAnsi="Courier New" w:cs="Courier New" w:hint="default"/>
      </w:rPr>
    </w:lvl>
    <w:lvl w:ilvl="5" w:tplc="AE7435C8" w:tentative="1">
      <w:start w:val="1"/>
      <w:numFmt w:val="bullet"/>
      <w:lvlText w:val=""/>
      <w:lvlJc w:val="left"/>
      <w:pPr>
        <w:ind w:left="4320" w:hanging="360"/>
      </w:pPr>
      <w:rPr>
        <w:rFonts w:ascii="Wingdings" w:hAnsi="Wingdings" w:hint="default"/>
      </w:rPr>
    </w:lvl>
    <w:lvl w:ilvl="6" w:tplc="97D8A6D0" w:tentative="1">
      <w:start w:val="1"/>
      <w:numFmt w:val="bullet"/>
      <w:lvlText w:val=""/>
      <w:lvlJc w:val="left"/>
      <w:pPr>
        <w:ind w:left="5040" w:hanging="360"/>
      </w:pPr>
      <w:rPr>
        <w:rFonts w:ascii="Symbol" w:hAnsi="Symbol" w:hint="default"/>
      </w:rPr>
    </w:lvl>
    <w:lvl w:ilvl="7" w:tplc="FF4CBDDC" w:tentative="1">
      <w:start w:val="1"/>
      <w:numFmt w:val="bullet"/>
      <w:lvlText w:val="o"/>
      <w:lvlJc w:val="left"/>
      <w:pPr>
        <w:ind w:left="5760" w:hanging="360"/>
      </w:pPr>
      <w:rPr>
        <w:rFonts w:ascii="Courier New" w:hAnsi="Courier New" w:cs="Courier New" w:hint="default"/>
      </w:rPr>
    </w:lvl>
    <w:lvl w:ilvl="8" w:tplc="2E468428" w:tentative="1">
      <w:start w:val="1"/>
      <w:numFmt w:val="bullet"/>
      <w:lvlText w:val=""/>
      <w:lvlJc w:val="left"/>
      <w:pPr>
        <w:ind w:left="6480" w:hanging="360"/>
      </w:pPr>
      <w:rPr>
        <w:rFonts w:ascii="Wingdings" w:hAnsi="Wingdings" w:hint="default"/>
      </w:rPr>
    </w:lvl>
  </w:abstractNum>
  <w:abstractNum w:abstractNumId="2" w15:restartNumberingAfterBreak="0">
    <w:nsid w:val="48ED7BE9"/>
    <w:multiLevelType w:val="hybridMultilevel"/>
    <w:tmpl w:val="E5EC2800"/>
    <w:lvl w:ilvl="0" w:tplc="E6AAC1E8">
      <w:start w:val="1"/>
      <w:numFmt w:val="bullet"/>
      <w:lvlText w:val=""/>
      <w:lvlJc w:val="left"/>
      <w:pPr>
        <w:ind w:left="720" w:hanging="360"/>
      </w:pPr>
      <w:rPr>
        <w:rFonts w:ascii="Symbol" w:hAnsi="Symbol" w:hint="default"/>
      </w:rPr>
    </w:lvl>
    <w:lvl w:ilvl="1" w:tplc="5598301A" w:tentative="1">
      <w:start w:val="1"/>
      <w:numFmt w:val="bullet"/>
      <w:lvlText w:val="o"/>
      <w:lvlJc w:val="left"/>
      <w:pPr>
        <w:ind w:left="1440" w:hanging="360"/>
      </w:pPr>
      <w:rPr>
        <w:rFonts w:ascii="Courier New" w:hAnsi="Courier New" w:cs="Courier New" w:hint="default"/>
      </w:rPr>
    </w:lvl>
    <w:lvl w:ilvl="2" w:tplc="E57C4888" w:tentative="1">
      <w:start w:val="1"/>
      <w:numFmt w:val="bullet"/>
      <w:lvlText w:val=""/>
      <w:lvlJc w:val="left"/>
      <w:pPr>
        <w:ind w:left="2160" w:hanging="360"/>
      </w:pPr>
      <w:rPr>
        <w:rFonts w:ascii="Wingdings" w:hAnsi="Wingdings" w:hint="default"/>
      </w:rPr>
    </w:lvl>
    <w:lvl w:ilvl="3" w:tplc="E4D2FC88" w:tentative="1">
      <w:start w:val="1"/>
      <w:numFmt w:val="bullet"/>
      <w:lvlText w:val=""/>
      <w:lvlJc w:val="left"/>
      <w:pPr>
        <w:ind w:left="2880" w:hanging="360"/>
      </w:pPr>
      <w:rPr>
        <w:rFonts w:ascii="Symbol" w:hAnsi="Symbol" w:hint="default"/>
      </w:rPr>
    </w:lvl>
    <w:lvl w:ilvl="4" w:tplc="97762CD8" w:tentative="1">
      <w:start w:val="1"/>
      <w:numFmt w:val="bullet"/>
      <w:lvlText w:val="o"/>
      <w:lvlJc w:val="left"/>
      <w:pPr>
        <w:ind w:left="3600" w:hanging="360"/>
      </w:pPr>
      <w:rPr>
        <w:rFonts w:ascii="Courier New" w:hAnsi="Courier New" w:cs="Courier New" w:hint="default"/>
      </w:rPr>
    </w:lvl>
    <w:lvl w:ilvl="5" w:tplc="B26EC5F4" w:tentative="1">
      <w:start w:val="1"/>
      <w:numFmt w:val="bullet"/>
      <w:lvlText w:val=""/>
      <w:lvlJc w:val="left"/>
      <w:pPr>
        <w:ind w:left="4320" w:hanging="360"/>
      </w:pPr>
      <w:rPr>
        <w:rFonts w:ascii="Wingdings" w:hAnsi="Wingdings" w:hint="default"/>
      </w:rPr>
    </w:lvl>
    <w:lvl w:ilvl="6" w:tplc="C288506A" w:tentative="1">
      <w:start w:val="1"/>
      <w:numFmt w:val="bullet"/>
      <w:lvlText w:val=""/>
      <w:lvlJc w:val="left"/>
      <w:pPr>
        <w:ind w:left="5040" w:hanging="360"/>
      </w:pPr>
      <w:rPr>
        <w:rFonts w:ascii="Symbol" w:hAnsi="Symbol" w:hint="default"/>
      </w:rPr>
    </w:lvl>
    <w:lvl w:ilvl="7" w:tplc="70EECBC2" w:tentative="1">
      <w:start w:val="1"/>
      <w:numFmt w:val="bullet"/>
      <w:lvlText w:val="o"/>
      <w:lvlJc w:val="left"/>
      <w:pPr>
        <w:ind w:left="5760" w:hanging="360"/>
      </w:pPr>
      <w:rPr>
        <w:rFonts w:ascii="Courier New" w:hAnsi="Courier New" w:cs="Courier New" w:hint="default"/>
      </w:rPr>
    </w:lvl>
    <w:lvl w:ilvl="8" w:tplc="4A2256BE" w:tentative="1">
      <w:start w:val="1"/>
      <w:numFmt w:val="bullet"/>
      <w:lvlText w:val=""/>
      <w:lvlJc w:val="left"/>
      <w:pPr>
        <w:ind w:left="6480" w:hanging="360"/>
      </w:pPr>
      <w:rPr>
        <w:rFonts w:ascii="Wingdings" w:hAnsi="Wingdings" w:hint="default"/>
      </w:rPr>
    </w:lvl>
  </w:abstractNum>
  <w:abstractNum w:abstractNumId="3" w15:restartNumberingAfterBreak="0">
    <w:nsid w:val="49F17814"/>
    <w:multiLevelType w:val="multilevel"/>
    <w:tmpl w:val="8ECEF542"/>
    <w:lvl w:ilvl="0">
      <w:start w:val="1"/>
      <w:numFmt w:val="bullet"/>
      <w:lvlText w:val="-"/>
      <w:lvlJc w:val="left"/>
      <w:pPr>
        <w:ind w:left="720" w:hanging="360"/>
      </w:pPr>
      <w:rPr>
        <w:rFonts w:ascii="Aptos" w:eastAsiaTheme="minorEastAsia" w:hAnsi="Aptos" w:cstheme="minorBidi" w:hint="default"/>
        <w:b w:val="0"/>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6B061CDB"/>
    <w:multiLevelType w:val="hybridMultilevel"/>
    <w:tmpl w:val="8EAA711A"/>
    <w:lvl w:ilvl="0" w:tplc="A498EC1C">
      <w:start w:val="1"/>
      <w:numFmt w:val="bullet"/>
      <w:lvlText w:val=""/>
      <w:lvlJc w:val="left"/>
      <w:pPr>
        <w:ind w:left="720" w:hanging="360"/>
      </w:pPr>
      <w:rPr>
        <w:rFonts w:ascii="Symbol" w:hAnsi="Symbol" w:hint="default"/>
      </w:rPr>
    </w:lvl>
    <w:lvl w:ilvl="1" w:tplc="A0AEA496" w:tentative="1">
      <w:start w:val="1"/>
      <w:numFmt w:val="bullet"/>
      <w:lvlText w:val="o"/>
      <w:lvlJc w:val="left"/>
      <w:pPr>
        <w:ind w:left="1440" w:hanging="360"/>
      </w:pPr>
      <w:rPr>
        <w:rFonts w:ascii="Courier New" w:hAnsi="Courier New" w:cs="Courier New" w:hint="default"/>
      </w:rPr>
    </w:lvl>
    <w:lvl w:ilvl="2" w:tplc="8A045ED8" w:tentative="1">
      <w:start w:val="1"/>
      <w:numFmt w:val="bullet"/>
      <w:lvlText w:val=""/>
      <w:lvlJc w:val="left"/>
      <w:pPr>
        <w:ind w:left="2160" w:hanging="360"/>
      </w:pPr>
      <w:rPr>
        <w:rFonts w:ascii="Wingdings" w:hAnsi="Wingdings" w:hint="default"/>
      </w:rPr>
    </w:lvl>
    <w:lvl w:ilvl="3" w:tplc="0DCCD126" w:tentative="1">
      <w:start w:val="1"/>
      <w:numFmt w:val="bullet"/>
      <w:lvlText w:val=""/>
      <w:lvlJc w:val="left"/>
      <w:pPr>
        <w:ind w:left="2880" w:hanging="360"/>
      </w:pPr>
      <w:rPr>
        <w:rFonts w:ascii="Symbol" w:hAnsi="Symbol" w:hint="default"/>
      </w:rPr>
    </w:lvl>
    <w:lvl w:ilvl="4" w:tplc="545EEBFA" w:tentative="1">
      <w:start w:val="1"/>
      <w:numFmt w:val="bullet"/>
      <w:lvlText w:val="o"/>
      <w:lvlJc w:val="left"/>
      <w:pPr>
        <w:ind w:left="3600" w:hanging="360"/>
      </w:pPr>
      <w:rPr>
        <w:rFonts w:ascii="Courier New" w:hAnsi="Courier New" w:cs="Courier New" w:hint="default"/>
      </w:rPr>
    </w:lvl>
    <w:lvl w:ilvl="5" w:tplc="58AC475A" w:tentative="1">
      <w:start w:val="1"/>
      <w:numFmt w:val="bullet"/>
      <w:lvlText w:val=""/>
      <w:lvlJc w:val="left"/>
      <w:pPr>
        <w:ind w:left="4320" w:hanging="360"/>
      </w:pPr>
      <w:rPr>
        <w:rFonts w:ascii="Wingdings" w:hAnsi="Wingdings" w:hint="default"/>
      </w:rPr>
    </w:lvl>
    <w:lvl w:ilvl="6" w:tplc="C6844E72" w:tentative="1">
      <w:start w:val="1"/>
      <w:numFmt w:val="bullet"/>
      <w:lvlText w:val=""/>
      <w:lvlJc w:val="left"/>
      <w:pPr>
        <w:ind w:left="5040" w:hanging="360"/>
      </w:pPr>
      <w:rPr>
        <w:rFonts w:ascii="Symbol" w:hAnsi="Symbol" w:hint="default"/>
      </w:rPr>
    </w:lvl>
    <w:lvl w:ilvl="7" w:tplc="EB2A2EB0" w:tentative="1">
      <w:start w:val="1"/>
      <w:numFmt w:val="bullet"/>
      <w:lvlText w:val="o"/>
      <w:lvlJc w:val="left"/>
      <w:pPr>
        <w:ind w:left="5760" w:hanging="360"/>
      </w:pPr>
      <w:rPr>
        <w:rFonts w:ascii="Courier New" w:hAnsi="Courier New" w:cs="Courier New" w:hint="default"/>
      </w:rPr>
    </w:lvl>
    <w:lvl w:ilvl="8" w:tplc="86F297EE" w:tentative="1">
      <w:start w:val="1"/>
      <w:numFmt w:val="bullet"/>
      <w:lvlText w:val=""/>
      <w:lvlJc w:val="left"/>
      <w:pPr>
        <w:ind w:left="6480" w:hanging="360"/>
      </w:pPr>
      <w:rPr>
        <w:rFonts w:ascii="Wingdings" w:hAnsi="Wingdings" w:hint="default"/>
      </w:rPr>
    </w:lvl>
  </w:abstractNum>
  <w:num w:numId="1" w16cid:durableId="1371148458">
    <w:abstractNumId w:val="0"/>
  </w:num>
  <w:num w:numId="2" w16cid:durableId="1539968347">
    <w:abstractNumId w:val="1"/>
  </w:num>
  <w:num w:numId="3" w16cid:durableId="1770614880">
    <w:abstractNumId w:val="4"/>
  </w:num>
  <w:num w:numId="4" w16cid:durableId="181015154">
    <w:abstractNumId w:val="3"/>
  </w:num>
  <w:num w:numId="5" w16cid:durableId="2002152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A5"/>
    <w:rsid w:val="00001E45"/>
    <w:rsid w:val="00002636"/>
    <w:rsid w:val="00004B0D"/>
    <w:rsid w:val="00006BD3"/>
    <w:rsid w:val="00010ACD"/>
    <w:rsid w:val="00016A3B"/>
    <w:rsid w:val="000179E6"/>
    <w:rsid w:val="0002269D"/>
    <w:rsid w:val="00022C57"/>
    <w:rsid w:val="00023984"/>
    <w:rsid w:val="00024201"/>
    <w:rsid w:val="00025241"/>
    <w:rsid w:val="0003201D"/>
    <w:rsid w:val="00032155"/>
    <w:rsid w:val="0003476E"/>
    <w:rsid w:val="00035B03"/>
    <w:rsid w:val="00035E3F"/>
    <w:rsid w:val="0003717E"/>
    <w:rsid w:val="000404E7"/>
    <w:rsid w:val="000454B4"/>
    <w:rsid w:val="00045E04"/>
    <w:rsid w:val="00045F91"/>
    <w:rsid w:val="00046E80"/>
    <w:rsid w:val="00047F30"/>
    <w:rsid w:val="00050E90"/>
    <w:rsid w:val="0005102D"/>
    <w:rsid w:val="00052177"/>
    <w:rsid w:val="00053FB3"/>
    <w:rsid w:val="0005488E"/>
    <w:rsid w:val="000601CA"/>
    <w:rsid w:val="0006201F"/>
    <w:rsid w:val="0006316D"/>
    <w:rsid w:val="00064D80"/>
    <w:rsid w:val="00067B03"/>
    <w:rsid w:val="000701A3"/>
    <w:rsid w:val="00072829"/>
    <w:rsid w:val="00084DDC"/>
    <w:rsid w:val="00090452"/>
    <w:rsid w:val="00094C1A"/>
    <w:rsid w:val="00095270"/>
    <w:rsid w:val="000A0F2B"/>
    <w:rsid w:val="000A2EE3"/>
    <w:rsid w:val="000A3036"/>
    <w:rsid w:val="000A369E"/>
    <w:rsid w:val="000B0453"/>
    <w:rsid w:val="000B5BD5"/>
    <w:rsid w:val="000B7FF7"/>
    <w:rsid w:val="000C0C03"/>
    <w:rsid w:val="000C0D1C"/>
    <w:rsid w:val="000C2C7E"/>
    <w:rsid w:val="000C44F8"/>
    <w:rsid w:val="000C47C1"/>
    <w:rsid w:val="000D1CFB"/>
    <w:rsid w:val="000D47CF"/>
    <w:rsid w:val="000D7398"/>
    <w:rsid w:val="000D770F"/>
    <w:rsid w:val="000D7B98"/>
    <w:rsid w:val="000E061D"/>
    <w:rsid w:val="000F1EBA"/>
    <w:rsid w:val="000F4CE0"/>
    <w:rsid w:val="00102266"/>
    <w:rsid w:val="00104335"/>
    <w:rsid w:val="00111728"/>
    <w:rsid w:val="001155BB"/>
    <w:rsid w:val="00121870"/>
    <w:rsid w:val="00121DD0"/>
    <w:rsid w:val="00124795"/>
    <w:rsid w:val="00124D87"/>
    <w:rsid w:val="00124E1D"/>
    <w:rsid w:val="00125FDD"/>
    <w:rsid w:val="00126A3B"/>
    <w:rsid w:val="00127694"/>
    <w:rsid w:val="0013322D"/>
    <w:rsid w:val="00135EE4"/>
    <w:rsid w:val="00141CD6"/>
    <w:rsid w:val="00143CB1"/>
    <w:rsid w:val="00144C0D"/>
    <w:rsid w:val="00151E7A"/>
    <w:rsid w:val="00152A33"/>
    <w:rsid w:val="00155AD5"/>
    <w:rsid w:val="00156B93"/>
    <w:rsid w:val="001574E4"/>
    <w:rsid w:val="001575C5"/>
    <w:rsid w:val="00160610"/>
    <w:rsid w:val="001619ED"/>
    <w:rsid w:val="001662A8"/>
    <w:rsid w:val="001662E3"/>
    <w:rsid w:val="00172724"/>
    <w:rsid w:val="00172CA7"/>
    <w:rsid w:val="00172FC0"/>
    <w:rsid w:val="00176EE5"/>
    <w:rsid w:val="00177431"/>
    <w:rsid w:val="00183CD1"/>
    <w:rsid w:val="00186800"/>
    <w:rsid w:val="00193222"/>
    <w:rsid w:val="00194857"/>
    <w:rsid w:val="00194CA0"/>
    <w:rsid w:val="00195E32"/>
    <w:rsid w:val="001A0480"/>
    <w:rsid w:val="001A0ACF"/>
    <w:rsid w:val="001A3A33"/>
    <w:rsid w:val="001A69AA"/>
    <w:rsid w:val="001B3E0D"/>
    <w:rsid w:val="001B656B"/>
    <w:rsid w:val="001B69FB"/>
    <w:rsid w:val="001B6C07"/>
    <w:rsid w:val="001B7EAA"/>
    <w:rsid w:val="001C0319"/>
    <w:rsid w:val="001C5716"/>
    <w:rsid w:val="001C6AB5"/>
    <w:rsid w:val="001D1C16"/>
    <w:rsid w:val="001D2E71"/>
    <w:rsid w:val="001D3F01"/>
    <w:rsid w:val="001D43F2"/>
    <w:rsid w:val="001D599D"/>
    <w:rsid w:val="001D6160"/>
    <w:rsid w:val="001E01EE"/>
    <w:rsid w:val="001E19F4"/>
    <w:rsid w:val="001E1F4E"/>
    <w:rsid w:val="001E68ED"/>
    <w:rsid w:val="001E779F"/>
    <w:rsid w:val="001F4E9F"/>
    <w:rsid w:val="001F707A"/>
    <w:rsid w:val="00202F46"/>
    <w:rsid w:val="002041AF"/>
    <w:rsid w:val="00204322"/>
    <w:rsid w:val="002058CC"/>
    <w:rsid w:val="0020607C"/>
    <w:rsid w:val="00213843"/>
    <w:rsid w:val="00213879"/>
    <w:rsid w:val="00214BCA"/>
    <w:rsid w:val="00214DAC"/>
    <w:rsid w:val="00215667"/>
    <w:rsid w:val="00222A83"/>
    <w:rsid w:val="0022396E"/>
    <w:rsid w:val="00230D8A"/>
    <w:rsid w:val="00231184"/>
    <w:rsid w:val="00231208"/>
    <w:rsid w:val="0023136A"/>
    <w:rsid w:val="00232772"/>
    <w:rsid w:val="0024176C"/>
    <w:rsid w:val="00243111"/>
    <w:rsid w:val="00244204"/>
    <w:rsid w:val="00250CDC"/>
    <w:rsid w:val="00251980"/>
    <w:rsid w:val="002523C9"/>
    <w:rsid w:val="00252E58"/>
    <w:rsid w:val="00253165"/>
    <w:rsid w:val="00253DB7"/>
    <w:rsid w:val="00256963"/>
    <w:rsid w:val="002645C6"/>
    <w:rsid w:val="002658AE"/>
    <w:rsid w:val="00265FE9"/>
    <w:rsid w:val="002663AB"/>
    <w:rsid w:val="0026790F"/>
    <w:rsid w:val="00267D04"/>
    <w:rsid w:val="00280ECD"/>
    <w:rsid w:val="00281756"/>
    <w:rsid w:val="00281F2B"/>
    <w:rsid w:val="00284344"/>
    <w:rsid w:val="00284C3A"/>
    <w:rsid w:val="00285CC9"/>
    <w:rsid w:val="00286E2A"/>
    <w:rsid w:val="00290C4C"/>
    <w:rsid w:val="00296557"/>
    <w:rsid w:val="002A1F02"/>
    <w:rsid w:val="002A21B4"/>
    <w:rsid w:val="002A2B61"/>
    <w:rsid w:val="002A3E4E"/>
    <w:rsid w:val="002A4161"/>
    <w:rsid w:val="002A5BBE"/>
    <w:rsid w:val="002A6ED0"/>
    <w:rsid w:val="002A7199"/>
    <w:rsid w:val="002A7D1A"/>
    <w:rsid w:val="002A7D5D"/>
    <w:rsid w:val="002B087F"/>
    <w:rsid w:val="002B09E5"/>
    <w:rsid w:val="002B2A33"/>
    <w:rsid w:val="002B76C2"/>
    <w:rsid w:val="002B7737"/>
    <w:rsid w:val="002C0D9F"/>
    <w:rsid w:val="002C15C1"/>
    <w:rsid w:val="002C1A51"/>
    <w:rsid w:val="002C239A"/>
    <w:rsid w:val="002C2E21"/>
    <w:rsid w:val="002C5581"/>
    <w:rsid w:val="002C5CAF"/>
    <w:rsid w:val="002C6DAC"/>
    <w:rsid w:val="002C6DFA"/>
    <w:rsid w:val="002D21CD"/>
    <w:rsid w:val="002D35F5"/>
    <w:rsid w:val="002D683A"/>
    <w:rsid w:val="002E1024"/>
    <w:rsid w:val="002E27CB"/>
    <w:rsid w:val="002E45BA"/>
    <w:rsid w:val="002E547B"/>
    <w:rsid w:val="002E5FA2"/>
    <w:rsid w:val="002E6BF7"/>
    <w:rsid w:val="002F109D"/>
    <w:rsid w:val="002F1D9E"/>
    <w:rsid w:val="002F4D7C"/>
    <w:rsid w:val="002F5123"/>
    <w:rsid w:val="002F62F4"/>
    <w:rsid w:val="0030123E"/>
    <w:rsid w:val="0031051D"/>
    <w:rsid w:val="00311222"/>
    <w:rsid w:val="00313830"/>
    <w:rsid w:val="0031732F"/>
    <w:rsid w:val="00320014"/>
    <w:rsid w:val="00323228"/>
    <w:rsid w:val="00323551"/>
    <w:rsid w:val="00325D5A"/>
    <w:rsid w:val="00327265"/>
    <w:rsid w:val="00332BED"/>
    <w:rsid w:val="00336501"/>
    <w:rsid w:val="0033706B"/>
    <w:rsid w:val="00341215"/>
    <w:rsid w:val="003413F4"/>
    <w:rsid w:val="00344DFE"/>
    <w:rsid w:val="00346862"/>
    <w:rsid w:val="00350A83"/>
    <w:rsid w:val="00351FC7"/>
    <w:rsid w:val="00356FA9"/>
    <w:rsid w:val="00357005"/>
    <w:rsid w:val="00357F12"/>
    <w:rsid w:val="003636D3"/>
    <w:rsid w:val="003646E3"/>
    <w:rsid w:val="00365D19"/>
    <w:rsid w:val="00366240"/>
    <w:rsid w:val="00370113"/>
    <w:rsid w:val="003748E6"/>
    <w:rsid w:val="00374D0E"/>
    <w:rsid w:val="003750F6"/>
    <w:rsid w:val="00380F65"/>
    <w:rsid w:val="00381DDE"/>
    <w:rsid w:val="00383C4F"/>
    <w:rsid w:val="0038786F"/>
    <w:rsid w:val="0039067C"/>
    <w:rsid w:val="0039093F"/>
    <w:rsid w:val="00394018"/>
    <w:rsid w:val="0039609D"/>
    <w:rsid w:val="003975CE"/>
    <w:rsid w:val="003A1F80"/>
    <w:rsid w:val="003A5B49"/>
    <w:rsid w:val="003A6FBF"/>
    <w:rsid w:val="003A71EA"/>
    <w:rsid w:val="003B0D9C"/>
    <w:rsid w:val="003B3DC9"/>
    <w:rsid w:val="003B459F"/>
    <w:rsid w:val="003B6B83"/>
    <w:rsid w:val="003B6C61"/>
    <w:rsid w:val="003B7177"/>
    <w:rsid w:val="003C07DC"/>
    <w:rsid w:val="003C6812"/>
    <w:rsid w:val="003D51F9"/>
    <w:rsid w:val="003D6869"/>
    <w:rsid w:val="003D7997"/>
    <w:rsid w:val="003E01B3"/>
    <w:rsid w:val="003E080F"/>
    <w:rsid w:val="003E18C7"/>
    <w:rsid w:val="003F0F30"/>
    <w:rsid w:val="003F7567"/>
    <w:rsid w:val="00400BAA"/>
    <w:rsid w:val="00404318"/>
    <w:rsid w:val="0040501C"/>
    <w:rsid w:val="004147A6"/>
    <w:rsid w:val="00415051"/>
    <w:rsid w:val="00417042"/>
    <w:rsid w:val="00417EF3"/>
    <w:rsid w:val="00421D8E"/>
    <w:rsid w:val="004222C5"/>
    <w:rsid w:val="0042493A"/>
    <w:rsid w:val="0042529F"/>
    <w:rsid w:val="00433C7C"/>
    <w:rsid w:val="0044255B"/>
    <w:rsid w:val="004441BB"/>
    <w:rsid w:val="00447EA8"/>
    <w:rsid w:val="0045213A"/>
    <w:rsid w:val="00453685"/>
    <w:rsid w:val="00453BBA"/>
    <w:rsid w:val="004546D6"/>
    <w:rsid w:val="00456953"/>
    <w:rsid w:val="00463227"/>
    <w:rsid w:val="00463C43"/>
    <w:rsid w:val="00466068"/>
    <w:rsid w:val="00466F40"/>
    <w:rsid w:val="00470AC9"/>
    <w:rsid w:val="00470F43"/>
    <w:rsid w:val="0047111D"/>
    <w:rsid w:val="00471BDE"/>
    <w:rsid w:val="00475B8F"/>
    <w:rsid w:val="004760F1"/>
    <w:rsid w:val="00476917"/>
    <w:rsid w:val="00480F90"/>
    <w:rsid w:val="00484BC8"/>
    <w:rsid w:val="004854DE"/>
    <w:rsid w:val="004861C8"/>
    <w:rsid w:val="004868A6"/>
    <w:rsid w:val="00486AD2"/>
    <w:rsid w:val="00487552"/>
    <w:rsid w:val="00490360"/>
    <w:rsid w:val="00491CD2"/>
    <w:rsid w:val="0049773A"/>
    <w:rsid w:val="004A19CA"/>
    <w:rsid w:val="004A3732"/>
    <w:rsid w:val="004A5A9F"/>
    <w:rsid w:val="004B0C59"/>
    <w:rsid w:val="004B15F3"/>
    <w:rsid w:val="004B720A"/>
    <w:rsid w:val="004C1B59"/>
    <w:rsid w:val="004C1D4E"/>
    <w:rsid w:val="004C38D2"/>
    <w:rsid w:val="004C4606"/>
    <w:rsid w:val="004D11F4"/>
    <w:rsid w:val="004D34DB"/>
    <w:rsid w:val="004D4F1C"/>
    <w:rsid w:val="004D640A"/>
    <w:rsid w:val="004E013A"/>
    <w:rsid w:val="004E09B8"/>
    <w:rsid w:val="004E1163"/>
    <w:rsid w:val="004E2487"/>
    <w:rsid w:val="004E4CD5"/>
    <w:rsid w:val="004E7BEC"/>
    <w:rsid w:val="004F05F7"/>
    <w:rsid w:val="004F546B"/>
    <w:rsid w:val="004F6132"/>
    <w:rsid w:val="004F7C41"/>
    <w:rsid w:val="005001ED"/>
    <w:rsid w:val="00501501"/>
    <w:rsid w:val="005015BF"/>
    <w:rsid w:val="0050705F"/>
    <w:rsid w:val="00511058"/>
    <w:rsid w:val="00513893"/>
    <w:rsid w:val="0052026C"/>
    <w:rsid w:val="005205EE"/>
    <w:rsid w:val="00523936"/>
    <w:rsid w:val="00524B73"/>
    <w:rsid w:val="00527644"/>
    <w:rsid w:val="00527FB7"/>
    <w:rsid w:val="00530878"/>
    <w:rsid w:val="00533358"/>
    <w:rsid w:val="005361BE"/>
    <w:rsid w:val="005374B6"/>
    <w:rsid w:val="00537623"/>
    <w:rsid w:val="00542612"/>
    <w:rsid w:val="00545A8C"/>
    <w:rsid w:val="0054616B"/>
    <w:rsid w:val="00547957"/>
    <w:rsid w:val="0055109A"/>
    <w:rsid w:val="00553278"/>
    <w:rsid w:val="00553624"/>
    <w:rsid w:val="00554829"/>
    <w:rsid w:val="00555ED2"/>
    <w:rsid w:val="00557E45"/>
    <w:rsid w:val="00561C4A"/>
    <w:rsid w:val="005648E5"/>
    <w:rsid w:val="0056709F"/>
    <w:rsid w:val="005676BB"/>
    <w:rsid w:val="00582076"/>
    <w:rsid w:val="00582BF5"/>
    <w:rsid w:val="00584357"/>
    <w:rsid w:val="0058693A"/>
    <w:rsid w:val="00591625"/>
    <w:rsid w:val="00594773"/>
    <w:rsid w:val="0059561B"/>
    <w:rsid w:val="00595729"/>
    <w:rsid w:val="005959C5"/>
    <w:rsid w:val="005A3F73"/>
    <w:rsid w:val="005A55C9"/>
    <w:rsid w:val="005A7A4A"/>
    <w:rsid w:val="005A7D00"/>
    <w:rsid w:val="005B27AB"/>
    <w:rsid w:val="005B346C"/>
    <w:rsid w:val="005B4EB2"/>
    <w:rsid w:val="005B5535"/>
    <w:rsid w:val="005B6ECB"/>
    <w:rsid w:val="005B6F82"/>
    <w:rsid w:val="005C3AD3"/>
    <w:rsid w:val="005C615E"/>
    <w:rsid w:val="005C62A6"/>
    <w:rsid w:val="005C7919"/>
    <w:rsid w:val="005C7986"/>
    <w:rsid w:val="005D178B"/>
    <w:rsid w:val="005D3328"/>
    <w:rsid w:val="005E125C"/>
    <w:rsid w:val="005E219E"/>
    <w:rsid w:val="005E2400"/>
    <w:rsid w:val="005E35B4"/>
    <w:rsid w:val="005E66E9"/>
    <w:rsid w:val="005E7F0A"/>
    <w:rsid w:val="005F38D0"/>
    <w:rsid w:val="005F4B71"/>
    <w:rsid w:val="005F625A"/>
    <w:rsid w:val="005F727A"/>
    <w:rsid w:val="005F7DFB"/>
    <w:rsid w:val="00601426"/>
    <w:rsid w:val="00602472"/>
    <w:rsid w:val="00605007"/>
    <w:rsid w:val="00605EC4"/>
    <w:rsid w:val="00606575"/>
    <w:rsid w:val="00606F9C"/>
    <w:rsid w:val="006105F5"/>
    <w:rsid w:val="00612B52"/>
    <w:rsid w:val="00613974"/>
    <w:rsid w:val="00616F26"/>
    <w:rsid w:val="00617940"/>
    <w:rsid w:val="00617BE7"/>
    <w:rsid w:val="0061EA8E"/>
    <w:rsid w:val="006218FD"/>
    <w:rsid w:val="00624098"/>
    <w:rsid w:val="00625C97"/>
    <w:rsid w:val="00632192"/>
    <w:rsid w:val="006323A3"/>
    <w:rsid w:val="00633FF4"/>
    <w:rsid w:val="00634CD3"/>
    <w:rsid w:val="00637CD5"/>
    <w:rsid w:val="00641968"/>
    <w:rsid w:val="00642389"/>
    <w:rsid w:val="00647665"/>
    <w:rsid w:val="0065390F"/>
    <w:rsid w:val="00654C14"/>
    <w:rsid w:val="00657BC6"/>
    <w:rsid w:val="006662C9"/>
    <w:rsid w:val="006711FF"/>
    <w:rsid w:val="0067443A"/>
    <w:rsid w:val="00674AA4"/>
    <w:rsid w:val="00674EE6"/>
    <w:rsid w:val="00677489"/>
    <w:rsid w:val="00677E18"/>
    <w:rsid w:val="0068056F"/>
    <w:rsid w:val="00681955"/>
    <w:rsid w:val="00681B8B"/>
    <w:rsid w:val="00685F2E"/>
    <w:rsid w:val="0068668C"/>
    <w:rsid w:val="006915EC"/>
    <w:rsid w:val="00691EB4"/>
    <w:rsid w:val="00692A4C"/>
    <w:rsid w:val="00693949"/>
    <w:rsid w:val="00693C54"/>
    <w:rsid w:val="006947CD"/>
    <w:rsid w:val="006955C7"/>
    <w:rsid w:val="0069799E"/>
    <w:rsid w:val="006A04B8"/>
    <w:rsid w:val="006A0C49"/>
    <w:rsid w:val="006A56F8"/>
    <w:rsid w:val="006A719C"/>
    <w:rsid w:val="006A7E30"/>
    <w:rsid w:val="006B0D58"/>
    <w:rsid w:val="006B22A2"/>
    <w:rsid w:val="006B67AC"/>
    <w:rsid w:val="006B6F72"/>
    <w:rsid w:val="006B7E41"/>
    <w:rsid w:val="006D0616"/>
    <w:rsid w:val="006D171A"/>
    <w:rsid w:val="006D1778"/>
    <w:rsid w:val="006D2454"/>
    <w:rsid w:val="006D2AFE"/>
    <w:rsid w:val="006D2E91"/>
    <w:rsid w:val="006D46A1"/>
    <w:rsid w:val="006E0B7F"/>
    <w:rsid w:val="006E1D5D"/>
    <w:rsid w:val="006E2481"/>
    <w:rsid w:val="006E330F"/>
    <w:rsid w:val="006E6272"/>
    <w:rsid w:val="006E6C43"/>
    <w:rsid w:val="006E701E"/>
    <w:rsid w:val="006F1A75"/>
    <w:rsid w:val="006F56D9"/>
    <w:rsid w:val="006F77F9"/>
    <w:rsid w:val="00700A41"/>
    <w:rsid w:val="0070208E"/>
    <w:rsid w:val="00705F7B"/>
    <w:rsid w:val="00706B1C"/>
    <w:rsid w:val="00710F10"/>
    <w:rsid w:val="00713660"/>
    <w:rsid w:val="007139EB"/>
    <w:rsid w:val="007212C8"/>
    <w:rsid w:val="00721973"/>
    <w:rsid w:val="007253BE"/>
    <w:rsid w:val="00727209"/>
    <w:rsid w:val="00730895"/>
    <w:rsid w:val="00731185"/>
    <w:rsid w:val="00732804"/>
    <w:rsid w:val="0073393A"/>
    <w:rsid w:val="00735E2B"/>
    <w:rsid w:val="00741841"/>
    <w:rsid w:val="00743AEB"/>
    <w:rsid w:val="007451AA"/>
    <w:rsid w:val="0074654C"/>
    <w:rsid w:val="0075365B"/>
    <w:rsid w:val="0076075F"/>
    <w:rsid w:val="007625B5"/>
    <w:rsid w:val="0076577B"/>
    <w:rsid w:val="00766A64"/>
    <w:rsid w:val="00770095"/>
    <w:rsid w:val="007776A6"/>
    <w:rsid w:val="00781D9F"/>
    <w:rsid w:val="00782422"/>
    <w:rsid w:val="00783F5F"/>
    <w:rsid w:val="00785A35"/>
    <w:rsid w:val="00786A8D"/>
    <w:rsid w:val="00786EAB"/>
    <w:rsid w:val="00787C56"/>
    <w:rsid w:val="00793D02"/>
    <w:rsid w:val="007948A9"/>
    <w:rsid w:val="007974DF"/>
    <w:rsid w:val="007A0A08"/>
    <w:rsid w:val="007B2E23"/>
    <w:rsid w:val="007B3720"/>
    <w:rsid w:val="007B4A12"/>
    <w:rsid w:val="007B4D12"/>
    <w:rsid w:val="007B584D"/>
    <w:rsid w:val="007C13D5"/>
    <w:rsid w:val="007C3D97"/>
    <w:rsid w:val="007C433F"/>
    <w:rsid w:val="007C58BA"/>
    <w:rsid w:val="007C649E"/>
    <w:rsid w:val="007C6A5A"/>
    <w:rsid w:val="007D2BD9"/>
    <w:rsid w:val="007D2C01"/>
    <w:rsid w:val="007D631C"/>
    <w:rsid w:val="007D74C9"/>
    <w:rsid w:val="007E2093"/>
    <w:rsid w:val="007E3B97"/>
    <w:rsid w:val="007E3E02"/>
    <w:rsid w:val="007E4053"/>
    <w:rsid w:val="007E475B"/>
    <w:rsid w:val="007E5D63"/>
    <w:rsid w:val="007F0358"/>
    <w:rsid w:val="007F2099"/>
    <w:rsid w:val="007F3020"/>
    <w:rsid w:val="007F6463"/>
    <w:rsid w:val="007F76BB"/>
    <w:rsid w:val="00800C52"/>
    <w:rsid w:val="00801663"/>
    <w:rsid w:val="0080171F"/>
    <w:rsid w:val="008019F7"/>
    <w:rsid w:val="00801A98"/>
    <w:rsid w:val="00802E05"/>
    <w:rsid w:val="00805F79"/>
    <w:rsid w:val="008064B2"/>
    <w:rsid w:val="008078B7"/>
    <w:rsid w:val="00814BC1"/>
    <w:rsid w:val="00814E48"/>
    <w:rsid w:val="00825AD7"/>
    <w:rsid w:val="00825BCA"/>
    <w:rsid w:val="008336B9"/>
    <w:rsid w:val="008343B3"/>
    <w:rsid w:val="0083776D"/>
    <w:rsid w:val="008378CF"/>
    <w:rsid w:val="008409E3"/>
    <w:rsid w:val="00840A6D"/>
    <w:rsid w:val="00840D98"/>
    <w:rsid w:val="00842AF8"/>
    <w:rsid w:val="00842CCF"/>
    <w:rsid w:val="0084342C"/>
    <w:rsid w:val="00844AA6"/>
    <w:rsid w:val="00845059"/>
    <w:rsid w:val="008464E9"/>
    <w:rsid w:val="00851C76"/>
    <w:rsid w:val="00851E86"/>
    <w:rsid w:val="008526D2"/>
    <w:rsid w:val="0085467E"/>
    <w:rsid w:val="00854A50"/>
    <w:rsid w:val="008552FF"/>
    <w:rsid w:val="00856718"/>
    <w:rsid w:val="00857C41"/>
    <w:rsid w:val="00860378"/>
    <w:rsid w:val="00863A12"/>
    <w:rsid w:val="00863A89"/>
    <w:rsid w:val="00864F69"/>
    <w:rsid w:val="00866D86"/>
    <w:rsid w:val="00867458"/>
    <w:rsid w:val="0086760D"/>
    <w:rsid w:val="00872425"/>
    <w:rsid w:val="0087343A"/>
    <w:rsid w:val="008746AD"/>
    <w:rsid w:val="008767A4"/>
    <w:rsid w:val="00880126"/>
    <w:rsid w:val="00892083"/>
    <w:rsid w:val="008927A1"/>
    <w:rsid w:val="00892DF8"/>
    <w:rsid w:val="00894318"/>
    <w:rsid w:val="00896A54"/>
    <w:rsid w:val="00897386"/>
    <w:rsid w:val="00897593"/>
    <w:rsid w:val="008A1864"/>
    <w:rsid w:val="008A2605"/>
    <w:rsid w:val="008A4A9E"/>
    <w:rsid w:val="008A4EE8"/>
    <w:rsid w:val="008A7093"/>
    <w:rsid w:val="008B01BB"/>
    <w:rsid w:val="008B3DFB"/>
    <w:rsid w:val="008B485D"/>
    <w:rsid w:val="008B5CFB"/>
    <w:rsid w:val="008B74F7"/>
    <w:rsid w:val="008C2405"/>
    <w:rsid w:val="008C3141"/>
    <w:rsid w:val="008C3625"/>
    <w:rsid w:val="008C4F27"/>
    <w:rsid w:val="008C61C2"/>
    <w:rsid w:val="008C7D7E"/>
    <w:rsid w:val="008D13D3"/>
    <w:rsid w:val="008D15A7"/>
    <w:rsid w:val="008D4345"/>
    <w:rsid w:val="008D515F"/>
    <w:rsid w:val="008E1431"/>
    <w:rsid w:val="008E1EA3"/>
    <w:rsid w:val="008F094D"/>
    <w:rsid w:val="008F31CA"/>
    <w:rsid w:val="00900D12"/>
    <w:rsid w:val="00902ACE"/>
    <w:rsid w:val="00905523"/>
    <w:rsid w:val="0090597F"/>
    <w:rsid w:val="00905D2C"/>
    <w:rsid w:val="0090798E"/>
    <w:rsid w:val="00907EF1"/>
    <w:rsid w:val="00920B24"/>
    <w:rsid w:val="00926B3A"/>
    <w:rsid w:val="00927F56"/>
    <w:rsid w:val="009305D7"/>
    <w:rsid w:val="0093235C"/>
    <w:rsid w:val="0093376C"/>
    <w:rsid w:val="00935AC8"/>
    <w:rsid w:val="00936ACA"/>
    <w:rsid w:val="00941443"/>
    <w:rsid w:val="00942BDB"/>
    <w:rsid w:val="00942EAF"/>
    <w:rsid w:val="00944182"/>
    <w:rsid w:val="009479D7"/>
    <w:rsid w:val="00947D07"/>
    <w:rsid w:val="00950EA9"/>
    <w:rsid w:val="009533AC"/>
    <w:rsid w:val="00954010"/>
    <w:rsid w:val="00962623"/>
    <w:rsid w:val="0096269D"/>
    <w:rsid w:val="00963D0C"/>
    <w:rsid w:val="009654CF"/>
    <w:rsid w:val="009733B5"/>
    <w:rsid w:val="0097426A"/>
    <w:rsid w:val="00976B86"/>
    <w:rsid w:val="009800AE"/>
    <w:rsid w:val="009804FE"/>
    <w:rsid w:val="00981A48"/>
    <w:rsid w:val="00983EA2"/>
    <w:rsid w:val="00986B12"/>
    <w:rsid w:val="00987B56"/>
    <w:rsid w:val="00992BA0"/>
    <w:rsid w:val="00995238"/>
    <w:rsid w:val="0099637E"/>
    <w:rsid w:val="00997B70"/>
    <w:rsid w:val="00997C99"/>
    <w:rsid w:val="009A02C7"/>
    <w:rsid w:val="009A08E0"/>
    <w:rsid w:val="009A0E97"/>
    <w:rsid w:val="009A18C2"/>
    <w:rsid w:val="009A6886"/>
    <w:rsid w:val="009A78B0"/>
    <w:rsid w:val="009B00E3"/>
    <w:rsid w:val="009B1839"/>
    <w:rsid w:val="009B2D53"/>
    <w:rsid w:val="009B50FB"/>
    <w:rsid w:val="009B639F"/>
    <w:rsid w:val="009C2A4E"/>
    <w:rsid w:val="009C33A3"/>
    <w:rsid w:val="009C3821"/>
    <w:rsid w:val="009C3D6F"/>
    <w:rsid w:val="009C4372"/>
    <w:rsid w:val="009C52A4"/>
    <w:rsid w:val="009C706C"/>
    <w:rsid w:val="009D107A"/>
    <w:rsid w:val="009D246E"/>
    <w:rsid w:val="009D3D0E"/>
    <w:rsid w:val="009D7CBF"/>
    <w:rsid w:val="009D7D46"/>
    <w:rsid w:val="009E0C1E"/>
    <w:rsid w:val="009E1385"/>
    <w:rsid w:val="009E3121"/>
    <w:rsid w:val="009E5A2F"/>
    <w:rsid w:val="009E7F0D"/>
    <w:rsid w:val="009E7FE3"/>
    <w:rsid w:val="009F27D8"/>
    <w:rsid w:val="009F59D8"/>
    <w:rsid w:val="009F7B1C"/>
    <w:rsid w:val="00A043BE"/>
    <w:rsid w:val="00A046B4"/>
    <w:rsid w:val="00A11F51"/>
    <w:rsid w:val="00A1344B"/>
    <w:rsid w:val="00A1402D"/>
    <w:rsid w:val="00A14CB9"/>
    <w:rsid w:val="00A15798"/>
    <w:rsid w:val="00A20EED"/>
    <w:rsid w:val="00A2100A"/>
    <w:rsid w:val="00A21599"/>
    <w:rsid w:val="00A2422D"/>
    <w:rsid w:val="00A25748"/>
    <w:rsid w:val="00A26EC8"/>
    <w:rsid w:val="00A27AAD"/>
    <w:rsid w:val="00A27EC5"/>
    <w:rsid w:val="00A3022D"/>
    <w:rsid w:val="00A30AFC"/>
    <w:rsid w:val="00A34249"/>
    <w:rsid w:val="00A349E4"/>
    <w:rsid w:val="00A405CE"/>
    <w:rsid w:val="00A40B68"/>
    <w:rsid w:val="00A5086D"/>
    <w:rsid w:val="00A5129B"/>
    <w:rsid w:val="00A525E2"/>
    <w:rsid w:val="00A52D9F"/>
    <w:rsid w:val="00A52EDD"/>
    <w:rsid w:val="00A54BC6"/>
    <w:rsid w:val="00A55D2A"/>
    <w:rsid w:val="00A565C6"/>
    <w:rsid w:val="00A56AB2"/>
    <w:rsid w:val="00A56C34"/>
    <w:rsid w:val="00A574A8"/>
    <w:rsid w:val="00A57B87"/>
    <w:rsid w:val="00A60C42"/>
    <w:rsid w:val="00A62812"/>
    <w:rsid w:val="00A63C71"/>
    <w:rsid w:val="00A661EC"/>
    <w:rsid w:val="00A674D7"/>
    <w:rsid w:val="00A743FF"/>
    <w:rsid w:val="00A764D4"/>
    <w:rsid w:val="00A77DF1"/>
    <w:rsid w:val="00A85592"/>
    <w:rsid w:val="00A86ACD"/>
    <w:rsid w:val="00A9362D"/>
    <w:rsid w:val="00A93E3F"/>
    <w:rsid w:val="00A94E97"/>
    <w:rsid w:val="00A97091"/>
    <w:rsid w:val="00AA4804"/>
    <w:rsid w:val="00AA732C"/>
    <w:rsid w:val="00AAFC53"/>
    <w:rsid w:val="00AB171D"/>
    <w:rsid w:val="00AB431A"/>
    <w:rsid w:val="00AB7574"/>
    <w:rsid w:val="00AC0AB3"/>
    <w:rsid w:val="00AC5615"/>
    <w:rsid w:val="00AC6AE3"/>
    <w:rsid w:val="00AD2307"/>
    <w:rsid w:val="00AD4623"/>
    <w:rsid w:val="00AD7409"/>
    <w:rsid w:val="00AD782B"/>
    <w:rsid w:val="00AE1DE7"/>
    <w:rsid w:val="00AE46A2"/>
    <w:rsid w:val="00AE47A4"/>
    <w:rsid w:val="00AE5CD2"/>
    <w:rsid w:val="00AF422B"/>
    <w:rsid w:val="00AF52FA"/>
    <w:rsid w:val="00AF75E7"/>
    <w:rsid w:val="00AF7BDE"/>
    <w:rsid w:val="00B002B1"/>
    <w:rsid w:val="00B043E6"/>
    <w:rsid w:val="00B0637A"/>
    <w:rsid w:val="00B14A41"/>
    <w:rsid w:val="00B163EB"/>
    <w:rsid w:val="00B2210D"/>
    <w:rsid w:val="00B2230A"/>
    <w:rsid w:val="00B22DE3"/>
    <w:rsid w:val="00B23507"/>
    <w:rsid w:val="00B23907"/>
    <w:rsid w:val="00B244F2"/>
    <w:rsid w:val="00B26DF3"/>
    <w:rsid w:val="00B363E0"/>
    <w:rsid w:val="00B4196E"/>
    <w:rsid w:val="00B527D1"/>
    <w:rsid w:val="00B619A3"/>
    <w:rsid w:val="00B62060"/>
    <w:rsid w:val="00B626FD"/>
    <w:rsid w:val="00B64EBD"/>
    <w:rsid w:val="00B65186"/>
    <w:rsid w:val="00B65370"/>
    <w:rsid w:val="00B77C5C"/>
    <w:rsid w:val="00B8145D"/>
    <w:rsid w:val="00B819EE"/>
    <w:rsid w:val="00B83EF6"/>
    <w:rsid w:val="00B85C03"/>
    <w:rsid w:val="00B86292"/>
    <w:rsid w:val="00B90EA6"/>
    <w:rsid w:val="00B924A4"/>
    <w:rsid w:val="00B93BE4"/>
    <w:rsid w:val="00B93E31"/>
    <w:rsid w:val="00B947EB"/>
    <w:rsid w:val="00B95B92"/>
    <w:rsid w:val="00BA3CA5"/>
    <w:rsid w:val="00BA4D7B"/>
    <w:rsid w:val="00BA517B"/>
    <w:rsid w:val="00BA5630"/>
    <w:rsid w:val="00BA5D86"/>
    <w:rsid w:val="00BA65DA"/>
    <w:rsid w:val="00BA7119"/>
    <w:rsid w:val="00BB171F"/>
    <w:rsid w:val="00BB250F"/>
    <w:rsid w:val="00BB683A"/>
    <w:rsid w:val="00BC17E5"/>
    <w:rsid w:val="00BC4A60"/>
    <w:rsid w:val="00BC7146"/>
    <w:rsid w:val="00BD2D03"/>
    <w:rsid w:val="00BD37AF"/>
    <w:rsid w:val="00BD589A"/>
    <w:rsid w:val="00BD6216"/>
    <w:rsid w:val="00BE01BE"/>
    <w:rsid w:val="00BE0428"/>
    <w:rsid w:val="00BE216D"/>
    <w:rsid w:val="00BE346F"/>
    <w:rsid w:val="00BE39C9"/>
    <w:rsid w:val="00BE39FD"/>
    <w:rsid w:val="00BE4AE5"/>
    <w:rsid w:val="00BE607D"/>
    <w:rsid w:val="00BE609B"/>
    <w:rsid w:val="00BE6452"/>
    <w:rsid w:val="00BE6B8E"/>
    <w:rsid w:val="00BF44C7"/>
    <w:rsid w:val="00BF6919"/>
    <w:rsid w:val="00C00987"/>
    <w:rsid w:val="00C04E09"/>
    <w:rsid w:val="00C0595E"/>
    <w:rsid w:val="00C065FD"/>
    <w:rsid w:val="00C06F0C"/>
    <w:rsid w:val="00C06F69"/>
    <w:rsid w:val="00C07B58"/>
    <w:rsid w:val="00C07C76"/>
    <w:rsid w:val="00C13EBD"/>
    <w:rsid w:val="00C16E31"/>
    <w:rsid w:val="00C234BC"/>
    <w:rsid w:val="00C3184D"/>
    <w:rsid w:val="00C334EB"/>
    <w:rsid w:val="00C34F98"/>
    <w:rsid w:val="00C360C3"/>
    <w:rsid w:val="00C407DF"/>
    <w:rsid w:val="00C44349"/>
    <w:rsid w:val="00C45D8B"/>
    <w:rsid w:val="00C47DAA"/>
    <w:rsid w:val="00C570FF"/>
    <w:rsid w:val="00C605ED"/>
    <w:rsid w:val="00C610FD"/>
    <w:rsid w:val="00C66526"/>
    <w:rsid w:val="00C7140E"/>
    <w:rsid w:val="00C76CE6"/>
    <w:rsid w:val="00C77038"/>
    <w:rsid w:val="00C807E6"/>
    <w:rsid w:val="00C85236"/>
    <w:rsid w:val="00C94803"/>
    <w:rsid w:val="00C95FDC"/>
    <w:rsid w:val="00C964AA"/>
    <w:rsid w:val="00CA303A"/>
    <w:rsid w:val="00CA3295"/>
    <w:rsid w:val="00CA7120"/>
    <w:rsid w:val="00CA7EF3"/>
    <w:rsid w:val="00CB27A3"/>
    <w:rsid w:val="00CB3E2A"/>
    <w:rsid w:val="00CB4260"/>
    <w:rsid w:val="00CC0AD2"/>
    <w:rsid w:val="00CD1EB6"/>
    <w:rsid w:val="00CD53A7"/>
    <w:rsid w:val="00CD6E07"/>
    <w:rsid w:val="00CD750E"/>
    <w:rsid w:val="00CD7D01"/>
    <w:rsid w:val="00CE0C40"/>
    <w:rsid w:val="00CE341A"/>
    <w:rsid w:val="00CE4010"/>
    <w:rsid w:val="00CE75B4"/>
    <w:rsid w:val="00CF6A2D"/>
    <w:rsid w:val="00D01DC0"/>
    <w:rsid w:val="00D02472"/>
    <w:rsid w:val="00D03767"/>
    <w:rsid w:val="00D04821"/>
    <w:rsid w:val="00D07241"/>
    <w:rsid w:val="00D07AF4"/>
    <w:rsid w:val="00D125A5"/>
    <w:rsid w:val="00D161F3"/>
    <w:rsid w:val="00D17597"/>
    <w:rsid w:val="00D17979"/>
    <w:rsid w:val="00D210BA"/>
    <w:rsid w:val="00D2154D"/>
    <w:rsid w:val="00D22B8E"/>
    <w:rsid w:val="00D26AFF"/>
    <w:rsid w:val="00D273BC"/>
    <w:rsid w:val="00D27A04"/>
    <w:rsid w:val="00D3008E"/>
    <w:rsid w:val="00D317DE"/>
    <w:rsid w:val="00D318B9"/>
    <w:rsid w:val="00D33D85"/>
    <w:rsid w:val="00D33E2E"/>
    <w:rsid w:val="00D347EF"/>
    <w:rsid w:val="00D3484D"/>
    <w:rsid w:val="00D34BB3"/>
    <w:rsid w:val="00D404A3"/>
    <w:rsid w:val="00D47889"/>
    <w:rsid w:val="00D50E9F"/>
    <w:rsid w:val="00D512C6"/>
    <w:rsid w:val="00D51813"/>
    <w:rsid w:val="00D573E8"/>
    <w:rsid w:val="00D618FB"/>
    <w:rsid w:val="00D6212D"/>
    <w:rsid w:val="00D6311A"/>
    <w:rsid w:val="00D63B64"/>
    <w:rsid w:val="00D65CDD"/>
    <w:rsid w:val="00D66BDD"/>
    <w:rsid w:val="00D70372"/>
    <w:rsid w:val="00D70ACF"/>
    <w:rsid w:val="00D71EE3"/>
    <w:rsid w:val="00D72724"/>
    <w:rsid w:val="00D72CF2"/>
    <w:rsid w:val="00D74B48"/>
    <w:rsid w:val="00D750A5"/>
    <w:rsid w:val="00D80803"/>
    <w:rsid w:val="00D80B91"/>
    <w:rsid w:val="00D83F89"/>
    <w:rsid w:val="00D841C0"/>
    <w:rsid w:val="00D85D34"/>
    <w:rsid w:val="00D87385"/>
    <w:rsid w:val="00D905F3"/>
    <w:rsid w:val="00D95FCA"/>
    <w:rsid w:val="00DA0539"/>
    <w:rsid w:val="00DA0E1D"/>
    <w:rsid w:val="00DA1C7A"/>
    <w:rsid w:val="00DB08AE"/>
    <w:rsid w:val="00DB23DD"/>
    <w:rsid w:val="00DB25F6"/>
    <w:rsid w:val="00DB35A3"/>
    <w:rsid w:val="00DB3775"/>
    <w:rsid w:val="00DB3EF7"/>
    <w:rsid w:val="00DB4379"/>
    <w:rsid w:val="00DB4A85"/>
    <w:rsid w:val="00DB5CA1"/>
    <w:rsid w:val="00DC42E6"/>
    <w:rsid w:val="00DC49A0"/>
    <w:rsid w:val="00DC49A5"/>
    <w:rsid w:val="00DC4E7A"/>
    <w:rsid w:val="00DC5317"/>
    <w:rsid w:val="00DC54D0"/>
    <w:rsid w:val="00DC7A72"/>
    <w:rsid w:val="00DD0A98"/>
    <w:rsid w:val="00DD16F3"/>
    <w:rsid w:val="00DD2D7A"/>
    <w:rsid w:val="00DD6171"/>
    <w:rsid w:val="00DD6F12"/>
    <w:rsid w:val="00DE0AFB"/>
    <w:rsid w:val="00DE599F"/>
    <w:rsid w:val="00DE59E3"/>
    <w:rsid w:val="00DF34C7"/>
    <w:rsid w:val="00DF63D9"/>
    <w:rsid w:val="00DF7C42"/>
    <w:rsid w:val="00E01E31"/>
    <w:rsid w:val="00E01EE1"/>
    <w:rsid w:val="00E071F3"/>
    <w:rsid w:val="00E1073F"/>
    <w:rsid w:val="00E11F5B"/>
    <w:rsid w:val="00E1286B"/>
    <w:rsid w:val="00E14978"/>
    <w:rsid w:val="00E17AA9"/>
    <w:rsid w:val="00E21D62"/>
    <w:rsid w:val="00E22154"/>
    <w:rsid w:val="00E22D26"/>
    <w:rsid w:val="00E23442"/>
    <w:rsid w:val="00E31417"/>
    <w:rsid w:val="00E333F0"/>
    <w:rsid w:val="00E35E80"/>
    <w:rsid w:val="00E43026"/>
    <w:rsid w:val="00E4344C"/>
    <w:rsid w:val="00E43690"/>
    <w:rsid w:val="00E4654B"/>
    <w:rsid w:val="00E467F8"/>
    <w:rsid w:val="00E50EE4"/>
    <w:rsid w:val="00E52D45"/>
    <w:rsid w:val="00E575E9"/>
    <w:rsid w:val="00E57CA1"/>
    <w:rsid w:val="00E63ED9"/>
    <w:rsid w:val="00E650F0"/>
    <w:rsid w:val="00E66ACF"/>
    <w:rsid w:val="00E70D82"/>
    <w:rsid w:val="00E82D47"/>
    <w:rsid w:val="00E87862"/>
    <w:rsid w:val="00E90470"/>
    <w:rsid w:val="00E911AB"/>
    <w:rsid w:val="00E916A2"/>
    <w:rsid w:val="00E92852"/>
    <w:rsid w:val="00E939CF"/>
    <w:rsid w:val="00E952C4"/>
    <w:rsid w:val="00E95803"/>
    <w:rsid w:val="00E96964"/>
    <w:rsid w:val="00E96B0E"/>
    <w:rsid w:val="00EA1DC5"/>
    <w:rsid w:val="00EA3E4C"/>
    <w:rsid w:val="00EA5041"/>
    <w:rsid w:val="00EA5D37"/>
    <w:rsid w:val="00EA6FF7"/>
    <w:rsid w:val="00EB22C7"/>
    <w:rsid w:val="00EB37F2"/>
    <w:rsid w:val="00EB3F47"/>
    <w:rsid w:val="00EB65E0"/>
    <w:rsid w:val="00EB73A8"/>
    <w:rsid w:val="00EC1D7E"/>
    <w:rsid w:val="00EC2244"/>
    <w:rsid w:val="00EC3A35"/>
    <w:rsid w:val="00EC4A47"/>
    <w:rsid w:val="00EC7B1D"/>
    <w:rsid w:val="00EC7D13"/>
    <w:rsid w:val="00EC7E65"/>
    <w:rsid w:val="00ED139B"/>
    <w:rsid w:val="00ED2A3C"/>
    <w:rsid w:val="00ED6B20"/>
    <w:rsid w:val="00ED7A73"/>
    <w:rsid w:val="00EE284E"/>
    <w:rsid w:val="00EE354C"/>
    <w:rsid w:val="00EE3F45"/>
    <w:rsid w:val="00EE3F4F"/>
    <w:rsid w:val="00EE4C64"/>
    <w:rsid w:val="00EE5BB6"/>
    <w:rsid w:val="00EE6933"/>
    <w:rsid w:val="00EE6B55"/>
    <w:rsid w:val="00EF208A"/>
    <w:rsid w:val="00EF39AF"/>
    <w:rsid w:val="00F00135"/>
    <w:rsid w:val="00F004DB"/>
    <w:rsid w:val="00F03A73"/>
    <w:rsid w:val="00F03C12"/>
    <w:rsid w:val="00F05263"/>
    <w:rsid w:val="00F06F2C"/>
    <w:rsid w:val="00F07BC3"/>
    <w:rsid w:val="00F11830"/>
    <w:rsid w:val="00F13266"/>
    <w:rsid w:val="00F13785"/>
    <w:rsid w:val="00F14134"/>
    <w:rsid w:val="00F15275"/>
    <w:rsid w:val="00F15880"/>
    <w:rsid w:val="00F2158F"/>
    <w:rsid w:val="00F2388C"/>
    <w:rsid w:val="00F23CE4"/>
    <w:rsid w:val="00F257C1"/>
    <w:rsid w:val="00F2630C"/>
    <w:rsid w:val="00F301E5"/>
    <w:rsid w:val="00F32B3F"/>
    <w:rsid w:val="00F36583"/>
    <w:rsid w:val="00F40A66"/>
    <w:rsid w:val="00F43556"/>
    <w:rsid w:val="00F46B07"/>
    <w:rsid w:val="00F477F7"/>
    <w:rsid w:val="00F525DF"/>
    <w:rsid w:val="00F60F70"/>
    <w:rsid w:val="00F64442"/>
    <w:rsid w:val="00F649AA"/>
    <w:rsid w:val="00F64BE3"/>
    <w:rsid w:val="00F6577E"/>
    <w:rsid w:val="00F72626"/>
    <w:rsid w:val="00F7294A"/>
    <w:rsid w:val="00F7314D"/>
    <w:rsid w:val="00F7608C"/>
    <w:rsid w:val="00F776C2"/>
    <w:rsid w:val="00F81085"/>
    <w:rsid w:val="00F81F4F"/>
    <w:rsid w:val="00F8479E"/>
    <w:rsid w:val="00F8614F"/>
    <w:rsid w:val="00F96453"/>
    <w:rsid w:val="00F97D3B"/>
    <w:rsid w:val="00FA168B"/>
    <w:rsid w:val="00FA3D30"/>
    <w:rsid w:val="00FA4999"/>
    <w:rsid w:val="00FB0CC9"/>
    <w:rsid w:val="00FB2F3C"/>
    <w:rsid w:val="00FB5821"/>
    <w:rsid w:val="00FB6D09"/>
    <w:rsid w:val="00FB7853"/>
    <w:rsid w:val="00FC10FD"/>
    <w:rsid w:val="00FC1926"/>
    <w:rsid w:val="00FC2695"/>
    <w:rsid w:val="00FC2C7F"/>
    <w:rsid w:val="00FC798C"/>
    <w:rsid w:val="00FC7D67"/>
    <w:rsid w:val="00FD0EDB"/>
    <w:rsid w:val="00FD1010"/>
    <w:rsid w:val="00FD586C"/>
    <w:rsid w:val="00FE256B"/>
    <w:rsid w:val="00FE2750"/>
    <w:rsid w:val="00FE3113"/>
    <w:rsid w:val="00FF2399"/>
    <w:rsid w:val="00FF3F82"/>
    <w:rsid w:val="00FF3FD0"/>
    <w:rsid w:val="00FF5934"/>
    <w:rsid w:val="00FF5FD7"/>
    <w:rsid w:val="00FF7846"/>
    <w:rsid w:val="00FF7917"/>
    <w:rsid w:val="019AA385"/>
    <w:rsid w:val="019AED71"/>
    <w:rsid w:val="020B576B"/>
    <w:rsid w:val="028024A5"/>
    <w:rsid w:val="029009B4"/>
    <w:rsid w:val="02C31F89"/>
    <w:rsid w:val="032429B5"/>
    <w:rsid w:val="03427788"/>
    <w:rsid w:val="03430984"/>
    <w:rsid w:val="03ABDF05"/>
    <w:rsid w:val="03ABEC4C"/>
    <w:rsid w:val="03FD2C78"/>
    <w:rsid w:val="04124154"/>
    <w:rsid w:val="04554B05"/>
    <w:rsid w:val="045C635A"/>
    <w:rsid w:val="046B2598"/>
    <w:rsid w:val="046EA46E"/>
    <w:rsid w:val="04B5B9EC"/>
    <w:rsid w:val="04BFFFF1"/>
    <w:rsid w:val="04D9B1CC"/>
    <w:rsid w:val="052174AB"/>
    <w:rsid w:val="0597B928"/>
    <w:rsid w:val="0610E31C"/>
    <w:rsid w:val="064A8F69"/>
    <w:rsid w:val="06A8D504"/>
    <w:rsid w:val="06AE5A54"/>
    <w:rsid w:val="070A85D2"/>
    <w:rsid w:val="071CAFAF"/>
    <w:rsid w:val="07700BD5"/>
    <w:rsid w:val="077742EB"/>
    <w:rsid w:val="07D4FCDA"/>
    <w:rsid w:val="07E693E7"/>
    <w:rsid w:val="0817EE14"/>
    <w:rsid w:val="0835EA54"/>
    <w:rsid w:val="083F2B2F"/>
    <w:rsid w:val="0846CADF"/>
    <w:rsid w:val="08E1C082"/>
    <w:rsid w:val="098939D7"/>
    <w:rsid w:val="0996D299"/>
    <w:rsid w:val="099C28C0"/>
    <w:rsid w:val="0A8B9010"/>
    <w:rsid w:val="0AD278C4"/>
    <w:rsid w:val="0AE0E1B2"/>
    <w:rsid w:val="0C4AFA0A"/>
    <w:rsid w:val="0CAC3278"/>
    <w:rsid w:val="0CCD16F1"/>
    <w:rsid w:val="0DCEF5BB"/>
    <w:rsid w:val="0DF51448"/>
    <w:rsid w:val="0DF9F9FA"/>
    <w:rsid w:val="0DFE41E3"/>
    <w:rsid w:val="0E170CE8"/>
    <w:rsid w:val="0E305991"/>
    <w:rsid w:val="0E4A5917"/>
    <w:rsid w:val="0E54ACF1"/>
    <w:rsid w:val="0FCB24FA"/>
    <w:rsid w:val="0FE264D4"/>
    <w:rsid w:val="0FF6E13B"/>
    <w:rsid w:val="0FFE0AB3"/>
    <w:rsid w:val="100CE016"/>
    <w:rsid w:val="103EF586"/>
    <w:rsid w:val="10498905"/>
    <w:rsid w:val="106F4711"/>
    <w:rsid w:val="1092321D"/>
    <w:rsid w:val="10AD1EBA"/>
    <w:rsid w:val="11758D6D"/>
    <w:rsid w:val="1289F249"/>
    <w:rsid w:val="132ED8AF"/>
    <w:rsid w:val="1377B685"/>
    <w:rsid w:val="13F1D284"/>
    <w:rsid w:val="13F75057"/>
    <w:rsid w:val="151221C3"/>
    <w:rsid w:val="15406E20"/>
    <w:rsid w:val="15CE2789"/>
    <w:rsid w:val="16A589D1"/>
    <w:rsid w:val="16CF576D"/>
    <w:rsid w:val="173859D0"/>
    <w:rsid w:val="175BC045"/>
    <w:rsid w:val="17EC22EC"/>
    <w:rsid w:val="1802DD83"/>
    <w:rsid w:val="181D4909"/>
    <w:rsid w:val="1828285E"/>
    <w:rsid w:val="18DA6B8E"/>
    <w:rsid w:val="19899BB4"/>
    <w:rsid w:val="19C254DB"/>
    <w:rsid w:val="19CBAC0E"/>
    <w:rsid w:val="19E78083"/>
    <w:rsid w:val="1A3EAD8F"/>
    <w:rsid w:val="1A57BA24"/>
    <w:rsid w:val="1A87A89A"/>
    <w:rsid w:val="1AA114BA"/>
    <w:rsid w:val="1AD77F14"/>
    <w:rsid w:val="1BABAAEC"/>
    <w:rsid w:val="1BAED29D"/>
    <w:rsid w:val="1BD563C9"/>
    <w:rsid w:val="1C5952F9"/>
    <w:rsid w:val="1C8A4BB3"/>
    <w:rsid w:val="1D5BF60D"/>
    <w:rsid w:val="1D600DF1"/>
    <w:rsid w:val="1DBA7B3C"/>
    <w:rsid w:val="1E2BEBA3"/>
    <w:rsid w:val="1E3A3EB5"/>
    <w:rsid w:val="1EB8AC8B"/>
    <w:rsid w:val="1EC409E3"/>
    <w:rsid w:val="20722126"/>
    <w:rsid w:val="20916B32"/>
    <w:rsid w:val="209A513E"/>
    <w:rsid w:val="20BD5A13"/>
    <w:rsid w:val="20DCCB49"/>
    <w:rsid w:val="20FAB2CB"/>
    <w:rsid w:val="21104122"/>
    <w:rsid w:val="21A00AA8"/>
    <w:rsid w:val="21C372AA"/>
    <w:rsid w:val="21D1A318"/>
    <w:rsid w:val="21DDE35E"/>
    <w:rsid w:val="221F7B63"/>
    <w:rsid w:val="223A55E6"/>
    <w:rsid w:val="2298FA64"/>
    <w:rsid w:val="22B30468"/>
    <w:rsid w:val="23104056"/>
    <w:rsid w:val="236C5A8D"/>
    <w:rsid w:val="23A16FFF"/>
    <w:rsid w:val="23C38404"/>
    <w:rsid w:val="23C72061"/>
    <w:rsid w:val="23D1D6EB"/>
    <w:rsid w:val="23D22C94"/>
    <w:rsid w:val="23DDDC1B"/>
    <w:rsid w:val="23F16F5D"/>
    <w:rsid w:val="240B2667"/>
    <w:rsid w:val="2439D751"/>
    <w:rsid w:val="24616AC8"/>
    <w:rsid w:val="2476491C"/>
    <w:rsid w:val="24B8C020"/>
    <w:rsid w:val="252F7A14"/>
    <w:rsid w:val="2560FE27"/>
    <w:rsid w:val="257FE6E1"/>
    <w:rsid w:val="259AFF6A"/>
    <w:rsid w:val="25F81C5D"/>
    <w:rsid w:val="26540638"/>
    <w:rsid w:val="26E108D3"/>
    <w:rsid w:val="26EADAFC"/>
    <w:rsid w:val="279EDF45"/>
    <w:rsid w:val="27C83B24"/>
    <w:rsid w:val="28DDA261"/>
    <w:rsid w:val="2974760E"/>
    <w:rsid w:val="29829EB7"/>
    <w:rsid w:val="29895B0F"/>
    <w:rsid w:val="29B14632"/>
    <w:rsid w:val="29D79DB0"/>
    <w:rsid w:val="2A00C909"/>
    <w:rsid w:val="2A3099B7"/>
    <w:rsid w:val="2A84396D"/>
    <w:rsid w:val="2A977A63"/>
    <w:rsid w:val="2A9999F8"/>
    <w:rsid w:val="2AE237B3"/>
    <w:rsid w:val="2B0E73D0"/>
    <w:rsid w:val="2BCBBB87"/>
    <w:rsid w:val="2BE09040"/>
    <w:rsid w:val="2BF8D330"/>
    <w:rsid w:val="2BFD60FF"/>
    <w:rsid w:val="2C56D904"/>
    <w:rsid w:val="2CDA46ED"/>
    <w:rsid w:val="2D704A3F"/>
    <w:rsid w:val="2D779C8E"/>
    <w:rsid w:val="2E2B2EC2"/>
    <w:rsid w:val="2E91B3AB"/>
    <w:rsid w:val="2EB467AE"/>
    <w:rsid w:val="2ECFCC1C"/>
    <w:rsid w:val="2ED7EF82"/>
    <w:rsid w:val="2F110A42"/>
    <w:rsid w:val="2F830AED"/>
    <w:rsid w:val="2FDA29AA"/>
    <w:rsid w:val="3004BB78"/>
    <w:rsid w:val="3005D7F2"/>
    <w:rsid w:val="302A121D"/>
    <w:rsid w:val="3084A3C8"/>
    <w:rsid w:val="30BF1106"/>
    <w:rsid w:val="310626B3"/>
    <w:rsid w:val="314EE8FB"/>
    <w:rsid w:val="319BC7AD"/>
    <w:rsid w:val="31F6EC2D"/>
    <w:rsid w:val="32201A3E"/>
    <w:rsid w:val="326DB1ED"/>
    <w:rsid w:val="3325FBC8"/>
    <w:rsid w:val="3365BC82"/>
    <w:rsid w:val="3380DBA1"/>
    <w:rsid w:val="3459AB59"/>
    <w:rsid w:val="3520C913"/>
    <w:rsid w:val="35517295"/>
    <w:rsid w:val="3570E672"/>
    <w:rsid w:val="3596C2AA"/>
    <w:rsid w:val="35DFF83B"/>
    <w:rsid w:val="36839B2E"/>
    <w:rsid w:val="37554146"/>
    <w:rsid w:val="37693E5C"/>
    <w:rsid w:val="376D28D5"/>
    <w:rsid w:val="37EC49B8"/>
    <w:rsid w:val="3897EFB3"/>
    <w:rsid w:val="38B7163B"/>
    <w:rsid w:val="38EE3DCD"/>
    <w:rsid w:val="38F339EF"/>
    <w:rsid w:val="3974011F"/>
    <w:rsid w:val="39F3AFF4"/>
    <w:rsid w:val="3A9339B9"/>
    <w:rsid w:val="3B405D97"/>
    <w:rsid w:val="3B5DFC5D"/>
    <w:rsid w:val="3B5F8077"/>
    <w:rsid w:val="3B7085D4"/>
    <w:rsid w:val="3B762DA7"/>
    <w:rsid w:val="3BB387BD"/>
    <w:rsid w:val="3C021701"/>
    <w:rsid w:val="3C0BCF6C"/>
    <w:rsid w:val="3C94E086"/>
    <w:rsid w:val="3CF7831B"/>
    <w:rsid w:val="3D70F0B0"/>
    <w:rsid w:val="3D8589CC"/>
    <w:rsid w:val="3D9455C2"/>
    <w:rsid w:val="3DAA3003"/>
    <w:rsid w:val="3DE9E3EB"/>
    <w:rsid w:val="3E4EC492"/>
    <w:rsid w:val="3EBD4F1B"/>
    <w:rsid w:val="3ED75AB9"/>
    <w:rsid w:val="3EF1F2A9"/>
    <w:rsid w:val="3FEB0577"/>
    <w:rsid w:val="3FF8534E"/>
    <w:rsid w:val="404A841D"/>
    <w:rsid w:val="4059CC23"/>
    <w:rsid w:val="407229AD"/>
    <w:rsid w:val="408FB98B"/>
    <w:rsid w:val="40C35E24"/>
    <w:rsid w:val="411C2597"/>
    <w:rsid w:val="4126BA05"/>
    <w:rsid w:val="412E8BFC"/>
    <w:rsid w:val="4190C0A0"/>
    <w:rsid w:val="41A9D02B"/>
    <w:rsid w:val="4207427B"/>
    <w:rsid w:val="42C9C600"/>
    <w:rsid w:val="42D11759"/>
    <w:rsid w:val="42E2D245"/>
    <w:rsid w:val="42F4BE38"/>
    <w:rsid w:val="4305FFF8"/>
    <w:rsid w:val="430FC93E"/>
    <w:rsid w:val="43535007"/>
    <w:rsid w:val="4369CA18"/>
    <w:rsid w:val="43756090"/>
    <w:rsid w:val="438C6C84"/>
    <w:rsid w:val="438E743C"/>
    <w:rsid w:val="43A393C6"/>
    <w:rsid w:val="43A82BA9"/>
    <w:rsid w:val="43B30EA7"/>
    <w:rsid w:val="43C25BCC"/>
    <w:rsid w:val="44440EF6"/>
    <w:rsid w:val="4446DD14"/>
    <w:rsid w:val="4461EAD0"/>
    <w:rsid w:val="4473C304"/>
    <w:rsid w:val="4592C322"/>
    <w:rsid w:val="462D6098"/>
    <w:rsid w:val="4635C5B8"/>
    <w:rsid w:val="465DC763"/>
    <w:rsid w:val="46B94884"/>
    <w:rsid w:val="4746F409"/>
    <w:rsid w:val="47B667DE"/>
    <w:rsid w:val="47C75F3D"/>
    <w:rsid w:val="4826FF66"/>
    <w:rsid w:val="484CB391"/>
    <w:rsid w:val="484E5255"/>
    <w:rsid w:val="487125D9"/>
    <w:rsid w:val="488492F3"/>
    <w:rsid w:val="48E4E639"/>
    <w:rsid w:val="48F8EC13"/>
    <w:rsid w:val="49680F10"/>
    <w:rsid w:val="4996E9E2"/>
    <w:rsid w:val="49C4AE43"/>
    <w:rsid w:val="49EEF390"/>
    <w:rsid w:val="49FA0A7E"/>
    <w:rsid w:val="4A382215"/>
    <w:rsid w:val="4A4DABAB"/>
    <w:rsid w:val="4A8A7A34"/>
    <w:rsid w:val="4A9BF22F"/>
    <w:rsid w:val="4AF18407"/>
    <w:rsid w:val="4B39FC80"/>
    <w:rsid w:val="4BCF493C"/>
    <w:rsid w:val="4BDBD50D"/>
    <w:rsid w:val="4C087873"/>
    <w:rsid w:val="4C11320A"/>
    <w:rsid w:val="4D00BB9D"/>
    <w:rsid w:val="4D14CDA8"/>
    <w:rsid w:val="4D55B408"/>
    <w:rsid w:val="4E5D1A1B"/>
    <w:rsid w:val="4E83F30C"/>
    <w:rsid w:val="4EA2BC2D"/>
    <w:rsid w:val="4EBBC60E"/>
    <w:rsid w:val="4EFEDEC0"/>
    <w:rsid w:val="4F0200E4"/>
    <w:rsid w:val="4F2D8FB2"/>
    <w:rsid w:val="4F4629AF"/>
    <w:rsid w:val="4F597B43"/>
    <w:rsid w:val="4F7287D9"/>
    <w:rsid w:val="4F949E66"/>
    <w:rsid w:val="501661C2"/>
    <w:rsid w:val="5026B576"/>
    <w:rsid w:val="5028EA5D"/>
    <w:rsid w:val="50387BD7"/>
    <w:rsid w:val="506184B2"/>
    <w:rsid w:val="50B4BA7F"/>
    <w:rsid w:val="50DEA21C"/>
    <w:rsid w:val="50F1F977"/>
    <w:rsid w:val="514794FD"/>
    <w:rsid w:val="5189FAA9"/>
    <w:rsid w:val="521A0CC3"/>
    <w:rsid w:val="521F798B"/>
    <w:rsid w:val="52376F3D"/>
    <w:rsid w:val="52403ACA"/>
    <w:rsid w:val="53BF005C"/>
    <w:rsid w:val="53DE036B"/>
    <w:rsid w:val="540EE3F6"/>
    <w:rsid w:val="54157848"/>
    <w:rsid w:val="5417EA33"/>
    <w:rsid w:val="5488EB47"/>
    <w:rsid w:val="548F7F22"/>
    <w:rsid w:val="54CDE0CC"/>
    <w:rsid w:val="54F1D9CD"/>
    <w:rsid w:val="54F988FE"/>
    <w:rsid w:val="5514A33D"/>
    <w:rsid w:val="55279A8B"/>
    <w:rsid w:val="55B6ACC1"/>
    <w:rsid w:val="55BA1E07"/>
    <w:rsid w:val="55BEEE1F"/>
    <w:rsid w:val="56054983"/>
    <w:rsid w:val="5690A2BD"/>
    <w:rsid w:val="56AE6CD6"/>
    <w:rsid w:val="56C16C2F"/>
    <w:rsid w:val="57059E0E"/>
    <w:rsid w:val="571EB287"/>
    <w:rsid w:val="5769FA7E"/>
    <w:rsid w:val="579AA8B8"/>
    <w:rsid w:val="57BC2999"/>
    <w:rsid w:val="584C9898"/>
    <w:rsid w:val="58BCDA93"/>
    <w:rsid w:val="592F2937"/>
    <w:rsid w:val="593397E7"/>
    <w:rsid w:val="594113E0"/>
    <w:rsid w:val="5948A21A"/>
    <w:rsid w:val="59B837FB"/>
    <w:rsid w:val="59B9D9AF"/>
    <w:rsid w:val="59E5A707"/>
    <w:rsid w:val="5A903EEF"/>
    <w:rsid w:val="5B2DBD62"/>
    <w:rsid w:val="5B3BCD29"/>
    <w:rsid w:val="5BEF3069"/>
    <w:rsid w:val="5C4F09A6"/>
    <w:rsid w:val="5C72A03D"/>
    <w:rsid w:val="5C7E9C76"/>
    <w:rsid w:val="5CE3B735"/>
    <w:rsid w:val="5D5C92D9"/>
    <w:rsid w:val="5D8DD677"/>
    <w:rsid w:val="5DA058C6"/>
    <w:rsid w:val="5DB80A10"/>
    <w:rsid w:val="5DC76CD0"/>
    <w:rsid w:val="5DCD9B4E"/>
    <w:rsid w:val="5DCF807A"/>
    <w:rsid w:val="5E05026F"/>
    <w:rsid w:val="5E4BEE47"/>
    <w:rsid w:val="5E76E61B"/>
    <w:rsid w:val="5E9EFE35"/>
    <w:rsid w:val="5F641F3E"/>
    <w:rsid w:val="5F6AF16C"/>
    <w:rsid w:val="5F8AAF38"/>
    <w:rsid w:val="5FAC7471"/>
    <w:rsid w:val="5FB1B5CA"/>
    <w:rsid w:val="5FF909D8"/>
    <w:rsid w:val="6036D32C"/>
    <w:rsid w:val="6097EEAC"/>
    <w:rsid w:val="6129D036"/>
    <w:rsid w:val="614C4D8F"/>
    <w:rsid w:val="61771368"/>
    <w:rsid w:val="61B0F634"/>
    <w:rsid w:val="627A782A"/>
    <w:rsid w:val="629AEDA2"/>
    <w:rsid w:val="62C6AA80"/>
    <w:rsid w:val="634C9651"/>
    <w:rsid w:val="6351DA3B"/>
    <w:rsid w:val="636AA17D"/>
    <w:rsid w:val="63CE50AC"/>
    <w:rsid w:val="64666851"/>
    <w:rsid w:val="648BCAAC"/>
    <w:rsid w:val="64A7BD38"/>
    <w:rsid w:val="64CD4157"/>
    <w:rsid w:val="6547CA68"/>
    <w:rsid w:val="658E6B18"/>
    <w:rsid w:val="65C49B24"/>
    <w:rsid w:val="6613E51F"/>
    <w:rsid w:val="6616C6A0"/>
    <w:rsid w:val="66BEAA14"/>
    <w:rsid w:val="66D8A740"/>
    <w:rsid w:val="66FE506C"/>
    <w:rsid w:val="673D1E5F"/>
    <w:rsid w:val="673FAE24"/>
    <w:rsid w:val="67C4782C"/>
    <w:rsid w:val="67E50390"/>
    <w:rsid w:val="686B3C4F"/>
    <w:rsid w:val="68A05D8A"/>
    <w:rsid w:val="68FA3CA4"/>
    <w:rsid w:val="68FF3B78"/>
    <w:rsid w:val="6904342F"/>
    <w:rsid w:val="6979FE8E"/>
    <w:rsid w:val="69A6051D"/>
    <w:rsid w:val="69B3C2BD"/>
    <w:rsid w:val="69DBC081"/>
    <w:rsid w:val="69F2B549"/>
    <w:rsid w:val="6A258ECB"/>
    <w:rsid w:val="6A539FCF"/>
    <w:rsid w:val="6A5F977A"/>
    <w:rsid w:val="6A632D29"/>
    <w:rsid w:val="6ABCFE7F"/>
    <w:rsid w:val="6AC2B218"/>
    <w:rsid w:val="6AE0CE16"/>
    <w:rsid w:val="6B755DCC"/>
    <w:rsid w:val="6C27636C"/>
    <w:rsid w:val="6CA806D3"/>
    <w:rsid w:val="6CE833B8"/>
    <w:rsid w:val="6D067CA9"/>
    <w:rsid w:val="6D3EAE9F"/>
    <w:rsid w:val="6D5F9CEA"/>
    <w:rsid w:val="6DD650BB"/>
    <w:rsid w:val="6DDE48DE"/>
    <w:rsid w:val="6E39020D"/>
    <w:rsid w:val="6E572D12"/>
    <w:rsid w:val="6E818E90"/>
    <w:rsid w:val="6EA5082F"/>
    <w:rsid w:val="6F1BF91E"/>
    <w:rsid w:val="6FA3F158"/>
    <w:rsid w:val="6FE695B9"/>
    <w:rsid w:val="6FEF2396"/>
    <w:rsid w:val="708B1684"/>
    <w:rsid w:val="7101115F"/>
    <w:rsid w:val="718B7C87"/>
    <w:rsid w:val="72BFF196"/>
    <w:rsid w:val="72C7CDBC"/>
    <w:rsid w:val="73A4624D"/>
    <w:rsid w:val="73BC2BE4"/>
    <w:rsid w:val="73DD32DF"/>
    <w:rsid w:val="742DD30E"/>
    <w:rsid w:val="747A082B"/>
    <w:rsid w:val="748B5938"/>
    <w:rsid w:val="75C7AC06"/>
    <w:rsid w:val="75D5F87E"/>
    <w:rsid w:val="770E63D9"/>
    <w:rsid w:val="772E6E24"/>
    <w:rsid w:val="77EBEAC0"/>
    <w:rsid w:val="781C0C8E"/>
    <w:rsid w:val="78369A38"/>
    <w:rsid w:val="783DB329"/>
    <w:rsid w:val="786765FC"/>
    <w:rsid w:val="78963191"/>
    <w:rsid w:val="789B7730"/>
    <w:rsid w:val="78FF947F"/>
    <w:rsid w:val="79BCA1F4"/>
    <w:rsid w:val="79D15E52"/>
    <w:rsid w:val="7A17B12F"/>
    <w:rsid w:val="7AEC4032"/>
    <w:rsid w:val="7AFCA248"/>
    <w:rsid w:val="7B511B80"/>
    <w:rsid w:val="7B876F83"/>
    <w:rsid w:val="7BC5D214"/>
    <w:rsid w:val="7C039D17"/>
    <w:rsid w:val="7C751AE8"/>
    <w:rsid w:val="7C7E6966"/>
    <w:rsid w:val="7C8C4826"/>
    <w:rsid w:val="7C914063"/>
    <w:rsid w:val="7C95D8BF"/>
    <w:rsid w:val="7CD2B5A4"/>
    <w:rsid w:val="7D407282"/>
    <w:rsid w:val="7D70D824"/>
    <w:rsid w:val="7D8517AF"/>
    <w:rsid w:val="7D95174C"/>
    <w:rsid w:val="7DC63049"/>
    <w:rsid w:val="7DD610C9"/>
    <w:rsid w:val="7E29C9EE"/>
    <w:rsid w:val="7E51E530"/>
    <w:rsid w:val="7E90CF31"/>
    <w:rsid w:val="7EC63D3B"/>
    <w:rsid w:val="7EDC62CE"/>
    <w:rsid w:val="7EE33C5A"/>
    <w:rsid w:val="7F1DDB56"/>
    <w:rsid w:val="7F254AF6"/>
    <w:rsid w:val="7F85000E"/>
    <w:rsid w:val="7F87B935"/>
    <w:rsid w:val="7FCE1D39"/>
    <w:rsid w:val="7FD25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FB7E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A5"/>
    <w:pPr>
      <w:spacing w:after="0" w:line="240" w:lineRule="auto"/>
    </w:pPr>
    <w:rPr>
      <w:rFonts w:ascii="Arial" w:eastAsiaTheme="minorEastAsia" w:hAnsi="Arial" w:cs="Times New Roman"/>
      <w:kern w:val="0"/>
      <w:sz w:val="20"/>
      <w:lang w:val="en-GB"/>
      <w14:ligatures w14:val="none"/>
    </w:rPr>
  </w:style>
  <w:style w:type="paragraph" w:styleId="Heading1">
    <w:name w:val="heading 1"/>
    <w:basedOn w:val="Normal"/>
    <w:next w:val="Normal"/>
    <w:link w:val="Heading1Char"/>
    <w:uiPriority w:val="9"/>
    <w:qFormat/>
    <w:rsid w:val="00DC49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9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9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9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9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9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9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9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9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9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9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9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9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9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9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9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9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9A5"/>
    <w:rPr>
      <w:rFonts w:eastAsiaTheme="majorEastAsia" w:cstheme="majorBidi"/>
      <w:color w:val="272727" w:themeColor="text1" w:themeTint="D8"/>
    </w:rPr>
  </w:style>
  <w:style w:type="paragraph" w:styleId="Title">
    <w:name w:val="Title"/>
    <w:basedOn w:val="Normal"/>
    <w:next w:val="Normal"/>
    <w:link w:val="TitleChar"/>
    <w:uiPriority w:val="10"/>
    <w:qFormat/>
    <w:rsid w:val="00DC49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9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9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9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9A5"/>
    <w:pPr>
      <w:spacing w:before="160"/>
      <w:jc w:val="center"/>
    </w:pPr>
    <w:rPr>
      <w:i/>
      <w:iCs/>
      <w:color w:val="404040" w:themeColor="text1" w:themeTint="BF"/>
    </w:rPr>
  </w:style>
  <w:style w:type="character" w:customStyle="1" w:styleId="QuoteChar">
    <w:name w:val="Quote Char"/>
    <w:basedOn w:val="DefaultParagraphFont"/>
    <w:link w:val="Quote"/>
    <w:uiPriority w:val="29"/>
    <w:rsid w:val="00DC49A5"/>
    <w:rPr>
      <w:i/>
      <w:iCs/>
      <w:color w:val="404040" w:themeColor="text1" w:themeTint="BF"/>
    </w:rPr>
  </w:style>
  <w:style w:type="paragraph" w:styleId="ListParagraph">
    <w:name w:val="List Paragraph"/>
    <w:basedOn w:val="Normal"/>
    <w:uiPriority w:val="34"/>
    <w:qFormat/>
    <w:rsid w:val="00DC49A5"/>
    <w:pPr>
      <w:ind w:left="720"/>
      <w:contextualSpacing/>
    </w:pPr>
  </w:style>
  <w:style w:type="character" w:styleId="IntenseEmphasis">
    <w:name w:val="Intense Emphasis"/>
    <w:basedOn w:val="DefaultParagraphFont"/>
    <w:uiPriority w:val="21"/>
    <w:qFormat/>
    <w:rsid w:val="00DC49A5"/>
    <w:rPr>
      <w:i/>
      <w:iCs/>
      <w:color w:val="0F4761" w:themeColor="accent1" w:themeShade="BF"/>
    </w:rPr>
  </w:style>
  <w:style w:type="paragraph" w:styleId="IntenseQuote">
    <w:name w:val="Intense Quote"/>
    <w:basedOn w:val="Normal"/>
    <w:next w:val="Normal"/>
    <w:link w:val="IntenseQuoteChar"/>
    <w:uiPriority w:val="30"/>
    <w:qFormat/>
    <w:rsid w:val="00DC49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9A5"/>
    <w:rPr>
      <w:i/>
      <w:iCs/>
      <w:color w:val="0F4761" w:themeColor="accent1" w:themeShade="BF"/>
    </w:rPr>
  </w:style>
  <w:style w:type="character" w:styleId="IntenseReference">
    <w:name w:val="Intense Reference"/>
    <w:basedOn w:val="DefaultParagraphFont"/>
    <w:uiPriority w:val="32"/>
    <w:qFormat/>
    <w:rsid w:val="00DC49A5"/>
    <w:rPr>
      <w:b/>
      <w:bCs/>
      <w:smallCaps/>
      <w:color w:val="0F4761" w:themeColor="accent1" w:themeShade="BF"/>
      <w:spacing w:val="5"/>
    </w:rPr>
  </w:style>
  <w:style w:type="character" w:styleId="Hyperlink">
    <w:name w:val="Hyperlink"/>
    <w:basedOn w:val="DefaultParagraphFont"/>
    <w:uiPriority w:val="99"/>
    <w:unhideWhenUsed/>
    <w:rsid w:val="00D85D34"/>
    <w:rPr>
      <w:color w:val="467886" w:themeColor="hyperlink"/>
      <w:u w:val="single"/>
    </w:rPr>
  </w:style>
  <w:style w:type="character" w:styleId="UnresolvedMention">
    <w:name w:val="Unresolved Mention"/>
    <w:basedOn w:val="DefaultParagraphFont"/>
    <w:uiPriority w:val="99"/>
    <w:semiHidden/>
    <w:unhideWhenUsed/>
    <w:rsid w:val="00D85D34"/>
    <w:rPr>
      <w:color w:val="605E5C"/>
      <w:shd w:val="clear" w:color="auto" w:fill="E1DFDD"/>
    </w:rPr>
  </w:style>
  <w:style w:type="paragraph" w:styleId="Revision">
    <w:name w:val="Revision"/>
    <w:hidden/>
    <w:uiPriority w:val="99"/>
    <w:semiHidden/>
    <w:rsid w:val="009D7D46"/>
    <w:pPr>
      <w:spacing w:after="0" w:line="240" w:lineRule="auto"/>
    </w:pPr>
    <w:rPr>
      <w:rFonts w:ascii="Arial" w:eastAsiaTheme="minorEastAsia" w:hAnsi="Arial" w:cs="Times New Roman"/>
      <w:kern w:val="0"/>
      <w:sz w:val="20"/>
      <w:lang w:val="en-GB"/>
      <w14:ligatures w14:val="none"/>
    </w:rPr>
  </w:style>
  <w:style w:type="paragraph" w:styleId="CommentText">
    <w:name w:val="annotation text"/>
    <w:basedOn w:val="Normal"/>
    <w:link w:val="CommentTextChar"/>
    <w:uiPriority w:val="99"/>
    <w:unhideWhenUsed/>
    <w:rsid w:val="006F56D9"/>
    <w:rPr>
      <w:szCs w:val="20"/>
    </w:rPr>
  </w:style>
  <w:style w:type="character" w:customStyle="1" w:styleId="CommentTextChar">
    <w:name w:val="Comment Text Char"/>
    <w:basedOn w:val="DefaultParagraphFont"/>
    <w:link w:val="CommentText"/>
    <w:uiPriority w:val="99"/>
    <w:rsid w:val="006F56D9"/>
    <w:rPr>
      <w:rFonts w:ascii="Arial" w:eastAsiaTheme="minorEastAsia" w:hAnsi="Arial" w:cs="Times New Roman"/>
      <w:kern w:val="0"/>
      <w:sz w:val="20"/>
      <w:szCs w:val="20"/>
      <w:lang w:val="en-GB"/>
      <w14:ligatures w14:val="none"/>
    </w:rPr>
  </w:style>
  <w:style w:type="character" w:styleId="CommentReference">
    <w:name w:val="annotation reference"/>
    <w:basedOn w:val="DefaultParagraphFont"/>
    <w:uiPriority w:val="99"/>
    <w:semiHidden/>
    <w:unhideWhenUsed/>
    <w:rsid w:val="006F56D9"/>
    <w:rPr>
      <w:sz w:val="16"/>
      <w:szCs w:val="16"/>
    </w:rPr>
  </w:style>
  <w:style w:type="paragraph" w:styleId="CommentSubject">
    <w:name w:val="annotation subject"/>
    <w:basedOn w:val="CommentText"/>
    <w:next w:val="CommentText"/>
    <w:link w:val="CommentSubjectChar"/>
    <w:uiPriority w:val="99"/>
    <w:semiHidden/>
    <w:unhideWhenUsed/>
    <w:rsid w:val="00BE6452"/>
    <w:rPr>
      <w:b/>
      <w:bCs/>
    </w:rPr>
  </w:style>
  <w:style w:type="character" w:customStyle="1" w:styleId="CommentSubjectChar">
    <w:name w:val="Comment Subject Char"/>
    <w:basedOn w:val="CommentTextChar"/>
    <w:link w:val="CommentSubject"/>
    <w:uiPriority w:val="99"/>
    <w:semiHidden/>
    <w:rsid w:val="00BE6452"/>
    <w:rPr>
      <w:rFonts w:ascii="Arial" w:eastAsiaTheme="minorEastAsia" w:hAnsi="Arial" w:cs="Times New Roman"/>
      <w:b/>
      <w:bCs/>
      <w:kern w:val="0"/>
      <w:sz w:val="20"/>
      <w:szCs w:val="20"/>
      <w:lang w:val="en-GB"/>
      <w14:ligatures w14:val="none"/>
    </w:rPr>
  </w:style>
  <w:style w:type="character" w:styleId="Mention">
    <w:name w:val="Mention"/>
    <w:basedOn w:val="DefaultParagraphFont"/>
    <w:uiPriority w:val="99"/>
    <w:unhideWhenUsed/>
    <w:rsid w:val="00151E7A"/>
    <w:rPr>
      <w:color w:val="2B579A"/>
      <w:shd w:val="clear" w:color="auto" w:fill="E1DFDD"/>
    </w:rPr>
  </w:style>
  <w:style w:type="character" w:styleId="FollowedHyperlink">
    <w:name w:val="FollowedHyperlink"/>
    <w:basedOn w:val="DefaultParagraphFont"/>
    <w:uiPriority w:val="99"/>
    <w:semiHidden/>
    <w:unhideWhenUsed/>
    <w:rsid w:val="00942BDB"/>
    <w:rPr>
      <w:color w:val="96607D" w:themeColor="followedHyperlink"/>
      <w:u w:val="single"/>
    </w:rPr>
  </w:style>
  <w:style w:type="paragraph" w:styleId="Header">
    <w:name w:val="header"/>
    <w:basedOn w:val="Normal"/>
    <w:link w:val="HeaderChar"/>
    <w:uiPriority w:val="99"/>
    <w:unhideWhenUsed/>
    <w:rsid w:val="005E35B4"/>
    <w:pPr>
      <w:tabs>
        <w:tab w:val="center" w:pos="4680"/>
        <w:tab w:val="right" w:pos="9360"/>
      </w:tabs>
    </w:pPr>
  </w:style>
  <w:style w:type="character" w:customStyle="1" w:styleId="HeaderChar">
    <w:name w:val="Header Char"/>
    <w:basedOn w:val="DefaultParagraphFont"/>
    <w:link w:val="Header"/>
    <w:uiPriority w:val="99"/>
    <w:rsid w:val="005E35B4"/>
    <w:rPr>
      <w:rFonts w:ascii="Arial" w:eastAsiaTheme="minorEastAsia" w:hAnsi="Arial" w:cs="Times New Roman"/>
      <w:kern w:val="0"/>
      <w:sz w:val="20"/>
      <w:lang w:val="en-GB"/>
      <w14:ligatures w14:val="none"/>
    </w:rPr>
  </w:style>
  <w:style w:type="paragraph" w:styleId="Footer">
    <w:name w:val="footer"/>
    <w:basedOn w:val="Normal"/>
    <w:link w:val="FooterChar"/>
    <w:uiPriority w:val="99"/>
    <w:unhideWhenUsed/>
    <w:rsid w:val="005E35B4"/>
    <w:pPr>
      <w:tabs>
        <w:tab w:val="center" w:pos="4680"/>
        <w:tab w:val="right" w:pos="9360"/>
      </w:tabs>
    </w:pPr>
  </w:style>
  <w:style w:type="character" w:customStyle="1" w:styleId="FooterChar">
    <w:name w:val="Footer Char"/>
    <w:basedOn w:val="DefaultParagraphFont"/>
    <w:link w:val="Footer"/>
    <w:uiPriority w:val="99"/>
    <w:rsid w:val="005E35B4"/>
    <w:rPr>
      <w:rFonts w:ascii="Arial" w:eastAsiaTheme="minorEastAsia" w:hAnsi="Arial" w:cs="Times New Roman"/>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otect.checkpoint.com/v2/r01/___https://www.microsoft.com/en-us/trust-center/security/secure-future-initiative___.YzJ1OndlY29tbXVuaWNhdGlvbnM6YzpvOjM5N2JmZmNmN2RjNDM1MDEzZDBkYmJjNDBhZDZjZDFjOjc6ZDg2ZDo5NzE0ZTMzNDI3NjA5YTQyNTYyYzBiMDE0MzdkNjM3OWJjYThjNDlkYTRiZWIyNjRmZDM3ODBkMGU2MjA2ODQ0OnA6VDpG" TargetMode="External"/><Relationship Id="rId18" Type="http://schemas.openxmlformats.org/officeDocument/2006/relationships/hyperlink" Target="https://protect.checkpoint.com/v2/r01/___https://www.microsoft.com/en-us/microsoft-fabric___.YzJ1OndlY29tbXVuaWNhdGlvbnM6YzpvOjM5N2JmZmNmN2RjNDM1MDEzZDBkYmJjNDBhZDZjZDFjOjc6N2NhZTo4YTc2NTQwNWIyYTY2Yjk4NGMwZDU4N2EwMWUzM2IwNTJmYzIzYjk4MTJhZWUyNDZlNzRlZWY4Y2RiNTEzNWNiOnA6VDpG" TargetMode="External"/><Relationship Id="rId26" Type="http://schemas.openxmlformats.org/officeDocument/2006/relationships/hyperlink" Target="https://protect.checkpoint.com/v2/r01/___https://www.microsoft.com/en-us/edge/features/copilot?form=MA13FJ___.YzJ1OndlY29tbXVuaWNhdGlvbnM6YzpvOjM5N2JmZmNmN2RjNDM1MDEzZDBkYmJjNDBhZDZjZDFjOjc6M2EwMzpiNjczM2M0M2YwMzA0N2Y2ZWEzOGVmNzkzNmViZTMzODFjM2M2MmEyM2MyMzA4NjUzMjM5ZmJkMWM4ZDUwMzMzOnA6VDpG" TargetMode="External"/><Relationship Id="rId39" Type="http://schemas.openxmlformats.org/officeDocument/2006/relationships/theme" Target="theme/theme1.xml"/><Relationship Id="rId21" Type="http://schemas.openxmlformats.org/officeDocument/2006/relationships/hyperlink" Target="https://protect.checkpoint.com/v2/r01/___https://www.microsoft.com/en-us/microsoft-365/blog/2025/04/23/microsoft-365-copilot-built-for-the-era-of-human-agent-collaboration/?ocid=AID3069543_LINKEDIN_oo_spl100007835240671___.YzJ1OndlY29tbXVuaWNhdGlvbnM6YzpvOjM5N2JmZmNmN2RjNDM1MDEzZDBkYmJjNDBhZDZjZDFjOjc6MjZkZDo5NDc2M2YwMGYxOTM1ZTJmNGZjMWZlZDIyODE3ZDA3MDBkNjQzMTY4M2YwYTI1MzI1YzZlMTlmYzFkZTk3OWU5OnA6VDpG" TargetMode="External"/><Relationship Id="rId34" Type="http://schemas.openxmlformats.org/officeDocument/2006/relationships/hyperlink" Target="https://www.microsoft.com/en-us/microsoft-cloud/blog/2024/09/12/sustainable-by-design-innovating-for-energy-efficiency-in-ai-part-1/" TargetMode="External"/><Relationship Id="rId7" Type="http://schemas.openxmlformats.org/officeDocument/2006/relationships/hyperlink" Target="https://protect.checkpoint.com/v2/r01/___https://www.mercy.net/newsroom/2025-07-23/happy-docs-make-happy-patients/___.YzJ1OndlY29tbXVuaWNhdGlvbnM6YzpvOjM5N2JmZmNmN2RjNDM1MDEzZDBkYmJjNDBhZDZjZDFjOjc6OGU1YjoyODYyZjgyMWZmYzk5NmE5MmY0ZDU4NzYwZmExZTE3ODkxYmUwNDQ5MDRlZWVkMjcxNjlkNGJmZWYyOGZiY2VjOnA6VDpG" TargetMode="External"/><Relationship Id="rId12" Type="http://schemas.openxmlformats.org/officeDocument/2006/relationships/hyperlink" Target="https://protect.checkpoint.com/v2/r01/___https://www.microsoft.com/en/customers/story/23952-carvana-azure-kubernetes-service___.YzJ1OndlY29tbXVuaWNhdGlvbnM6YzpvOjM5N2JmZmNmN2RjNDM1MDEzZDBkYmJjNDBhZDZjZDFjOjc6OTMwNDowNDJmMzZjZDI3YjBjODEwNTU3MWM4ODEyOWFkOTllNTAzMTIzYjg1MjkzMzk2MzkxNmU5ZDM1MTQzNTgzZDM3OnA6VDpG" TargetMode="External"/><Relationship Id="rId17" Type="http://schemas.openxmlformats.org/officeDocument/2006/relationships/hyperlink" Target="https://protect.checkpoint.com/v2/r01/___https://novonordiskfonden.dk/en/news/new-quantum-computer-with-great-potential-to-boost-nordic-research-and-innovation/___.YzJ1OndlY29tbXVuaWNhdGlvbnM6YzpvOjM5N2JmZmNmN2RjNDM1MDEzZDBkYmJjNDBhZDZjZDFjOjc6YzVhMTozMjdjNzZkYjA0Mzg0ODgzOGM0YjM0YTRmZTEwY2IwYjA2OWU4YmJlNzE5OWNjNmNjM2E2NWIyNTdhNDVjYjNhOnA6VDpG" TargetMode="External"/><Relationship Id="rId25" Type="http://schemas.openxmlformats.org/officeDocument/2006/relationships/hyperlink" Target="https://protect.checkpoint.com/v2/r01/___https://blogs.microsoft.com/blog/2024/10/01/an-ai-companion-for-everyone/___.YzJ1OndlY29tbXVuaWNhdGlvbnM6YzpvOjM5N2JmZmNmN2RjNDM1MDEzZDBkYmJjNDBhZDZjZDFjOjc6OTVlMzpjMGJmNzI4ODQ4MTUzZjZlNTYxNzkxZDliNzhhMjI1Y2E1Yjk1MjM4ZTI2MDM4YWE3YjJlZmY5NTRmYjAzNmRiOnA6VDpG" TargetMode="External"/><Relationship Id="rId33" Type="http://schemas.openxmlformats.org/officeDocument/2006/relationships/hyperlink" Target="https://protect.checkpoint.com/v2/r01/___https://www.microsoft.com/en-us/corporate-responsibility/sustainability/progress___.YzJ1OndlY29tbXVuaWNhdGlvbnM6YzpvOjM5N2JmZmNmN2RjNDM1MDEzZDBkYmJjNDBhZDZjZDFjOjc6MTk2NjphODlhYjZmYjUxYTY3Y2QxNTExMzNjNDAxYTEzNmZiOWE0Mzc0N2E1ZWRkMDBiNDIyNjkzNDc3ZTI3N2NlYWIyOnA6VDp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otect.checkpoint.com/v2/r01/___https://news.microsoft.com/azure-quantum/___.YzJ1OndlY29tbXVuaWNhdGlvbnM6YzpvOjM5N2JmZmNmN2RjNDM1MDEzZDBkYmJjNDBhZDZjZDFjOjc6OTNiZToxOWU1YmEyYjRlYzNiNmRmZDk3MzIyNzJlZjdkY2ZiZDk1NTE5YzhlYWRlNGZhYzE0ZjUzOGM1MTBiOGI5ZDMxOnA6VDpG" TargetMode="External"/><Relationship Id="rId20" Type="http://schemas.openxmlformats.org/officeDocument/2006/relationships/hyperlink" Target="https://microsoft.ai/news/introducing-mai-image-1-debuting-in-the-top-10-on-lmarena/" TargetMode="External"/><Relationship Id="rId29" Type="http://schemas.openxmlformats.org/officeDocument/2006/relationships/hyperlink" Target="https://protect.checkpoint.com/v2/r01/___https://blogs.microsoft.com/on-the-issues/2025/04/30/european-digital-commitments/___.YzJ1OndlY29tbXVuaWNhdGlvbnM6YzpvOjM5N2JmZmNmN2RjNDM1MDEzZDBkYmJjNDBhZDZjZDFjOjc6NDVjODo3MjBkZDcwYzU4NzdhY2IxYmYwNmMzOTJkYmJkMzQ0ZTY4OWQ5ZDdjMjFmZTA4NDM0MWFjZDc5NjIyNDZjODcyOnA6VDp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checkpoint.com/v2/r01/___https://news.microsoft.com/source/2025/09/09/ralph-lauren-introduces-ask-ralph-a-new-conversational-ai-shopping-experience/___.YzJ1OndlY29tbXVuaWNhdGlvbnM6YzpvOjM5N2JmZmNmN2RjNDM1MDEzZDBkYmJjNDBhZDZjZDFjOjc6NTgzZjpjOGMwMzEwOWZkMWMxOTBkMWQyNWUzOGE2YWFkZmQ2YzQ1Mzg3NzE4OGYzMGU0ODEwYjRmYTExNmRiYWU4ZmIzOnA6VDpG" TargetMode="External"/><Relationship Id="rId24" Type="http://schemas.openxmlformats.org/officeDocument/2006/relationships/hyperlink" Target="https://protect.checkpoint.com/v2/r01/___https://www.microsoft.com/en-us/security/blog/2025/03/24/microsoft-unveils-microsoft-security-copilot-agents-and-new-protections-for-ai/___.YzJ1OndlY29tbXVuaWNhdGlvbnM6YzpvOjM5N2JmZmNmN2RjNDM1MDEzZDBkYmJjNDBhZDZjZDFjOjc6OTVjMjo0OWI5NjliNTg0YTJmN2MxOWIyNzUzYzA0OTdmYzVjN2U0NTZjY2ZjZDk2NzYyODYwNzVlMjgzZGE5MDg2OWM4OnA6VDpG" TargetMode="External"/><Relationship Id="rId32" Type="http://schemas.openxmlformats.org/officeDocument/2006/relationships/hyperlink" Target="https://cdn-dynmedia-1.microsoft.com/is/content/microsoftcorp/microsoft/msc/documents/presentations/CSR/Accelerating-Sustainability-with-AI-2025.pdf" TargetMode="External"/><Relationship Id="rId37"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protect.checkpoint.com/v2/r01/___https://blogs.microsoft.com/blog/2025/06/16/announcing-comprehensive-sovereign-solutions-empowering-european-organizations/___.YzJ1OndlY29tbXVuaWNhdGlvbnM6YzpvOjM5N2JmZmNmN2RjNDM1MDEzZDBkYmJjNDBhZDZjZDFjOjc6MDM2ZToxMmRkMzVhMjkwY2RiZjEzMWRkYjZjMGI3YzU5YmJkNDBiMWRjM2Q2OThiNDcyMmMxNjQwZDA0ZjIxOGU4ODBhOnA6VDpG" TargetMode="External"/><Relationship Id="rId23" Type="http://schemas.openxmlformats.org/officeDocument/2006/relationships/hyperlink" Target="https://protect.checkpoint.com/v2/r01/___https://news.microsoft.com/source/2025/03/03/microsoft-dragon-copilot-provides-the-healthcare-industrys-first-unified-voice-ai-assistant-that-enables-clinicians-to-streamline-clinical-documentation-surface-information-and-automate-task/___.YzJ1OndlY29tbXVuaWNhdGlvbnM6YzpvOjM5N2JmZmNmN2RjNDM1MDEzZDBkYmJjNDBhZDZjZDFjOjc6NDBmYjplZWU2MTFhYWQ4NGI0ODJkMWJiZWI3OWEwZDRkODU0YTA5NjU5YzMyNjgxOWYyODkyMjBlMDZhZWQ2ZmZhNzQ2OnA6VDpG" TargetMode="External"/><Relationship Id="rId28" Type="http://schemas.openxmlformats.org/officeDocument/2006/relationships/hyperlink" Target="https://protect.checkpoint.com/v2/r01/___https://blogs.microsoft.com/on-the-issues/2025/09/04/new-white-house-commitments/___.YzJ1OndlY29tbXVuaWNhdGlvbnM6YzpvOjM5N2JmZmNmN2RjNDM1MDEzZDBkYmJjNDBhZDZjZDFjOjc6NTNjMjplNmVjNzBhNTcxZDJjZjkyZjA1MDAzYmFlYjZlZmFlY2U3MWNhMDc0MjNjZjc2N2YzMDQyNmU4MzJhZjc0N2ExOnA6VDpG" TargetMode="External"/><Relationship Id="rId36" Type="http://schemas.openxmlformats.org/officeDocument/2006/relationships/hyperlink" Target="https://protect.checkpoint.com/v2/r01/___https://www.microsoft.com/en-us/research/group/ai-for-good-research-lab/?msockid=33348aca553063b115a19f8554cb62c1___.YzJ1OndlY29tbXVuaWNhdGlvbnM6YzpvOjM5N2JmZmNmN2RjNDM1MDEzZDBkYmJjNDBhZDZjZDFjOjc6ZTU3MDphNzFjMzgwOGE3ZjEyZjE3ZjE2YTQzYmQ5NGYwMDI2NmEwOWRmNjE0YTQ3MDA2ZWQyY2NjODg5ZmUzZmE1YmEyOnA6VDpG" TargetMode="External"/><Relationship Id="rId10" Type="http://schemas.openxmlformats.org/officeDocument/2006/relationships/hyperlink" Target="https://protect.checkpoint.com/v2/r01/___https://ukstories.microsoft.com/features/barclays-rolls-out-microsoft-365-copilot-to-100000-colleagues/___.YzJ1OndlY29tbXVuaWNhdGlvbnM6YzpvOjM5N2JmZmNmN2RjNDM1MDEzZDBkYmJjNDBhZDZjZDFjOjc6YzFiZTplOTRiOTg5ZmU1NTkzYTliOGEwMDQyODI0ZGJkOWQwOTlhYjFmZWZiOTY4OTM5YzA2ZDg1NTllN2ZkOTM3NGYzOnA6VDpG" TargetMode="External"/><Relationship Id="rId19" Type="http://schemas.openxmlformats.org/officeDocument/2006/relationships/hyperlink" Target="https://protect.checkpoint.com/v2/r01/___https://azure.microsoft.com/en-us/products/ai-foundry___.YzJ1OndlY29tbXVuaWNhdGlvbnM6YzpvOjM5N2JmZmNmN2RjNDM1MDEzZDBkYmJjNDBhZDZjZDFjOjc6NWMyYjpkYTg3MWMxNWI2Y2IxNmNjZTczMmRmNDFkMWUyYjIyYmEzMzYxZjM2YzJlZGNjNGYyNDEyMTFmMjRjYzYxY2NlOnA6VDpG" TargetMode="External"/><Relationship Id="rId31" Type="http://schemas.openxmlformats.org/officeDocument/2006/relationships/hyperlink" Target="https://protect.checkpoint.com/v2/r01/___https://cdn-dynmedia-1.microsoft.com/is/content/microsoftcorp/2025-Sustainability-Report-Final_video_en-us___.YzJ1OndlY29tbXVuaWNhdGlvbnM6YzpvOjM5N2JmZmNmN2RjNDM1MDEzZDBkYmJjNDBhZDZjZDFjOjc6ZTFmYjo3MmVjOWUyYjkyYTkwM2Q1ZDJiYWZiNWE2N2IwYjUyMjE2ZGFhNmUxYzA2MTcwMGU2MjhjY2M4ODBlOTljZWEzOnA6VDpG" TargetMode="External"/><Relationship Id="rId4" Type="http://schemas.openxmlformats.org/officeDocument/2006/relationships/webSettings" Target="webSettings.xml"/><Relationship Id="rId9" Type="http://schemas.openxmlformats.org/officeDocument/2006/relationships/hyperlink" Target="https://protect.checkpoint.com/v2/r01/___https://news.microsoft.com/source/latam/features/ai/colombia-justice-system-copilot/?lang=en___.YzJ1OndlY29tbXVuaWNhdGlvbnM6YzpvOjM5N2JmZmNmN2RjNDM1MDEzZDBkYmJjNDBhZDZjZDFjOjc6NTM4NDpmODY4NjVjNjU5MTc3NGQyZTk3YzMxNjY3YTUxYTkxZTk0NzA5MGM4YjgxZmZlYjk0ZTFlYzY2OWIzNTM1NDEyOnA6VDpG" TargetMode="External"/><Relationship Id="rId14" Type="http://schemas.openxmlformats.org/officeDocument/2006/relationships/hyperlink" Target="https://protect.checkpoint.com/v2/r01/___https://blogs.microsoft.com/blog/2025/09/18/inside-the-worlds-most-powerful-ai-datacenter/___.YzJ1OndlY29tbXVuaWNhdGlvbnM6YzpvOjM5N2JmZmNmN2RjNDM1MDEzZDBkYmJjNDBhZDZjZDFjOjc6ZWRiZjo3NjQ3NWZkNmQyODQ3YzY3YmY2ODgxMDc1MDU5NzAxYWNjYWI4ZjAxNGIxMjIyYzkyNjQ0NTlmM2Y4MjI2OTE2OnA6VDpG" TargetMode="External"/><Relationship Id="rId22" Type="http://schemas.openxmlformats.org/officeDocument/2006/relationships/hyperlink" Target="https://protect.checkpoint.com/v2/r01/___https://www.microsoft.com/en-us/microsoft-365/blog/2025/09/29/vibe-working-introducing-agent-mode-and-office-agent-in-microsoft-365-copilot/___.YzJ1OndlY29tbXVuaWNhdGlvbnM6YzpvOjM5N2JmZmNmN2RjNDM1MDEzZDBkYmJjNDBhZDZjZDFjOjc6OWZiYjowOGFiZjk4OWFiOTUzODJkODFiMjNhNWMxOWZlNGM0N2ZmNGIwOGE3YzBlOWE1Y2FhMjVkNDBlNzlkNjQxMjFmOnA6VDpG" TargetMode="External"/><Relationship Id="rId27" Type="http://schemas.openxmlformats.org/officeDocument/2006/relationships/hyperlink" Target="https://protect.checkpoint.com/v2/r01/___https://blogs.microsoft.com/on-the-issues/2025/07/09/elevate/___.YzJ1OndlY29tbXVuaWNhdGlvbnM6YzpvOjM5N2JmZmNmN2RjNDM1MDEzZDBkYmJjNDBhZDZjZDFjOjc6MWFmYzpiYjRmZDM2ZDhmNDkzMmJhNmEwZTQ3Y2RiMGM0OGU1ZjY1OTBjNmI4MGViNmU2NzJkYjNmNTk4NjMwMjY1YzM1OnA6VDpG" TargetMode="External"/><Relationship Id="rId30" Type="http://schemas.openxmlformats.org/officeDocument/2006/relationships/hyperlink" Target="https://protect.checkpoint.com/v2/r01/___https://www.microsoft.com/en-us/corporate-responsibility/responsible-ai-transparency-report/___.YzJ1OndlY29tbXVuaWNhdGlvbnM6YzpvOjM5N2JmZmNmN2RjNDM1MDEzZDBkYmJjNDBhZDZjZDFjOjc6ZmRhMzozMDYzZTRmNTc2ZTE5MTUxMjcxMDRhNWE3ODk3NWQwNTY2MzhjOGZhNTc3NjNjNWFmNThmNmM2YmNlNDg2MmQ0OnA6VDpG" TargetMode="External"/><Relationship Id="rId35" Type="http://schemas.openxmlformats.org/officeDocument/2006/relationships/hyperlink" Target="https://protect.checkpoint.com/v2/r01/___https://cdn-dynmedia-1.microsoft.com/is/content/microsoftcorp/microsoft/msc/documents/presentations/CSR/Accelerating-Sustainability-with-AI-2025.pdf___.YzJ1OndlY29tbXVuaWNhdGlvbnM6YzpvOjM5N2JmZmNmN2RjNDM1MDEzZDBkYmJjNDBhZDZjZDFjOjc6YTk4NTo4ZDFhMGIwZDM5N2YzZDNmYTQ1NjQ1YWMwZDVkZDk1YjkxZjZmYTQ0YWNkMGQ1YmU3MzExOGM5Yzg3OGQ2ZDg2OnA6VDpG" TargetMode="External"/><Relationship Id="rId8" Type="http://schemas.openxmlformats.org/officeDocument/2006/relationships/hyperlink" Target="https://protect.checkpoint.com/v2/r01/___https://www.youtube.com/watch?v=72GKHq5pCDY___.YzJ1OndlY29tbXVuaWNhdGlvbnM6YzpvOjM5N2JmZmNmN2RjNDM1MDEzZDBkYmJjNDBhZDZjZDFjOjc6MTBhMDozZDU1MWU3MWUwODY0ODZmYmY5Y2FlYmY5ZGQxZDIyOTE5NGMyMGI1Mjc4ZDg0YTY3YTkwYTEyYzE3M2ZmMjFmOnA6VDp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d60ab4-5567-4971-a534-1a5f0f7cc7f5}" enabled="0" method="" siteId="{3ed60ab4-5567-4971-a534-1a5f0f7cc7f5}" removed="1"/>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4238</Words>
  <Characters>22762</Characters>
  <Application>Microsoft Office Word</Application>
  <DocSecurity>0</DocSecurity>
  <Lines>455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2025-10-15T18:45:00Z</dcterms:created>
  <dcterms:modified xsi:type="dcterms:W3CDTF">2025-10-15T18:46:00Z</dcterms:modified>
</cp:coreProperties>
</file>