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BD48B" w14:textId="1AE70EA2" w:rsidR="008F291A" w:rsidRDefault="008F291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037E9D" wp14:editId="09B4AB92">
                <wp:simplePos x="0" y="0"/>
                <wp:positionH relativeFrom="margin">
                  <wp:posOffset>15414</wp:posOffset>
                </wp:positionH>
                <wp:positionV relativeFrom="paragraph">
                  <wp:posOffset>2894330</wp:posOffset>
                </wp:positionV>
                <wp:extent cx="9469120" cy="3043555"/>
                <wp:effectExtent l="0" t="0" r="0" b="44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9120" cy="304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60"/>
                              <w:gridCol w:w="11540"/>
                            </w:tblGrid>
                            <w:tr w:rsidR="008F291A" w14:paraId="30E2C97C" w14:textId="77777777" w:rsidTr="00B63B4D">
                              <w:tc>
                                <w:tcPr>
                                  <w:tcW w:w="30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A9541B" w14:textId="77777777" w:rsidR="008F291A" w:rsidRDefault="008F291A" w:rsidP="00B63B4D"/>
                                <w:p w14:paraId="4003D709" w14:textId="77777777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096B3DCD" w14:textId="55F5104F" w:rsidR="008F291A" w:rsidRDefault="00B63B4D" w:rsidP="00B63B4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Segoe UI" w:hAnsi="Segoe UI" w:cs="Segoe UI"/>
                                      <w:noProof/>
                                    </w:rPr>
                                    <w:drawing>
                                      <wp:inline distT="0" distB="0" distL="0" distR="0" wp14:anchorId="357F8AE1" wp14:editId="341031E8">
                                        <wp:extent cx="1602706" cy="1602706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35167" cy="16351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331E37F" w14:textId="67FF0294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5EA2A90B" w14:textId="77777777" w:rsidR="008F291A" w:rsidRDefault="008F291A" w:rsidP="00B63B4D"/>
                                <w:p w14:paraId="7F3A89C6" w14:textId="77777777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231AECC1" w14:textId="77777777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2E8B7B61" w14:textId="77777777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4AFF695D" w14:textId="77777777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3AF1BD33" w14:textId="77777777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3D388E1C" w14:textId="77777777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3A4755A7" w14:textId="77777777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6DE849C4" w14:textId="77777777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  <w:p w14:paraId="402B53F8" w14:textId="5DADC195" w:rsidR="008F291A" w:rsidRDefault="008F291A" w:rsidP="00B63B4D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438891" w14:textId="77777777" w:rsidR="008F291A" w:rsidRDefault="008F291A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</w:p>
                                <w:p w14:paraId="7F6D7401" w14:textId="1BB7AF22" w:rsidR="008F291A" w:rsidRPr="00B63B4D" w:rsidRDefault="008F291A">
                                  <w:pPr>
                                    <w:rPr>
                                      <w:rFonts w:ascii="Segoe UI Light" w:hAnsi="Segoe UI Light" w:cs="Segoe UI Light"/>
                                      <w:sz w:val="72"/>
                                      <w:szCs w:val="72"/>
                                    </w:rPr>
                                  </w:pP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72"/>
                                      <w:szCs w:val="72"/>
                                    </w:rPr>
                                    <w:t>&lt;Name&gt;</w:t>
                                  </w:r>
                                </w:p>
                                <w:p w14:paraId="48E81C98" w14:textId="77777777" w:rsidR="008F291A" w:rsidRDefault="008F291A">
                                  <w:pPr>
                                    <w:rPr>
                                      <w:rFonts w:ascii="Segoe UI Light" w:hAnsi="Segoe UI Light" w:cs="Segoe UI Light"/>
                                    </w:rPr>
                                  </w:pPr>
                                </w:p>
                                <w:p w14:paraId="5E51143F" w14:textId="6C574ECC" w:rsidR="008F291A" w:rsidRDefault="008F291A">
                                  <w:pPr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</w:pP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  <w:t>Has successfully completed the following</w:t>
                                  </w:r>
                                  <w:r w:rsidRPr="008F291A">
                                    <w:rPr>
                                      <w:rFonts w:ascii="Segoe UI Light" w:hAnsi="Segoe UI Light" w:cs="Segoe UI Light"/>
                                    </w:rPr>
                                    <w:t xml:space="preserve"> </w:t>
                                  </w: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  <w:t>Microsoft Digital Literacy</w:t>
                                  </w:r>
                                  <w:r w:rsidR="00B63B4D"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  <w:t>course:</w:t>
                                  </w:r>
                                </w:p>
                                <w:p w14:paraId="6C76C6D1" w14:textId="77777777" w:rsidR="00B63B4D" w:rsidRPr="00B63B4D" w:rsidRDefault="00B63B4D">
                                  <w:pPr>
                                    <w:rPr>
                                      <w:rFonts w:ascii="Segoe UI Light" w:hAnsi="Segoe UI Light" w:cs="Segoe UI Light"/>
                                    </w:rPr>
                                  </w:pPr>
                                </w:p>
                                <w:p w14:paraId="0E2766C1" w14:textId="23B6308C" w:rsidR="008F291A" w:rsidRPr="00B63B4D" w:rsidRDefault="008F291A">
                                  <w:pPr>
                                    <w:rPr>
                                      <w:rFonts w:ascii="Segoe UI Light" w:hAnsi="Segoe UI Light" w:cs="Segoe UI Light"/>
                                      <w:sz w:val="64"/>
                                      <w:szCs w:val="64"/>
                                    </w:rPr>
                                  </w:pP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64"/>
                                      <w:szCs w:val="64"/>
                                    </w:rPr>
                                    <w:t>Participate safely and responsibly online</w:t>
                                  </w:r>
                                </w:p>
                                <w:p w14:paraId="51B11A65" w14:textId="77777777" w:rsidR="00B63B4D" w:rsidRDefault="00B63B4D">
                                  <w:pPr>
                                    <w:rPr>
                                      <w:rFonts w:ascii="Segoe UI Light" w:hAnsi="Segoe UI Light" w:cs="Segoe UI Light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14:paraId="1A7AD639" w14:textId="1F711EA3" w:rsidR="008F291A" w:rsidRPr="00B63B4D" w:rsidRDefault="008F291A">
                                  <w:pPr>
                                    <w:rPr>
                                      <w:rFonts w:ascii="Segoe UI Light" w:hAnsi="Segoe UI Light" w:cs="Segoe UI Light"/>
                                      <w:sz w:val="40"/>
                                      <w:szCs w:val="40"/>
                                    </w:rPr>
                                  </w:pP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40"/>
                                      <w:szCs w:val="40"/>
                                    </w:rPr>
                                    <w:t>&lt;Date&gt;</w:t>
                                  </w:r>
                                </w:p>
                                <w:p w14:paraId="02A2C364" w14:textId="392E932B" w:rsidR="008F291A" w:rsidRDefault="008F291A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</w:p>
                                <w:p w14:paraId="34D2F761" w14:textId="1C690B33" w:rsidR="008F291A" w:rsidRDefault="008F291A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</w:p>
                                <w:p w14:paraId="04DF5788" w14:textId="072DB222" w:rsidR="008F291A" w:rsidRDefault="008F291A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</w:p>
                                <w:p w14:paraId="1DB1A12D" w14:textId="77777777" w:rsidR="008F291A" w:rsidRDefault="008F291A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</w:p>
                                <w:p w14:paraId="40B6C2FC" w14:textId="77777777" w:rsidR="008F291A" w:rsidRDefault="008F291A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</w:p>
                                <w:p w14:paraId="785D1B77" w14:textId="77777777" w:rsidR="008F291A" w:rsidRDefault="008F291A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</w:p>
                                <w:p w14:paraId="69BEE1AD" w14:textId="77777777" w:rsidR="008F291A" w:rsidRDefault="008F291A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</w:p>
                                <w:p w14:paraId="59411581" w14:textId="5AE4948B" w:rsidR="008F291A" w:rsidRPr="008F291A" w:rsidRDefault="008F291A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9101CF" w14:textId="2A0963CD" w:rsidR="008F291A" w:rsidRDefault="008F29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37E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2pt;margin-top:227.9pt;width:745.6pt;height:23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60"/>
                        <w:gridCol w:w="11540"/>
                      </w:tblGrid>
                      <w:tr w:rsidR="008F291A" w14:paraId="30E2C97C" w14:textId="77777777" w:rsidTr="00B63B4D">
                        <w:tc>
                          <w:tcPr>
                            <w:tcW w:w="30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A9541B" w14:textId="77777777" w:rsidR="008F291A" w:rsidRDefault="008F291A" w:rsidP="00B63B4D"/>
                          <w:p w14:paraId="4003D709" w14:textId="77777777" w:rsidR="008F291A" w:rsidRDefault="008F291A" w:rsidP="00B63B4D">
                            <w:pPr>
                              <w:jc w:val="center"/>
                            </w:pPr>
                          </w:p>
                          <w:p w14:paraId="096B3DCD" w14:textId="55F5104F" w:rsidR="008F291A" w:rsidRDefault="00B63B4D" w:rsidP="00B63B4D">
                            <w:pPr>
                              <w:jc w:val="center"/>
                            </w:pPr>
                            <w:r>
                              <w:rPr>
                                <w:rFonts w:ascii="Segoe UI" w:hAnsi="Segoe UI" w:cs="Segoe UI"/>
                                <w:noProof/>
                              </w:rPr>
                              <w:drawing>
                                <wp:inline distT="0" distB="0" distL="0" distR="0" wp14:anchorId="357F8AE1" wp14:editId="341031E8">
                                  <wp:extent cx="1602706" cy="1602706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5167" cy="16351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31E37F" w14:textId="67FF0294" w:rsidR="008F291A" w:rsidRDefault="008F291A" w:rsidP="00B63B4D">
                            <w:pPr>
                              <w:jc w:val="center"/>
                            </w:pPr>
                          </w:p>
                          <w:p w14:paraId="5EA2A90B" w14:textId="77777777" w:rsidR="008F291A" w:rsidRDefault="008F291A" w:rsidP="00B63B4D"/>
                          <w:p w14:paraId="7F3A89C6" w14:textId="77777777" w:rsidR="008F291A" w:rsidRDefault="008F291A" w:rsidP="00B63B4D">
                            <w:pPr>
                              <w:jc w:val="center"/>
                            </w:pPr>
                          </w:p>
                          <w:p w14:paraId="231AECC1" w14:textId="77777777" w:rsidR="008F291A" w:rsidRDefault="008F291A" w:rsidP="00B63B4D">
                            <w:pPr>
                              <w:jc w:val="center"/>
                            </w:pPr>
                          </w:p>
                          <w:p w14:paraId="2E8B7B61" w14:textId="77777777" w:rsidR="008F291A" w:rsidRDefault="008F291A" w:rsidP="00B63B4D">
                            <w:pPr>
                              <w:jc w:val="center"/>
                            </w:pPr>
                          </w:p>
                          <w:p w14:paraId="4AFF695D" w14:textId="77777777" w:rsidR="008F291A" w:rsidRDefault="008F291A" w:rsidP="00B63B4D">
                            <w:pPr>
                              <w:jc w:val="center"/>
                            </w:pPr>
                          </w:p>
                          <w:p w14:paraId="3AF1BD33" w14:textId="77777777" w:rsidR="008F291A" w:rsidRDefault="008F291A" w:rsidP="00B63B4D">
                            <w:pPr>
                              <w:jc w:val="center"/>
                            </w:pPr>
                          </w:p>
                          <w:p w14:paraId="3D388E1C" w14:textId="77777777" w:rsidR="008F291A" w:rsidRDefault="008F291A" w:rsidP="00B63B4D">
                            <w:pPr>
                              <w:jc w:val="center"/>
                            </w:pPr>
                          </w:p>
                          <w:p w14:paraId="3A4755A7" w14:textId="77777777" w:rsidR="008F291A" w:rsidRDefault="008F291A" w:rsidP="00B63B4D">
                            <w:pPr>
                              <w:jc w:val="center"/>
                            </w:pPr>
                          </w:p>
                          <w:p w14:paraId="6DE849C4" w14:textId="77777777" w:rsidR="008F291A" w:rsidRDefault="008F291A" w:rsidP="00B63B4D">
                            <w:pPr>
                              <w:jc w:val="center"/>
                            </w:pPr>
                          </w:p>
                          <w:p w14:paraId="402B53F8" w14:textId="5DADC195" w:rsidR="008F291A" w:rsidRDefault="008F291A" w:rsidP="00B63B4D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438891" w14:textId="77777777" w:rsidR="008F291A" w:rsidRDefault="008F291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14:paraId="7F6D7401" w14:textId="1BB7AF22" w:rsidR="008F291A" w:rsidRPr="00B63B4D" w:rsidRDefault="008F291A">
                            <w:pPr>
                              <w:rPr>
                                <w:rFonts w:ascii="Segoe UI Light" w:hAnsi="Segoe UI Light" w:cs="Segoe UI Light"/>
                                <w:sz w:val="72"/>
                                <w:szCs w:val="72"/>
                              </w:rPr>
                            </w:pPr>
                            <w:r w:rsidRPr="00B63B4D">
                              <w:rPr>
                                <w:rFonts w:ascii="Segoe UI Light" w:hAnsi="Segoe UI Light" w:cs="Segoe UI Light"/>
                                <w:sz w:val="72"/>
                                <w:szCs w:val="72"/>
                              </w:rPr>
                              <w:t>&lt;Name&gt;</w:t>
                            </w:r>
                          </w:p>
                          <w:p w14:paraId="48E81C98" w14:textId="77777777" w:rsidR="008F291A" w:rsidRDefault="008F291A">
                            <w:pPr>
                              <w:rPr>
                                <w:rFonts w:ascii="Segoe UI Light" w:hAnsi="Segoe UI Light" w:cs="Segoe UI Light"/>
                              </w:rPr>
                            </w:pPr>
                          </w:p>
                          <w:p w14:paraId="5E51143F" w14:textId="6C574ECC" w:rsidR="008F291A" w:rsidRDefault="008F291A">
                            <w:pPr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</w:pPr>
                            <w:r w:rsidRPr="00B63B4D"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  <w:t>Has successfully completed the following</w:t>
                            </w:r>
                            <w:r w:rsidRPr="008F291A">
                              <w:rPr>
                                <w:rFonts w:ascii="Segoe UI Light" w:hAnsi="Segoe UI Light" w:cs="Segoe UI Light"/>
                              </w:rPr>
                              <w:t xml:space="preserve"> </w:t>
                            </w:r>
                            <w:r w:rsidRPr="00B63B4D"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  <w:t>Microsoft Digital Literacy</w:t>
                            </w:r>
                            <w:r w:rsidR="00B63B4D"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63B4D"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  <w:t>course:</w:t>
                            </w:r>
                          </w:p>
                          <w:p w14:paraId="6C76C6D1" w14:textId="77777777" w:rsidR="00B63B4D" w:rsidRPr="00B63B4D" w:rsidRDefault="00B63B4D">
                            <w:pPr>
                              <w:rPr>
                                <w:rFonts w:ascii="Segoe UI Light" w:hAnsi="Segoe UI Light" w:cs="Segoe UI Light"/>
                              </w:rPr>
                            </w:pPr>
                          </w:p>
                          <w:p w14:paraId="0E2766C1" w14:textId="23B6308C" w:rsidR="008F291A" w:rsidRPr="00B63B4D" w:rsidRDefault="008F291A">
                            <w:pPr>
                              <w:rPr>
                                <w:rFonts w:ascii="Segoe UI Light" w:hAnsi="Segoe UI Light" w:cs="Segoe UI Light"/>
                                <w:sz w:val="64"/>
                                <w:szCs w:val="64"/>
                              </w:rPr>
                            </w:pPr>
                            <w:r w:rsidRPr="00B63B4D">
                              <w:rPr>
                                <w:rFonts w:ascii="Segoe UI Light" w:hAnsi="Segoe UI Light" w:cs="Segoe UI Light"/>
                                <w:sz w:val="64"/>
                                <w:szCs w:val="64"/>
                              </w:rPr>
                              <w:t>Participate safely and responsibly online</w:t>
                            </w:r>
                          </w:p>
                          <w:p w14:paraId="51B11A65" w14:textId="77777777" w:rsidR="00B63B4D" w:rsidRDefault="00B63B4D">
                            <w:pPr>
                              <w:rPr>
                                <w:rFonts w:ascii="Segoe UI Light" w:hAnsi="Segoe UI Light" w:cs="Segoe UI Light"/>
                                <w:sz w:val="40"/>
                                <w:szCs w:val="40"/>
                              </w:rPr>
                            </w:pPr>
                          </w:p>
                          <w:p w14:paraId="1A7AD639" w14:textId="1F711EA3" w:rsidR="008F291A" w:rsidRPr="00B63B4D" w:rsidRDefault="008F291A">
                            <w:pPr>
                              <w:rPr>
                                <w:rFonts w:ascii="Segoe UI Light" w:hAnsi="Segoe UI Light" w:cs="Segoe UI Light"/>
                                <w:sz w:val="40"/>
                                <w:szCs w:val="40"/>
                              </w:rPr>
                            </w:pPr>
                            <w:r w:rsidRPr="00B63B4D">
                              <w:rPr>
                                <w:rFonts w:ascii="Segoe UI Light" w:hAnsi="Segoe UI Light" w:cs="Segoe UI Light"/>
                                <w:sz w:val="40"/>
                                <w:szCs w:val="40"/>
                              </w:rPr>
                              <w:t>&lt;Date&gt;</w:t>
                            </w:r>
                          </w:p>
                          <w:p w14:paraId="02A2C364" w14:textId="392E932B" w:rsidR="008F291A" w:rsidRDefault="008F291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14:paraId="34D2F761" w14:textId="1C690B33" w:rsidR="008F291A" w:rsidRDefault="008F291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14:paraId="04DF5788" w14:textId="072DB222" w:rsidR="008F291A" w:rsidRDefault="008F291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14:paraId="1DB1A12D" w14:textId="77777777" w:rsidR="008F291A" w:rsidRDefault="008F291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14:paraId="40B6C2FC" w14:textId="77777777" w:rsidR="008F291A" w:rsidRDefault="008F291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14:paraId="785D1B77" w14:textId="77777777" w:rsidR="008F291A" w:rsidRDefault="008F291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14:paraId="69BEE1AD" w14:textId="77777777" w:rsidR="008F291A" w:rsidRDefault="008F291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14:paraId="59411581" w14:textId="5AE4948B" w:rsidR="008F291A" w:rsidRPr="008F291A" w:rsidRDefault="008F291A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c>
                      </w:tr>
                    </w:tbl>
                    <w:p w14:paraId="1E9101CF" w14:textId="2A0963CD" w:rsidR="008F291A" w:rsidRDefault="008F291A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62DD6A7" wp14:editId="365CD2E2">
            <wp:extent cx="9507220" cy="27559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722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8DB4C75" w14:textId="4EF0BDA6" w:rsidR="008F291A" w:rsidRDefault="008F291A">
      <w:r>
        <w:rPr>
          <w:noProof/>
        </w:rPr>
        <w:drawing>
          <wp:inline distT="0" distB="0" distL="0" distR="0" wp14:anchorId="30949C6D" wp14:editId="6E7D108C">
            <wp:extent cx="9507220" cy="11772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7220" cy="117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291A" w:rsidSect="00CB123A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02CC2" w14:textId="77777777" w:rsidR="00B63B4D" w:rsidRDefault="00B63B4D" w:rsidP="00B63B4D">
      <w:pPr>
        <w:spacing w:after="0" w:line="240" w:lineRule="auto"/>
      </w:pPr>
      <w:r>
        <w:separator/>
      </w:r>
    </w:p>
  </w:endnote>
  <w:endnote w:type="continuationSeparator" w:id="0">
    <w:p w14:paraId="6CD0CDF4" w14:textId="77777777" w:rsidR="00B63B4D" w:rsidRDefault="00B63B4D" w:rsidP="00B63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5DF69" w14:textId="77777777" w:rsidR="00B63B4D" w:rsidRDefault="00B63B4D" w:rsidP="00B63B4D">
      <w:pPr>
        <w:spacing w:after="0" w:line="240" w:lineRule="auto"/>
      </w:pPr>
      <w:r>
        <w:separator/>
      </w:r>
    </w:p>
  </w:footnote>
  <w:footnote w:type="continuationSeparator" w:id="0">
    <w:p w14:paraId="48F650BE" w14:textId="77777777" w:rsidR="00B63B4D" w:rsidRDefault="00B63B4D" w:rsidP="00B63B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3A"/>
    <w:rsid w:val="008F291A"/>
    <w:rsid w:val="00A54D97"/>
    <w:rsid w:val="00B252DC"/>
    <w:rsid w:val="00B63B4D"/>
    <w:rsid w:val="00BD4F77"/>
    <w:rsid w:val="00CB123A"/>
    <w:rsid w:val="00EE0F09"/>
    <w:rsid w:val="00E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91558"/>
  <w15:chartTrackingRefBased/>
  <w15:docId w15:val="{4C63D684-6336-4DC5-A5A8-98B43553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54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54D97"/>
    <w:pPr>
      <w:keepNext/>
      <w:keepLines/>
      <w:spacing w:before="40" w:after="0"/>
      <w:outlineLvl w:val="1"/>
    </w:pPr>
    <w:rPr>
      <w:rFonts w:ascii="Segoe UI Light" w:eastAsiaTheme="majorEastAsia" w:hAnsi="Segoe UI Light" w:cstheme="majorBidi"/>
      <w:color w:val="2F5496" w:themeColor="accent1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54D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D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D97"/>
    <w:rPr>
      <w:rFonts w:ascii="Segoe UI Light" w:eastAsiaTheme="majorEastAsia" w:hAnsi="Segoe UI Light" w:cstheme="majorBidi"/>
      <w:color w:val="2F5496" w:themeColor="accent1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4D9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F291C"/>
    <w:pPr>
      <w:spacing w:after="0" w:line="240" w:lineRule="auto"/>
      <w:contextualSpacing/>
    </w:pPr>
    <w:rPr>
      <w:rFonts w:ascii="Segoe UI Light" w:eastAsiaTheme="majorEastAsia" w:hAnsi="Segoe UI Light" w:cstheme="majorBidi"/>
      <w:spacing w:val="-10"/>
      <w:kern w:val="28"/>
      <w:sz w:val="56"/>
      <w:szCs w:val="56"/>
      <w:shd w:val="clear" w:color="auto" w:fill="FFFFFF"/>
    </w:rPr>
  </w:style>
  <w:style w:type="character" w:customStyle="1" w:styleId="TitleChar">
    <w:name w:val="Title Char"/>
    <w:basedOn w:val="DefaultParagraphFont"/>
    <w:link w:val="Title"/>
    <w:uiPriority w:val="10"/>
    <w:rsid w:val="00EF291C"/>
    <w:rPr>
      <w:rFonts w:ascii="Segoe UI Light" w:eastAsiaTheme="majorEastAsia" w:hAnsi="Segoe UI Light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F2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718784B0AE4C4EAC45D2C9A7386D53" ma:contentTypeVersion="13" ma:contentTypeDescription="Create a new document." ma:contentTypeScope="" ma:versionID="eaae070d4dfd93efd9f657264c004cae">
  <xsd:schema xmlns:xsd="http://www.w3.org/2001/XMLSchema" xmlns:xs="http://www.w3.org/2001/XMLSchema" xmlns:p="http://schemas.microsoft.com/office/2006/metadata/properties" xmlns:ns2="7993e83b-29b8-4f62-8712-94b0a94aea83" xmlns:ns3="72ed101c-fa9b-4da6-b4f4-5ea289c90ab6" targetNamespace="http://schemas.microsoft.com/office/2006/metadata/properties" ma:root="true" ma:fieldsID="08c0a0c89eb36c03e1969459250fc00d" ns2:_="" ns3:_="">
    <xsd:import namespace="7993e83b-29b8-4f62-8712-94b0a94aea83"/>
    <xsd:import namespace="72ed101c-fa9b-4da6-b4f4-5ea289c90a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Transcri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3e83b-29b8-4f62-8712-94b0a94ae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Transcript" ma:index="20" nillable="true" ma:displayName="MediaServiceTranscript" ma:hidden="true" ma:internalName="MediaServiceTranscript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d101c-fa9b-4da6-b4f4-5ea289c90a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Transcript xmlns="7993e83b-29b8-4f62-8712-94b0a94aea83" xsi:nil="true"/>
  </documentManagement>
</p:properties>
</file>

<file path=customXml/itemProps1.xml><?xml version="1.0" encoding="utf-8"?>
<ds:datastoreItem xmlns:ds="http://schemas.openxmlformats.org/officeDocument/2006/customXml" ds:itemID="{A5697B23-E7DA-4CBC-8C21-741366DFED98}"/>
</file>

<file path=customXml/itemProps2.xml><?xml version="1.0" encoding="utf-8"?>
<ds:datastoreItem xmlns:ds="http://schemas.openxmlformats.org/officeDocument/2006/customXml" ds:itemID="{B1A76F24-220C-476D-938C-8D7F24B08E80}"/>
</file>

<file path=customXml/itemProps3.xml><?xml version="1.0" encoding="utf-8"?>
<ds:datastoreItem xmlns:ds="http://schemas.openxmlformats.org/officeDocument/2006/customXml" ds:itemID="{DE6E8D5A-B205-4242-9A39-1014ABEC79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McCormack (GP Strategies Corporation)</dc:creator>
  <cp:keywords/>
  <dc:description/>
  <cp:lastModifiedBy>Cindy McCormack (GP Strategies Corporation)</cp:lastModifiedBy>
  <cp:revision>1</cp:revision>
  <dcterms:created xsi:type="dcterms:W3CDTF">2019-11-27T18:32:00Z</dcterms:created>
  <dcterms:modified xsi:type="dcterms:W3CDTF">2019-11-27T18:59:00Z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v-cimc@microsoft.com</vt:lpwstr>
  </property>
  <property fmtid="{D5CDD505-2E9C-101B-9397-08002B2CF9AE}" pid="5" name="MSIP_Label_f42aa342-8706-4288-bd11-ebb85995028c_SetDate">
    <vt:lpwstr>2019-11-27T18:58:42.4854627Z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ActionId">
    <vt:lpwstr>c325f3e1-fc52-4594-81b4-30d78b093558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  <property fmtid="{D5CDD505-2E9C-101B-9397-08002B2CF9AE}" pid="11" name="ContentTypeId">
    <vt:lpwstr>0x010100FB718784B0AE4C4EAC45D2C9A7386D53</vt:lpwstr>
  </property>
</Properties>
</file>