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895212" w14:textId="77777777" w:rsidR="006B269E" w:rsidRDefault="00C1643C">
      <w:pPr>
        <w:tabs>
          <w:tab w:val="center" w:pos="4681"/>
          <w:tab w:val="right" w:pos="9362"/>
        </w:tabs>
        <w:spacing w:after="0" w:line="259" w:lineRule="auto"/>
        <w:ind w:left="0" w:right="-87" w:firstLine="0"/>
      </w:pPr>
      <w:r w:rsidRPr="14869C8B">
        <w:rPr>
          <w:color w:val="0078D4"/>
          <w:sz w:val="32"/>
          <w:szCs w:val="32"/>
        </w:rPr>
        <w:t>Digital Literacy</w:t>
      </w:r>
      <w:r w:rsidRPr="14869C8B">
        <w:rPr>
          <w:b/>
          <w:bCs/>
          <w:color w:val="0078D4"/>
          <w:sz w:val="32"/>
          <w:szCs w:val="32"/>
        </w:rPr>
        <w:t xml:space="preserve"> </w:t>
      </w:r>
      <w:r>
        <w:tab/>
      </w:r>
      <w:r w:rsidRPr="14869C8B">
        <w:rPr>
          <w:b/>
          <w:bCs/>
          <w:color w:val="0078D4"/>
          <w:sz w:val="32"/>
          <w:szCs w:val="32"/>
        </w:rPr>
        <w:t xml:space="preserve"> </w:t>
      </w:r>
      <w:r>
        <w:tab/>
      </w:r>
      <w:r>
        <w:rPr>
          <w:noProof/>
        </w:rPr>
        <w:drawing>
          <wp:inline distT="0" distB="0" distL="0" distR="0" wp14:anchorId="2664FC29" wp14:editId="0EC71073">
            <wp:extent cx="1905000" cy="409575"/>
            <wp:effectExtent l="0" t="0" r="0" b="0"/>
            <wp:docPr id="1178430375" name="Pictur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8">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r w:rsidRPr="14869C8B">
        <w:rPr>
          <w:b/>
          <w:bCs/>
          <w:color w:val="0078D4"/>
          <w:sz w:val="32"/>
          <w:szCs w:val="32"/>
        </w:rPr>
        <w:t xml:space="preserve"> </w:t>
      </w:r>
    </w:p>
    <w:p w14:paraId="651E38EE" w14:textId="18C877C8" w:rsidR="006B269E" w:rsidRDefault="00062EDF">
      <w:pPr>
        <w:spacing w:after="0" w:line="259" w:lineRule="auto"/>
        <w:ind w:left="0" w:firstLine="0"/>
      </w:pPr>
      <w:r>
        <w:t xml:space="preserve">Lesson </w:t>
      </w:r>
      <w:r w:rsidR="00B769E5">
        <w:t>p</w:t>
      </w:r>
      <w:r>
        <w:t>lan</w:t>
      </w:r>
    </w:p>
    <w:p w14:paraId="537AEBBC" w14:textId="77777777" w:rsidR="006B269E" w:rsidRDefault="00C1643C">
      <w:pPr>
        <w:spacing w:after="341" w:line="259" w:lineRule="auto"/>
        <w:ind w:left="0" w:firstLine="0"/>
      </w:pPr>
      <w:r>
        <w:t xml:space="preserve"> </w:t>
      </w:r>
    </w:p>
    <w:p w14:paraId="4A8F3AE0" w14:textId="438B0B51" w:rsidR="006B269E" w:rsidRDefault="00296BBF">
      <w:pPr>
        <w:spacing w:after="0" w:line="259" w:lineRule="auto"/>
        <w:ind w:left="0" w:firstLine="0"/>
        <w:rPr>
          <w:sz w:val="56"/>
        </w:rPr>
      </w:pPr>
      <w:r>
        <w:rPr>
          <w:sz w:val="56"/>
        </w:rPr>
        <w:t>Accessing information online</w:t>
      </w:r>
    </w:p>
    <w:p w14:paraId="72911851" w14:textId="77777777" w:rsidR="00A85014" w:rsidRDefault="00A85014">
      <w:pPr>
        <w:spacing w:after="0" w:line="259" w:lineRule="auto"/>
        <w:ind w:left="0" w:firstLine="0"/>
      </w:pPr>
    </w:p>
    <w:sdt>
      <w:sdtPr>
        <w:id w:val="147801198"/>
        <w:docPartObj>
          <w:docPartGallery w:val="Table of Contents"/>
          <w:docPartUnique/>
        </w:docPartObj>
      </w:sdtPr>
      <w:sdtEndPr>
        <w:rPr>
          <w:b/>
          <w:bCs/>
          <w:noProof/>
        </w:rPr>
      </w:sdtEndPr>
      <w:sdtContent>
        <w:p w14:paraId="30736095" w14:textId="4FF6D0C3" w:rsidR="00AE6094" w:rsidRDefault="00AE6094" w:rsidP="00AE6094">
          <w:pPr>
            <w:pStyle w:val="TOC1"/>
            <w:tabs>
              <w:tab w:val="right" w:leader="dot" w:pos="9353"/>
            </w:tabs>
            <w:spacing w:line="247" w:lineRule="auto"/>
            <w:ind w:hanging="14"/>
            <w:sectPr w:rsidR="00AE6094">
              <w:headerReference w:type="even" r:id="rId9"/>
              <w:headerReference w:type="default" r:id="rId10"/>
              <w:footerReference w:type="even" r:id="rId11"/>
              <w:footerReference w:type="default" r:id="rId12"/>
              <w:headerReference w:type="first" r:id="rId13"/>
              <w:footerReference w:type="first" r:id="rId14"/>
              <w:pgSz w:w="12240" w:h="15840"/>
              <w:pgMar w:top="720" w:right="1437" w:bottom="717" w:left="1440" w:header="720" w:footer="720" w:gutter="0"/>
              <w:cols w:space="720"/>
              <w:titlePg/>
            </w:sectPr>
          </w:pPr>
        </w:p>
        <w:p w14:paraId="19D6B432" w14:textId="51780BCC" w:rsidR="00F97AF5" w:rsidRDefault="00AE6094">
          <w:pPr>
            <w:pStyle w:val="TOC1"/>
            <w:tabs>
              <w:tab w:val="right" w:leader="dot" w:pos="4311"/>
            </w:tabs>
            <w:rPr>
              <w:rFonts w:asciiTheme="minorHAnsi" w:hAnsiTheme="minorHAnsi" w:cstheme="minorBidi"/>
              <w:noProof/>
              <w:color w:val="auto"/>
              <w:sz w:val="22"/>
            </w:rPr>
          </w:pPr>
          <w:r>
            <w:fldChar w:fldCharType="begin"/>
          </w:r>
          <w:r>
            <w:instrText xml:space="preserve"> TOC \o "1-3" \h \z \u </w:instrText>
          </w:r>
          <w:r>
            <w:fldChar w:fldCharType="separate"/>
          </w:r>
          <w:hyperlink w:anchor="_Toc32509912" w:history="1">
            <w:r w:rsidR="00F97AF5" w:rsidRPr="00C5277D">
              <w:rPr>
                <w:rStyle w:val="Hyperlink"/>
                <w:noProof/>
              </w:rPr>
              <w:t>Learning path</w:t>
            </w:r>
            <w:r w:rsidR="00F97AF5">
              <w:rPr>
                <w:noProof/>
                <w:webHidden/>
              </w:rPr>
              <w:tab/>
            </w:r>
            <w:r w:rsidR="00F97AF5">
              <w:rPr>
                <w:noProof/>
                <w:webHidden/>
              </w:rPr>
              <w:fldChar w:fldCharType="begin"/>
            </w:r>
            <w:r w:rsidR="00F97AF5">
              <w:rPr>
                <w:noProof/>
                <w:webHidden/>
              </w:rPr>
              <w:instrText xml:space="preserve"> PAGEREF _Toc32509912 \h </w:instrText>
            </w:r>
            <w:r w:rsidR="00F97AF5">
              <w:rPr>
                <w:noProof/>
                <w:webHidden/>
              </w:rPr>
            </w:r>
            <w:r w:rsidR="00F97AF5">
              <w:rPr>
                <w:noProof/>
                <w:webHidden/>
              </w:rPr>
              <w:fldChar w:fldCharType="separate"/>
            </w:r>
            <w:r w:rsidR="003D0FDB">
              <w:rPr>
                <w:noProof/>
                <w:webHidden/>
              </w:rPr>
              <w:t>2</w:t>
            </w:r>
            <w:r w:rsidR="00F97AF5">
              <w:rPr>
                <w:noProof/>
                <w:webHidden/>
              </w:rPr>
              <w:fldChar w:fldCharType="end"/>
            </w:r>
          </w:hyperlink>
        </w:p>
        <w:p w14:paraId="5CCBA719" w14:textId="1A939FF0" w:rsidR="00F97AF5" w:rsidRDefault="00840829">
          <w:pPr>
            <w:pStyle w:val="TOC1"/>
            <w:tabs>
              <w:tab w:val="right" w:leader="dot" w:pos="4311"/>
            </w:tabs>
            <w:rPr>
              <w:rFonts w:asciiTheme="minorHAnsi" w:hAnsiTheme="minorHAnsi" w:cstheme="minorBidi"/>
              <w:noProof/>
              <w:color w:val="auto"/>
              <w:sz w:val="22"/>
            </w:rPr>
          </w:pPr>
          <w:hyperlink w:anchor="_Toc32509913" w:history="1">
            <w:r w:rsidR="00F97AF5" w:rsidRPr="00C5277D">
              <w:rPr>
                <w:rStyle w:val="Hyperlink"/>
                <w:noProof/>
              </w:rPr>
              <w:t>Resources</w:t>
            </w:r>
            <w:r w:rsidR="00F97AF5">
              <w:rPr>
                <w:noProof/>
                <w:webHidden/>
              </w:rPr>
              <w:tab/>
            </w:r>
            <w:r w:rsidR="00F97AF5">
              <w:rPr>
                <w:noProof/>
                <w:webHidden/>
              </w:rPr>
              <w:fldChar w:fldCharType="begin"/>
            </w:r>
            <w:r w:rsidR="00F97AF5">
              <w:rPr>
                <w:noProof/>
                <w:webHidden/>
              </w:rPr>
              <w:instrText xml:space="preserve"> PAGEREF _Toc32509913 \h </w:instrText>
            </w:r>
            <w:r w:rsidR="00F97AF5">
              <w:rPr>
                <w:noProof/>
                <w:webHidden/>
              </w:rPr>
            </w:r>
            <w:r w:rsidR="00F97AF5">
              <w:rPr>
                <w:noProof/>
                <w:webHidden/>
              </w:rPr>
              <w:fldChar w:fldCharType="separate"/>
            </w:r>
            <w:r w:rsidR="003D0FDB">
              <w:rPr>
                <w:noProof/>
                <w:webHidden/>
              </w:rPr>
              <w:t>2</w:t>
            </w:r>
            <w:r w:rsidR="00F97AF5">
              <w:rPr>
                <w:noProof/>
                <w:webHidden/>
              </w:rPr>
              <w:fldChar w:fldCharType="end"/>
            </w:r>
          </w:hyperlink>
        </w:p>
        <w:p w14:paraId="0BD6481F" w14:textId="334642CE" w:rsidR="00F97AF5" w:rsidRDefault="00840829">
          <w:pPr>
            <w:pStyle w:val="TOC1"/>
            <w:tabs>
              <w:tab w:val="right" w:leader="dot" w:pos="4311"/>
            </w:tabs>
            <w:rPr>
              <w:rFonts w:asciiTheme="minorHAnsi" w:hAnsiTheme="minorHAnsi" w:cstheme="minorBidi"/>
              <w:noProof/>
              <w:color w:val="auto"/>
              <w:sz w:val="22"/>
            </w:rPr>
          </w:pPr>
          <w:hyperlink w:anchor="_Toc32509914" w:history="1">
            <w:r w:rsidR="00F97AF5" w:rsidRPr="00C5277D">
              <w:rPr>
                <w:rStyle w:val="Hyperlink"/>
                <w:noProof/>
              </w:rPr>
              <w:t>Glossary</w:t>
            </w:r>
            <w:r w:rsidR="00F97AF5">
              <w:rPr>
                <w:noProof/>
                <w:webHidden/>
              </w:rPr>
              <w:tab/>
            </w:r>
            <w:r w:rsidR="00F97AF5">
              <w:rPr>
                <w:noProof/>
                <w:webHidden/>
              </w:rPr>
              <w:fldChar w:fldCharType="begin"/>
            </w:r>
            <w:r w:rsidR="00F97AF5">
              <w:rPr>
                <w:noProof/>
                <w:webHidden/>
              </w:rPr>
              <w:instrText xml:space="preserve"> PAGEREF _Toc32509914 \h </w:instrText>
            </w:r>
            <w:r w:rsidR="00F97AF5">
              <w:rPr>
                <w:noProof/>
                <w:webHidden/>
              </w:rPr>
            </w:r>
            <w:r w:rsidR="00F97AF5">
              <w:rPr>
                <w:noProof/>
                <w:webHidden/>
              </w:rPr>
              <w:fldChar w:fldCharType="separate"/>
            </w:r>
            <w:r w:rsidR="003D0FDB">
              <w:rPr>
                <w:noProof/>
                <w:webHidden/>
              </w:rPr>
              <w:t>3</w:t>
            </w:r>
            <w:r w:rsidR="00F97AF5">
              <w:rPr>
                <w:noProof/>
                <w:webHidden/>
              </w:rPr>
              <w:fldChar w:fldCharType="end"/>
            </w:r>
          </w:hyperlink>
        </w:p>
        <w:p w14:paraId="36997F2A" w14:textId="5692A4A3" w:rsidR="00F97AF5" w:rsidRDefault="00840829">
          <w:pPr>
            <w:pStyle w:val="TOC1"/>
            <w:tabs>
              <w:tab w:val="right" w:leader="dot" w:pos="4311"/>
            </w:tabs>
            <w:rPr>
              <w:rFonts w:asciiTheme="minorHAnsi" w:hAnsiTheme="minorHAnsi" w:cstheme="minorBidi"/>
              <w:noProof/>
              <w:color w:val="auto"/>
              <w:sz w:val="22"/>
            </w:rPr>
          </w:pPr>
          <w:hyperlink w:anchor="_Toc32509915" w:history="1">
            <w:r w:rsidR="00F97AF5" w:rsidRPr="00C5277D">
              <w:rPr>
                <w:rStyle w:val="Hyperlink"/>
                <w:noProof/>
              </w:rPr>
              <w:t>Lesson notes</w:t>
            </w:r>
            <w:r w:rsidR="00F97AF5">
              <w:rPr>
                <w:noProof/>
                <w:webHidden/>
              </w:rPr>
              <w:tab/>
            </w:r>
            <w:r w:rsidR="00F97AF5">
              <w:rPr>
                <w:noProof/>
                <w:webHidden/>
              </w:rPr>
              <w:fldChar w:fldCharType="begin"/>
            </w:r>
            <w:r w:rsidR="00F97AF5">
              <w:rPr>
                <w:noProof/>
                <w:webHidden/>
              </w:rPr>
              <w:instrText xml:space="preserve"> PAGEREF _Toc32509915 \h </w:instrText>
            </w:r>
            <w:r w:rsidR="00F97AF5">
              <w:rPr>
                <w:noProof/>
                <w:webHidden/>
              </w:rPr>
            </w:r>
            <w:r w:rsidR="00F97AF5">
              <w:rPr>
                <w:noProof/>
                <w:webHidden/>
              </w:rPr>
              <w:fldChar w:fldCharType="separate"/>
            </w:r>
            <w:r w:rsidR="003D0FDB">
              <w:rPr>
                <w:noProof/>
                <w:webHidden/>
              </w:rPr>
              <w:t>3</w:t>
            </w:r>
            <w:r w:rsidR="00F97AF5">
              <w:rPr>
                <w:noProof/>
                <w:webHidden/>
              </w:rPr>
              <w:fldChar w:fldCharType="end"/>
            </w:r>
          </w:hyperlink>
        </w:p>
        <w:p w14:paraId="39B0470C" w14:textId="1CC14711" w:rsidR="00F97AF5" w:rsidRDefault="00840829">
          <w:pPr>
            <w:pStyle w:val="TOC1"/>
            <w:tabs>
              <w:tab w:val="right" w:leader="dot" w:pos="4311"/>
            </w:tabs>
            <w:rPr>
              <w:rFonts w:asciiTheme="minorHAnsi" w:hAnsiTheme="minorHAnsi" w:cstheme="minorBidi"/>
              <w:noProof/>
              <w:color w:val="auto"/>
              <w:sz w:val="22"/>
            </w:rPr>
          </w:pPr>
          <w:hyperlink w:anchor="_Toc32509916" w:history="1">
            <w:r w:rsidR="00F97AF5" w:rsidRPr="00C5277D">
              <w:rPr>
                <w:rStyle w:val="Hyperlink"/>
                <w:noProof/>
              </w:rPr>
              <w:t>Module: Get connected</w:t>
            </w:r>
            <w:r w:rsidR="00F97AF5">
              <w:rPr>
                <w:noProof/>
                <w:webHidden/>
              </w:rPr>
              <w:tab/>
            </w:r>
            <w:r w:rsidR="00F97AF5">
              <w:rPr>
                <w:noProof/>
                <w:webHidden/>
              </w:rPr>
              <w:fldChar w:fldCharType="begin"/>
            </w:r>
            <w:r w:rsidR="00F97AF5">
              <w:rPr>
                <w:noProof/>
                <w:webHidden/>
              </w:rPr>
              <w:instrText xml:space="preserve"> PAGEREF _Toc32509916 \h </w:instrText>
            </w:r>
            <w:r w:rsidR="00F97AF5">
              <w:rPr>
                <w:noProof/>
                <w:webHidden/>
              </w:rPr>
            </w:r>
            <w:r w:rsidR="00F97AF5">
              <w:rPr>
                <w:noProof/>
                <w:webHidden/>
              </w:rPr>
              <w:fldChar w:fldCharType="separate"/>
            </w:r>
            <w:r w:rsidR="003D0FDB">
              <w:rPr>
                <w:noProof/>
                <w:webHidden/>
              </w:rPr>
              <w:t>4</w:t>
            </w:r>
            <w:r w:rsidR="00F97AF5">
              <w:rPr>
                <w:noProof/>
                <w:webHidden/>
              </w:rPr>
              <w:fldChar w:fldCharType="end"/>
            </w:r>
          </w:hyperlink>
        </w:p>
        <w:p w14:paraId="3AA27A91" w14:textId="0EBCF626" w:rsidR="00F97AF5" w:rsidRDefault="00840829">
          <w:pPr>
            <w:pStyle w:val="TOC2"/>
            <w:tabs>
              <w:tab w:val="right" w:leader="dot" w:pos="4311"/>
            </w:tabs>
            <w:rPr>
              <w:rFonts w:asciiTheme="minorHAnsi" w:hAnsiTheme="minorHAnsi" w:cstheme="minorBidi"/>
              <w:noProof/>
              <w:color w:val="auto"/>
              <w:sz w:val="22"/>
            </w:rPr>
          </w:pPr>
          <w:hyperlink w:anchor="_Toc32509917" w:history="1">
            <w:r w:rsidR="00E21D28">
              <w:rPr>
                <w:rStyle w:val="Hyperlink"/>
                <w:noProof/>
              </w:rPr>
              <w:t>Warm up</w:t>
            </w:r>
            <w:r w:rsidR="00F97AF5">
              <w:rPr>
                <w:noProof/>
                <w:webHidden/>
              </w:rPr>
              <w:tab/>
            </w:r>
            <w:r w:rsidR="00F97AF5">
              <w:rPr>
                <w:noProof/>
                <w:webHidden/>
              </w:rPr>
              <w:fldChar w:fldCharType="begin"/>
            </w:r>
            <w:r w:rsidR="00F97AF5">
              <w:rPr>
                <w:noProof/>
                <w:webHidden/>
              </w:rPr>
              <w:instrText xml:space="preserve"> PAGEREF _Toc32509917 \h </w:instrText>
            </w:r>
            <w:r w:rsidR="00F97AF5">
              <w:rPr>
                <w:noProof/>
                <w:webHidden/>
              </w:rPr>
            </w:r>
            <w:r w:rsidR="00F97AF5">
              <w:rPr>
                <w:noProof/>
                <w:webHidden/>
              </w:rPr>
              <w:fldChar w:fldCharType="separate"/>
            </w:r>
            <w:r w:rsidR="003D0FDB">
              <w:rPr>
                <w:noProof/>
                <w:webHidden/>
              </w:rPr>
              <w:t>4</w:t>
            </w:r>
            <w:r w:rsidR="00F97AF5">
              <w:rPr>
                <w:noProof/>
                <w:webHidden/>
              </w:rPr>
              <w:fldChar w:fldCharType="end"/>
            </w:r>
          </w:hyperlink>
        </w:p>
        <w:p w14:paraId="0644D30A" w14:textId="62B97C5D" w:rsidR="00F97AF5" w:rsidRDefault="00840829">
          <w:pPr>
            <w:pStyle w:val="TOC2"/>
            <w:tabs>
              <w:tab w:val="right" w:leader="dot" w:pos="4311"/>
            </w:tabs>
            <w:rPr>
              <w:rFonts w:asciiTheme="minorHAnsi" w:hAnsiTheme="minorHAnsi" w:cstheme="minorBidi"/>
              <w:noProof/>
              <w:color w:val="auto"/>
              <w:sz w:val="22"/>
            </w:rPr>
          </w:pPr>
          <w:hyperlink w:anchor="_Toc32509918" w:history="1">
            <w:r w:rsidR="00F97AF5" w:rsidRPr="00C5277D">
              <w:rPr>
                <w:rStyle w:val="Hyperlink"/>
                <w:noProof/>
              </w:rPr>
              <w:t>Engaging learners</w:t>
            </w:r>
            <w:r w:rsidR="00F97AF5">
              <w:rPr>
                <w:noProof/>
                <w:webHidden/>
              </w:rPr>
              <w:tab/>
            </w:r>
            <w:r w:rsidR="00F97AF5">
              <w:rPr>
                <w:noProof/>
                <w:webHidden/>
              </w:rPr>
              <w:fldChar w:fldCharType="begin"/>
            </w:r>
            <w:r w:rsidR="00F97AF5">
              <w:rPr>
                <w:noProof/>
                <w:webHidden/>
              </w:rPr>
              <w:instrText xml:space="preserve"> PAGEREF _Toc32509918 \h </w:instrText>
            </w:r>
            <w:r w:rsidR="00F97AF5">
              <w:rPr>
                <w:noProof/>
                <w:webHidden/>
              </w:rPr>
            </w:r>
            <w:r w:rsidR="00F97AF5">
              <w:rPr>
                <w:noProof/>
                <w:webHidden/>
              </w:rPr>
              <w:fldChar w:fldCharType="separate"/>
            </w:r>
            <w:r w:rsidR="003D0FDB">
              <w:rPr>
                <w:noProof/>
                <w:webHidden/>
              </w:rPr>
              <w:t>4</w:t>
            </w:r>
            <w:r w:rsidR="00F97AF5">
              <w:rPr>
                <w:noProof/>
                <w:webHidden/>
              </w:rPr>
              <w:fldChar w:fldCharType="end"/>
            </w:r>
          </w:hyperlink>
        </w:p>
        <w:p w14:paraId="1960C941" w14:textId="68CF8B2C" w:rsidR="00F97AF5" w:rsidRDefault="00840829">
          <w:pPr>
            <w:pStyle w:val="TOC2"/>
            <w:tabs>
              <w:tab w:val="right" w:leader="dot" w:pos="4311"/>
            </w:tabs>
            <w:rPr>
              <w:rFonts w:asciiTheme="minorHAnsi" w:hAnsiTheme="minorHAnsi" w:cstheme="minorBidi"/>
              <w:noProof/>
              <w:color w:val="auto"/>
              <w:sz w:val="22"/>
            </w:rPr>
          </w:pPr>
          <w:hyperlink w:anchor="_Toc32509919" w:history="1">
            <w:r w:rsidR="00F97AF5" w:rsidRPr="00C5277D">
              <w:rPr>
                <w:rStyle w:val="Hyperlink"/>
                <w:noProof/>
              </w:rPr>
              <w:t>Reinforcing learning</w:t>
            </w:r>
            <w:r w:rsidR="00F97AF5">
              <w:rPr>
                <w:noProof/>
                <w:webHidden/>
              </w:rPr>
              <w:tab/>
            </w:r>
            <w:r w:rsidR="00F97AF5">
              <w:rPr>
                <w:noProof/>
                <w:webHidden/>
              </w:rPr>
              <w:fldChar w:fldCharType="begin"/>
            </w:r>
            <w:r w:rsidR="00F97AF5">
              <w:rPr>
                <w:noProof/>
                <w:webHidden/>
              </w:rPr>
              <w:instrText xml:space="preserve"> PAGEREF _Toc32509919 \h </w:instrText>
            </w:r>
            <w:r w:rsidR="00F97AF5">
              <w:rPr>
                <w:noProof/>
                <w:webHidden/>
              </w:rPr>
            </w:r>
            <w:r w:rsidR="00F97AF5">
              <w:rPr>
                <w:noProof/>
                <w:webHidden/>
              </w:rPr>
              <w:fldChar w:fldCharType="separate"/>
            </w:r>
            <w:r w:rsidR="003D0FDB">
              <w:rPr>
                <w:noProof/>
                <w:webHidden/>
              </w:rPr>
              <w:t>5</w:t>
            </w:r>
            <w:r w:rsidR="00F97AF5">
              <w:rPr>
                <w:noProof/>
                <w:webHidden/>
              </w:rPr>
              <w:fldChar w:fldCharType="end"/>
            </w:r>
          </w:hyperlink>
        </w:p>
        <w:p w14:paraId="311572F1" w14:textId="0DEBE7E9" w:rsidR="00F97AF5" w:rsidRDefault="00840829">
          <w:pPr>
            <w:pStyle w:val="TOC3"/>
            <w:tabs>
              <w:tab w:val="right" w:leader="dot" w:pos="4311"/>
            </w:tabs>
            <w:rPr>
              <w:rFonts w:asciiTheme="minorHAnsi" w:hAnsiTheme="minorHAnsi" w:cstheme="minorBidi"/>
              <w:noProof/>
              <w:color w:val="auto"/>
              <w:sz w:val="22"/>
            </w:rPr>
          </w:pPr>
          <w:hyperlink w:anchor="_Toc32509920" w:history="1">
            <w:r w:rsidR="00F97AF5" w:rsidRPr="00C5277D">
              <w:rPr>
                <w:rStyle w:val="Hyperlink"/>
                <w:noProof/>
              </w:rPr>
              <w:t>Extending learning</w:t>
            </w:r>
            <w:r w:rsidR="00F97AF5">
              <w:rPr>
                <w:noProof/>
                <w:webHidden/>
              </w:rPr>
              <w:tab/>
            </w:r>
            <w:r w:rsidR="00F97AF5">
              <w:rPr>
                <w:noProof/>
                <w:webHidden/>
              </w:rPr>
              <w:fldChar w:fldCharType="begin"/>
            </w:r>
            <w:r w:rsidR="00F97AF5">
              <w:rPr>
                <w:noProof/>
                <w:webHidden/>
              </w:rPr>
              <w:instrText xml:space="preserve"> PAGEREF _Toc32509920 \h </w:instrText>
            </w:r>
            <w:r w:rsidR="00F97AF5">
              <w:rPr>
                <w:noProof/>
                <w:webHidden/>
              </w:rPr>
            </w:r>
            <w:r w:rsidR="00F97AF5">
              <w:rPr>
                <w:noProof/>
                <w:webHidden/>
              </w:rPr>
              <w:fldChar w:fldCharType="separate"/>
            </w:r>
            <w:r w:rsidR="003D0FDB">
              <w:rPr>
                <w:noProof/>
                <w:webHidden/>
              </w:rPr>
              <w:t>5</w:t>
            </w:r>
            <w:r w:rsidR="00F97AF5">
              <w:rPr>
                <w:noProof/>
                <w:webHidden/>
              </w:rPr>
              <w:fldChar w:fldCharType="end"/>
            </w:r>
          </w:hyperlink>
        </w:p>
        <w:p w14:paraId="1EE76776" w14:textId="5841B1B5" w:rsidR="00F97AF5" w:rsidRDefault="00840829">
          <w:pPr>
            <w:pStyle w:val="TOC2"/>
            <w:tabs>
              <w:tab w:val="right" w:leader="dot" w:pos="4311"/>
            </w:tabs>
            <w:rPr>
              <w:rFonts w:asciiTheme="minorHAnsi" w:hAnsiTheme="minorHAnsi" w:cstheme="minorBidi"/>
              <w:noProof/>
              <w:color w:val="auto"/>
              <w:sz w:val="22"/>
            </w:rPr>
          </w:pPr>
          <w:hyperlink w:anchor="_Toc32509921" w:history="1">
            <w:r w:rsidR="00E21D28">
              <w:rPr>
                <w:rStyle w:val="Hyperlink"/>
                <w:noProof/>
              </w:rPr>
              <w:t>Wrap up</w:t>
            </w:r>
            <w:r w:rsidR="00F97AF5">
              <w:rPr>
                <w:noProof/>
                <w:webHidden/>
              </w:rPr>
              <w:tab/>
            </w:r>
            <w:r w:rsidR="00F97AF5">
              <w:rPr>
                <w:noProof/>
                <w:webHidden/>
              </w:rPr>
              <w:fldChar w:fldCharType="begin"/>
            </w:r>
            <w:r w:rsidR="00F97AF5">
              <w:rPr>
                <w:noProof/>
                <w:webHidden/>
              </w:rPr>
              <w:instrText xml:space="preserve"> PAGEREF _Toc32509921 \h </w:instrText>
            </w:r>
            <w:r w:rsidR="00F97AF5">
              <w:rPr>
                <w:noProof/>
                <w:webHidden/>
              </w:rPr>
            </w:r>
            <w:r w:rsidR="00F97AF5">
              <w:rPr>
                <w:noProof/>
                <w:webHidden/>
              </w:rPr>
              <w:fldChar w:fldCharType="separate"/>
            </w:r>
            <w:r w:rsidR="003D0FDB">
              <w:rPr>
                <w:noProof/>
                <w:webHidden/>
              </w:rPr>
              <w:t>6</w:t>
            </w:r>
            <w:r w:rsidR="00F97AF5">
              <w:rPr>
                <w:noProof/>
                <w:webHidden/>
              </w:rPr>
              <w:fldChar w:fldCharType="end"/>
            </w:r>
          </w:hyperlink>
        </w:p>
        <w:p w14:paraId="2E78E087" w14:textId="2FFABB33" w:rsidR="00F97AF5" w:rsidRDefault="00840829">
          <w:pPr>
            <w:pStyle w:val="TOC2"/>
            <w:tabs>
              <w:tab w:val="right" w:leader="dot" w:pos="4311"/>
            </w:tabs>
            <w:rPr>
              <w:rFonts w:asciiTheme="minorHAnsi" w:hAnsiTheme="minorHAnsi" w:cstheme="minorBidi"/>
              <w:noProof/>
              <w:color w:val="auto"/>
              <w:sz w:val="22"/>
            </w:rPr>
          </w:pPr>
          <w:hyperlink w:anchor="_Toc32509922" w:history="1">
            <w:r w:rsidR="00F97AF5" w:rsidRPr="00C5277D">
              <w:rPr>
                <w:rStyle w:val="Hyperlink"/>
                <w:noProof/>
              </w:rPr>
              <w:t>Knowledge check answer key</w:t>
            </w:r>
            <w:r w:rsidR="00F97AF5">
              <w:rPr>
                <w:noProof/>
                <w:webHidden/>
              </w:rPr>
              <w:tab/>
            </w:r>
            <w:r w:rsidR="00F97AF5">
              <w:rPr>
                <w:noProof/>
                <w:webHidden/>
              </w:rPr>
              <w:fldChar w:fldCharType="begin"/>
            </w:r>
            <w:r w:rsidR="00F97AF5">
              <w:rPr>
                <w:noProof/>
                <w:webHidden/>
              </w:rPr>
              <w:instrText xml:space="preserve"> PAGEREF _Toc32509922 \h </w:instrText>
            </w:r>
            <w:r w:rsidR="00F97AF5">
              <w:rPr>
                <w:noProof/>
                <w:webHidden/>
              </w:rPr>
            </w:r>
            <w:r w:rsidR="00F97AF5">
              <w:rPr>
                <w:noProof/>
                <w:webHidden/>
              </w:rPr>
              <w:fldChar w:fldCharType="separate"/>
            </w:r>
            <w:r w:rsidR="003D0FDB">
              <w:rPr>
                <w:noProof/>
                <w:webHidden/>
              </w:rPr>
              <w:t>6</w:t>
            </w:r>
            <w:r w:rsidR="00F97AF5">
              <w:rPr>
                <w:noProof/>
                <w:webHidden/>
              </w:rPr>
              <w:fldChar w:fldCharType="end"/>
            </w:r>
          </w:hyperlink>
        </w:p>
        <w:p w14:paraId="6E4A5988" w14:textId="4753A618" w:rsidR="00F97AF5" w:rsidRDefault="00840829">
          <w:pPr>
            <w:pStyle w:val="TOC1"/>
            <w:tabs>
              <w:tab w:val="right" w:leader="dot" w:pos="4311"/>
            </w:tabs>
            <w:rPr>
              <w:rFonts w:asciiTheme="minorHAnsi" w:hAnsiTheme="minorHAnsi" w:cstheme="minorBidi"/>
              <w:noProof/>
              <w:color w:val="auto"/>
              <w:sz w:val="22"/>
            </w:rPr>
          </w:pPr>
          <w:hyperlink w:anchor="_Toc32509923" w:history="1">
            <w:r w:rsidR="00F97AF5" w:rsidRPr="00C5277D">
              <w:rPr>
                <w:rStyle w:val="Hyperlink"/>
                <w:noProof/>
              </w:rPr>
              <w:t>Module: Browse the web</w:t>
            </w:r>
            <w:r w:rsidR="00F97AF5">
              <w:rPr>
                <w:noProof/>
                <w:webHidden/>
              </w:rPr>
              <w:tab/>
            </w:r>
            <w:r w:rsidR="00F97AF5">
              <w:rPr>
                <w:noProof/>
                <w:webHidden/>
              </w:rPr>
              <w:fldChar w:fldCharType="begin"/>
            </w:r>
            <w:r w:rsidR="00F97AF5">
              <w:rPr>
                <w:noProof/>
                <w:webHidden/>
              </w:rPr>
              <w:instrText xml:space="preserve"> PAGEREF _Toc32509923 \h </w:instrText>
            </w:r>
            <w:r w:rsidR="00F97AF5">
              <w:rPr>
                <w:noProof/>
                <w:webHidden/>
              </w:rPr>
            </w:r>
            <w:r w:rsidR="00F97AF5">
              <w:rPr>
                <w:noProof/>
                <w:webHidden/>
              </w:rPr>
              <w:fldChar w:fldCharType="separate"/>
            </w:r>
            <w:r w:rsidR="003D0FDB">
              <w:rPr>
                <w:noProof/>
                <w:webHidden/>
              </w:rPr>
              <w:t>7</w:t>
            </w:r>
            <w:r w:rsidR="00F97AF5">
              <w:rPr>
                <w:noProof/>
                <w:webHidden/>
              </w:rPr>
              <w:fldChar w:fldCharType="end"/>
            </w:r>
          </w:hyperlink>
        </w:p>
        <w:p w14:paraId="3559A2FA" w14:textId="49AE339B" w:rsidR="00F97AF5" w:rsidRDefault="00840829">
          <w:pPr>
            <w:pStyle w:val="TOC2"/>
            <w:tabs>
              <w:tab w:val="right" w:leader="dot" w:pos="4311"/>
            </w:tabs>
            <w:rPr>
              <w:rFonts w:asciiTheme="minorHAnsi" w:hAnsiTheme="minorHAnsi" w:cstheme="minorBidi"/>
              <w:noProof/>
              <w:color w:val="auto"/>
              <w:sz w:val="22"/>
            </w:rPr>
          </w:pPr>
          <w:hyperlink w:anchor="_Toc32509924" w:history="1">
            <w:r w:rsidR="00E21D28">
              <w:rPr>
                <w:rStyle w:val="Hyperlink"/>
                <w:noProof/>
              </w:rPr>
              <w:t>Warm up</w:t>
            </w:r>
            <w:r w:rsidR="00F97AF5">
              <w:rPr>
                <w:noProof/>
                <w:webHidden/>
              </w:rPr>
              <w:tab/>
            </w:r>
            <w:r w:rsidR="00F97AF5">
              <w:rPr>
                <w:noProof/>
                <w:webHidden/>
              </w:rPr>
              <w:fldChar w:fldCharType="begin"/>
            </w:r>
            <w:r w:rsidR="00F97AF5">
              <w:rPr>
                <w:noProof/>
                <w:webHidden/>
              </w:rPr>
              <w:instrText xml:space="preserve"> PAGEREF _Toc32509924 \h </w:instrText>
            </w:r>
            <w:r w:rsidR="00F97AF5">
              <w:rPr>
                <w:noProof/>
                <w:webHidden/>
              </w:rPr>
            </w:r>
            <w:r w:rsidR="00F97AF5">
              <w:rPr>
                <w:noProof/>
                <w:webHidden/>
              </w:rPr>
              <w:fldChar w:fldCharType="separate"/>
            </w:r>
            <w:r w:rsidR="003D0FDB">
              <w:rPr>
                <w:noProof/>
                <w:webHidden/>
              </w:rPr>
              <w:t>7</w:t>
            </w:r>
            <w:r w:rsidR="00F97AF5">
              <w:rPr>
                <w:noProof/>
                <w:webHidden/>
              </w:rPr>
              <w:fldChar w:fldCharType="end"/>
            </w:r>
          </w:hyperlink>
        </w:p>
        <w:p w14:paraId="4ACE324D" w14:textId="0518F6C4" w:rsidR="00F97AF5" w:rsidRDefault="00840829">
          <w:pPr>
            <w:pStyle w:val="TOC2"/>
            <w:tabs>
              <w:tab w:val="right" w:leader="dot" w:pos="4311"/>
            </w:tabs>
            <w:rPr>
              <w:rFonts w:asciiTheme="minorHAnsi" w:hAnsiTheme="minorHAnsi" w:cstheme="minorBidi"/>
              <w:noProof/>
              <w:color w:val="auto"/>
              <w:sz w:val="22"/>
            </w:rPr>
          </w:pPr>
          <w:hyperlink w:anchor="_Toc32509925" w:history="1">
            <w:r w:rsidR="00F97AF5" w:rsidRPr="00C5277D">
              <w:rPr>
                <w:rStyle w:val="Hyperlink"/>
                <w:noProof/>
              </w:rPr>
              <w:t>Engaging learners</w:t>
            </w:r>
            <w:r w:rsidR="00F97AF5">
              <w:rPr>
                <w:noProof/>
                <w:webHidden/>
              </w:rPr>
              <w:tab/>
            </w:r>
            <w:r w:rsidR="00F97AF5">
              <w:rPr>
                <w:noProof/>
                <w:webHidden/>
              </w:rPr>
              <w:fldChar w:fldCharType="begin"/>
            </w:r>
            <w:r w:rsidR="00F97AF5">
              <w:rPr>
                <w:noProof/>
                <w:webHidden/>
              </w:rPr>
              <w:instrText xml:space="preserve"> PAGEREF _Toc32509925 \h </w:instrText>
            </w:r>
            <w:r w:rsidR="00F97AF5">
              <w:rPr>
                <w:noProof/>
                <w:webHidden/>
              </w:rPr>
            </w:r>
            <w:r w:rsidR="00F97AF5">
              <w:rPr>
                <w:noProof/>
                <w:webHidden/>
              </w:rPr>
              <w:fldChar w:fldCharType="separate"/>
            </w:r>
            <w:r w:rsidR="003D0FDB">
              <w:rPr>
                <w:noProof/>
                <w:webHidden/>
              </w:rPr>
              <w:t>7</w:t>
            </w:r>
            <w:r w:rsidR="00F97AF5">
              <w:rPr>
                <w:noProof/>
                <w:webHidden/>
              </w:rPr>
              <w:fldChar w:fldCharType="end"/>
            </w:r>
          </w:hyperlink>
        </w:p>
        <w:p w14:paraId="636C99E0" w14:textId="31E502C7" w:rsidR="00F97AF5" w:rsidRDefault="00840829">
          <w:pPr>
            <w:pStyle w:val="TOC2"/>
            <w:tabs>
              <w:tab w:val="right" w:leader="dot" w:pos="4311"/>
            </w:tabs>
            <w:rPr>
              <w:rFonts w:asciiTheme="minorHAnsi" w:hAnsiTheme="minorHAnsi" w:cstheme="minorBidi"/>
              <w:noProof/>
              <w:color w:val="auto"/>
              <w:sz w:val="22"/>
            </w:rPr>
          </w:pPr>
          <w:hyperlink w:anchor="_Toc32509926" w:history="1">
            <w:r w:rsidR="00F97AF5" w:rsidRPr="00C5277D">
              <w:rPr>
                <w:rStyle w:val="Hyperlink"/>
                <w:noProof/>
              </w:rPr>
              <w:t>Reinforcing learning</w:t>
            </w:r>
            <w:r w:rsidR="00F97AF5">
              <w:rPr>
                <w:noProof/>
                <w:webHidden/>
              </w:rPr>
              <w:tab/>
            </w:r>
            <w:r w:rsidR="00F97AF5">
              <w:rPr>
                <w:noProof/>
                <w:webHidden/>
              </w:rPr>
              <w:fldChar w:fldCharType="begin"/>
            </w:r>
            <w:r w:rsidR="00F97AF5">
              <w:rPr>
                <w:noProof/>
                <w:webHidden/>
              </w:rPr>
              <w:instrText xml:space="preserve"> PAGEREF _Toc32509926 \h </w:instrText>
            </w:r>
            <w:r w:rsidR="00F97AF5">
              <w:rPr>
                <w:noProof/>
                <w:webHidden/>
              </w:rPr>
            </w:r>
            <w:r w:rsidR="00F97AF5">
              <w:rPr>
                <w:noProof/>
                <w:webHidden/>
              </w:rPr>
              <w:fldChar w:fldCharType="separate"/>
            </w:r>
            <w:r w:rsidR="003D0FDB">
              <w:rPr>
                <w:noProof/>
                <w:webHidden/>
              </w:rPr>
              <w:t>7</w:t>
            </w:r>
            <w:r w:rsidR="00F97AF5">
              <w:rPr>
                <w:noProof/>
                <w:webHidden/>
              </w:rPr>
              <w:fldChar w:fldCharType="end"/>
            </w:r>
          </w:hyperlink>
        </w:p>
        <w:p w14:paraId="58580169" w14:textId="42DFDB61" w:rsidR="00F97AF5" w:rsidRDefault="00840829">
          <w:pPr>
            <w:pStyle w:val="TOC2"/>
            <w:tabs>
              <w:tab w:val="right" w:leader="dot" w:pos="4311"/>
            </w:tabs>
            <w:rPr>
              <w:rFonts w:asciiTheme="minorHAnsi" w:hAnsiTheme="minorHAnsi" w:cstheme="minorBidi"/>
              <w:noProof/>
              <w:color w:val="auto"/>
              <w:sz w:val="22"/>
            </w:rPr>
          </w:pPr>
          <w:hyperlink w:anchor="_Toc32509927" w:history="1">
            <w:r w:rsidR="00E21D28">
              <w:rPr>
                <w:rStyle w:val="Hyperlink"/>
                <w:noProof/>
              </w:rPr>
              <w:t>Wrap up</w:t>
            </w:r>
            <w:r w:rsidR="00F97AF5">
              <w:rPr>
                <w:noProof/>
                <w:webHidden/>
              </w:rPr>
              <w:tab/>
            </w:r>
            <w:r w:rsidR="00F97AF5">
              <w:rPr>
                <w:noProof/>
                <w:webHidden/>
              </w:rPr>
              <w:fldChar w:fldCharType="begin"/>
            </w:r>
            <w:r w:rsidR="00F97AF5">
              <w:rPr>
                <w:noProof/>
                <w:webHidden/>
              </w:rPr>
              <w:instrText xml:space="preserve"> PAGEREF _Toc32509927 \h </w:instrText>
            </w:r>
            <w:r w:rsidR="00F97AF5">
              <w:rPr>
                <w:noProof/>
                <w:webHidden/>
              </w:rPr>
            </w:r>
            <w:r w:rsidR="00F97AF5">
              <w:rPr>
                <w:noProof/>
                <w:webHidden/>
              </w:rPr>
              <w:fldChar w:fldCharType="separate"/>
            </w:r>
            <w:r w:rsidR="003D0FDB">
              <w:rPr>
                <w:noProof/>
                <w:webHidden/>
              </w:rPr>
              <w:t>7</w:t>
            </w:r>
            <w:r w:rsidR="00F97AF5">
              <w:rPr>
                <w:noProof/>
                <w:webHidden/>
              </w:rPr>
              <w:fldChar w:fldCharType="end"/>
            </w:r>
          </w:hyperlink>
        </w:p>
        <w:p w14:paraId="433B0D95" w14:textId="7687A4FD" w:rsidR="00F97AF5" w:rsidRDefault="00840829">
          <w:pPr>
            <w:pStyle w:val="TOC2"/>
            <w:tabs>
              <w:tab w:val="right" w:leader="dot" w:pos="4311"/>
            </w:tabs>
            <w:rPr>
              <w:rFonts w:asciiTheme="minorHAnsi" w:hAnsiTheme="minorHAnsi" w:cstheme="minorBidi"/>
              <w:noProof/>
              <w:color w:val="auto"/>
              <w:sz w:val="22"/>
            </w:rPr>
          </w:pPr>
          <w:hyperlink w:anchor="_Toc32509928" w:history="1">
            <w:r w:rsidR="00F97AF5" w:rsidRPr="00C5277D">
              <w:rPr>
                <w:rStyle w:val="Hyperlink"/>
                <w:noProof/>
              </w:rPr>
              <w:t>Knowledge check answer key</w:t>
            </w:r>
            <w:r w:rsidR="00F97AF5">
              <w:rPr>
                <w:noProof/>
                <w:webHidden/>
              </w:rPr>
              <w:tab/>
            </w:r>
            <w:r w:rsidR="00F97AF5">
              <w:rPr>
                <w:noProof/>
                <w:webHidden/>
              </w:rPr>
              <w:fldChar w:fldCharType="begin"/>
            </w:r>
            <w:r w:rsidR="00F97AF5">
              <w:rPr>
                <w:noProof/>
                <w:webHidden/>
              </w:rPr>
              <w:instrText xml:space="preserve"> PAGEREF _Toc32509928 \h </w:instrText>
            </w:r>
            <w:r w:rsidR="00F97AF5">
              <w:rPr>
                <w:noProof/>
                <w:webHidden/>
              </w:rPr>
            </w:r>
            <w:r w:rsidR="00F97AF5">
              <w:rPr>
                <w:noProof/>
                <w:webHidden/>
              </w:rPr>
              <w:fldChar w:fldCharType="separate"/>
            </w:r>
            <w:r w:rsidR="003D0FDB">
              <w:rPr>
                <w:noProof/>
                <w:webHidden/>
              </w:rPr>
              <w:t>8</w:t>
            </w:r>
            <w:r w:rsidR="00F97AF5">
              <w:rPr>
                <w:noProof/>
                <w:webHidden/>
              </w:rPr>
              <w:fldChar w:fldCharType="end"/>
            </w:r>
          </w:hyperlink>
        </w:p>
        <w:p w14:paraId="4B84F14F" w14:textId="1BFCAEFE" w:rsidR="00F97AF5" w:rsidRDefault="00840829">
          <w:pPr>
            <w:pStyle w:val="TOC1"/>
            <w:tabs>
              <w:tab w:val="right" w:leader="dot" w:pos="4311"/>
            </w:tabs>
            <w:rPr>
              <w:rFonts w:asciiTheme="minorHAnsi" w:hAnsiTheme="minorHAnsi" w:cstheme="minorBidi"/>
              <w:noProof/>
              <w:color w:val="auto"/>
              <w:sz w:val="22"/>
            </w:rPr>
          </w:pPr>
          <w:hyperlink w:anchor="_Toc32509929" w:history="1">
            <w:r w:rsidR="00F97AF5" w:rsidRPr="00C5277D">
              <w:rPr>
                <w:rStyle w:val="Hyperlink"/>
                <w:noProof/>
              </w:rPr>
              <w:t>Module: Search the web</w:t>
            </w:r>
            <w:r w:rsidR="00F97AF5">
              <w:rPr>
                <w:noProof/>
                <w:webHidden/>
              </w:rPr>
              <w:tab/>
            </w:r>
            <w:r w:rsidR="00F97AF5">
              <w:rPr>
                <w:noProof/>
                <w:webHidden/>
              </w:rPr>
              <w:fldChar w:fldCharType="begin"/>
            </w:r>
            <w:r w:rsidR="00F97AF5">
              <w:rPr>
                <w:noProof/>
                <w:webHidden/>
              </w:rPr>
              <w:instrText xml:space="preserve"> PAGEREF _Toc32509929 \h </w:instrText>
            </w:r>
            <w:r w:rsidR="00F97AF5">
              <w:rPr>
                <w:noProof/>
                <w:webHidden/>
              </w:rPr>
            </w:r>
            <w:r w:rsidR="00F97AF5">
              <w:rPr>
                <w:noProof/>
                <w:webHidden/>
              </w:rPr>
              <w:fldChar w:fldCharType="separate"/>
            </w:r>
            <w:r w:rsidR="003D0FDB">
              <w:rPr>
                <w:noProof/>
                <w:webHidden/>
              </w:rPr>
              <w:t>9</w:t>
            </w:r>
            <w:r w:rsidR="00F97AF5">
              <w:rPr>
                <w:noProof/>
                <w:webHidden/>
              </w:rPr>
              <w:fldChar w:fldCharType="end"/>
            </w:r>
          </w:hyperlink>
        </w:p>
        <w:p w14:paraId="462A37EB" w14:textId="527681CB" w:rsidR="00F97AF5" w:rsidRDefault="00840829">
          <w:pPr>
            <w:pStyle w:val="TOC2"/>
            <w:tabs>
              <w:tab w:val="right" w:leader="dot" w:pos="4311"/>
            </w:tabs>
            <w:rPr>
              <w:rFonts w:asciiTheme="minorHAnsi" w:hAnsiTheme="minorHAnsi" w:cstheme="minorBidi"/>
              <w:noProof/>
              <w:color w:val="auto"/>
              <w:sz w:val="22"/>
            </w:rPr>
          </w:pPr>
          <w:hyperlink w:anchor="_Toc32509930" w:history="1">
            <w:r w:rsidR="00E21D28">
              <w:rPr>
                <w:rStyle w:val="Hyperlink"/>
                <w:noProof/>
              </w:rPr>
              <w:t>Warm up</w:t>
            </w:r>
            <w:r w:rsidR="00F97AF5">
              <w:rPr>
                <w:noProof/>
                <w:webHidden/>
              </w:rPr>
              <w:tab/>
            </w:r>
            <w:r w:rsidR="00F97AF5">
              <w:rPr>
                <w:noProof/>
                <w:webHidden/>
              </w:rPr>
              <w:fldChar w:fldCharType="begin"/>
            </w:r>
            <w:r w:rsidR="00F97AF5">
              <w:rPr>
                <w:noProof/>
                <w:webHidden/>
              </w:rPr>
              <w:instrText xml:space="preserve"> PAGEREF _Toc32509930 \h </w:instrText>
            </w:r>
            <w:r w:rsidR="00F97AF5">
              <w:rPr>
                <w:noProof/>
                <w:webHidden/>
              </w:rPr>
            </w:r>
            <w:r w:rsidR="00F97AF5">
              <w:rPr>
                <w:noProof/>
                <w:webHidden/>
              </w:rPr>
              <w:fldChar w:fldCharType="separate"/>
            </w:r>
            <w:r w:rsidR="003D0FDB">
              <w:rPr>
                <w:noProof/>
                <w:webHidden/>
              </w:rPr>
              <w:t>9</w:t>
            </w:r>
            <w:r w:rsidR="00F97AF5">
              <w:rPr>
                <w:noProof/>
                <w:webHidden/>
              </w:rPr>
              <w:fldChar w:fldCharType="end"/>
            </w:r>
          </w:hyperlink>
        </w:p>
        <w:p w14:paraId="5CB01281" w14:textId="43407649" w:rsidR="00F97AF5" w:rsidRDefault="00840829">
          <w:pPr>
            <w:pStyle w:val="TOC2"/>
            <w:tabs>
              <w:tab w:val="right" w:leader="dot" w:pos="4311"/>
            </w:tabs>
            <w:rPr>
              <w:rFonts w:asciiTheme="minorHAnsi" w:hAnsiTheme="minorHAnsi" w:cstheme="minorBidi"/>
              <w:noProof/>
              <w:color w:val="auto"/>
              <w:sz w:val="22"/>
            </w:rPr>
          </w:pPr>
          <w:hyperlink w:anchor="_Toc32509931" w:history="1">
            <w:r w:rsidR="00F97AF5" w:rsidRPr="00C5277D">
              <w:rPr>
                <w:rStyle w:val="Hyperlink"/>
                <w:noProof/>
              </w:rPr>
              <w:t>Engaging learners</w:t>
            </w:r>
            <w:r w:rsidR="00F97AF5">
              <w:rPr>
                <w:noProof/>
                <w:webHidden/>
              </w:rPr>
              <w:tab/>
            </w:r>
            <w:r w:rsidR="00F97AF5">
              <w:rPr>
                <w:noProof/>
                <w:webHidden/>
              </w:rPr>
              <w:fldChar w:fldCharType="begin"/>
            </w:r>
            <w:r w:rsidR="00F97AF5">
              <w:rPr>
                <w:noProof/>
                <w:webHidden/>
              </w:rPr>
              <w:instrText xml:space="preserve"> PAGEREF _Toc32509931 \h </w:instrText>
            </w:r>
            <w:r w:rsidR="00F97AF5">
              <w:rPr>
                <w:noProof/>
                <w:webHidden/>
              </w:rPr>
            </w:r>
            <w:r w:rsidR="00F97AF5">
              <w:rPr>
                <w:noProof/>
                <w:webHidden/>
              </w:rPr>
              <w:fldChar w:fldCharType="separate"/>
            </w:r>
            <w:r w:rsidR="003D0FDB">
              <w:rPr>
                <w:noProof/>
                <w:webHidden/>
              </w:rPr>
              <w:t>9</w:t>
            </w:r>
            <w:r w:rsidR="00F97AF5">
              <w:rPr>
                <w:noProof/>
                <w:webHidden/>
              </w:rPr>
              <w:fldChar w:fldCharType="end"/>
            </w:r>
          </w:hyperlink>
        </w:p>
        <w:p w14:paraId="69C2BA6C" w14:textId="6A3EDA0A" w:rsidR="00F97AF5" w:rsidRDefault="00840829">
          <w:pPr>
            <w:pStyle w:val="TOC2"/>
            <w:tabs>
              <w:tab w:val="right" w:leader="dot" w:pos="4311"/>
            </w:tabs>
            <w:rPr>
              <w:rFonts w:asciiTheme="minorHAnsi" w:hAnsiTheme="minorHAnsi" w:cstheme="minorBidi"/>
              <w:noProof/>
              <w:color w:val="auto"/>
              <w:sz w:val="22"/>
            </w:rPr>
          </w:pPr>
          <w:hyperlink w:anchor="_Toc32509932" w:history="1">
            <w:r w:rsidR="00F97AF5" w:rsidRPr="00C5277D">
              <w:rPr>
                <w:rStyle w:val="Hyperlink"/>
                <w:noProof/>
              </w:rPr>
              <w:t>Reinforcing learning</w:t>
            </w:r>
            <w:r w:rsidR="00F97AF5">
              <w:rPr>
                <w:noProof/>
                <w:webHidden/>
              </w:rPr>
              <w:tab/>
            </w:r>
            <w:r w:rsidR="00F97AF5">
              <w:rPr>
                <w:noProof/>
                <w:webHidden/>
              </w:rPr>
              <w:fldChar w:fldCharType="begin"/>
            </w:r>
            <w:r w:rsidR="00F97AF5">
              <w:rPr>
                <w:noProof/>
                <w:webHidden/>
              </w:rPr>
              <w:instrText xml:space="preserve"> PAGEREF _Toc32509932 \h </w:instrText>
            </w:r>
            <w:r w:rsidR="00F97AF5">
              <w:rPr>
                <w:noProof/>
                <w:webHidden/>
              </w:rPr>
            </w:r>
            <w:r w:rsidR="00F97AF5">
              <w:rPr>
                <w:noProof/>
                <w:webHidden/>
              </w:rPr>
              <w:fldChar w:fldCharType="separate"/>
            </w:r>
            <w:r w:rsidR="003D0FDB">
              <w:rPr>
                <w:noProof/>
                <w:webHidden/>
              </w:rPr>
              <w:t>9</w:t>
            </w:r>
            <w:r w:rsidR="00F97AF5">
              <w:rPr>
                <w:noProof/>
                <w:webHidden/>
              </w:rPr>
              <w:fldChar w:fldCharType="end"/>
            </w:r>
          </w:hyperlink>
        </w:p>
        <w:p w14:paraId="6E76C016" w14:textId="329F1E7D" w:rsidR="00F97AF5" w:rsidRDefault="00840829">
          <w:pPr>
            <w:pStyle w:val="TOC2"/>
            <w:tabs>
              <w:tab w:val="right" w:leader="dot" w:pos="4311"/>
            </w:tabs>
            <w:rPr>
              <w:rFonts w:asciiTheme="minorHAnsi" w:hAnsiTheme="minorHAnsi" w:cstheme="minorBidi"/>
              <w:noProof/>
              <w:color w:val="auto"/>
              <w:sz w:val="22"/>
            </w:rPr>
          </w:pPr>
          <w:hyperlink w:anchor="_Toc32509933" w:history="1">
            <w:r w:rsidR="00E21D28">
              <w:rPr>
                <w:rStyle w:val="Hyperlink"/>
                <w:noProof/>
              </w:rPr>
              <w:t>Wrap up</w:t>
            </w:r>
            <w:r w:rsidR="00F97AF5">
              <w:rPr>
                <w:noProof/>
                <w:webHidden/>
              </w:rPr>
              <w:tab/>
            </w:r>
            <w:r w:rsidR="00F97AF5">
              <w:rPr>
                <w:noProof/>
                <w:webHidden/>
              </w:rPr>
              <w:fldChar w:fldCharType="begin"/>
            </w:r>
            <w:r w:rsidR="00F97AF5">
              <w:rPr>
                <w:noProof/>
                <w:webHidden/>
              </w:rPr>
              <w:instrText xml:space="preserve"> PAGEREF _Toc32509933 \h </w:instrText>
            </w:r>
            <w:r w:rsidR="00F97AF5">
              <w:rPr>
                <w:noProof/>
                <w:webHidden/>
              </w:rPr>
            </w:r>
            <w:r w:rsidR="00F97AF5">
              <w:rPr>
                <w:noProof/>
                <w:webHidden/>
              </w:rPr>
              <w:fldChar w:fldCharType="separate"/>
            </w:r>
            <w:r w:rsidR="003D0FDB">
              <w:rPr>
                <w:noProof/>
                <w:webHidden/>
              </w:rPr>
              <w:t>10</w:t>
            </w:r>
            <w:r w:rsidR="00F97AF5">
              <w:rPr>
                <w:noProof/>
                <w:webHidden/>
              </w:rPr>
              <w:fldChar w:fldCharType="end"/>
            </w:r>
          </w:hyperlink>
        </w:p>
        <w:p w14:paraId="5CB3F9B0" w14:textId="5CA7ADA0" w:rsidR="00F97AF5" w:rsidRDefault="00840829">
          <w:pPr>
            <w:pStyle w:val="TOC2"/>
            <w:tabs>
              <w:tab w:val="right" w:leader="dot" w:pos="4311"/>
            </w:tabs>
            <w:rPr>
              <w:rFonts w:asciiTheme="minorHAnsi" w:hAnsiTheme="minorHAnsi" w:cstheme="minorBidi"/>
              <w:noProof/>
              <w:color w:val="auto"/>
              <w:sz w:val="22"/>
            </w:rPr>
          </w:pPr>
          <w:hyperlink w:anchor="_Toc32509934" w:history="1">
            <w:r w:rsidR="00F97AF5" w:rsidRPr="00C5277D">
              <w:rPr>
                <w:rStyle w:val="Hyperlink"/>
                <w:noProof/>
              </w:rPr>
              <w:t>Knowledge check answer key</w:t>
            </w:r>
            <w:r w:rsidR="00F97AF5">
              <w:rPr>
                <w:noProof/>
                <w:webHidden/>
              </w:rPr>
              <w:tab/>
            </w:r>
            <w:r w:rsidR="00F97AF5">
              <w:rPr>
                <w:noProof/>
                <w:webHidden/>
              </w:rPr>
              <w:fldChar w:fldCharType="begin"/>
            </w:r>
            <w:r w:rsidR="00F97AF5">
              <w:rPr>
                <w:noProof/>
                <w:webHidden/>
              </w:rPr>
              <w:instrText xml:space="preserve"> PAGEREF _Toc32509934 \h </w:instrText>
            </w:r>
            <w:r w:rsidR="00F97AF5">
              <w:rPr>
                <w:noProof/>
                <w:webHidden/>
              </w:rPr>
            </w:r>
            <w:r w:rsidR="00F97AF5">
              <w:rPr>
                <w:noProof/>
                <w:webHidden/>
              </w:rPr>
              <w:fldChar w:fldCharType="separate"/>
            </w:r>
            <w:r w:rsidR="003D0FDB">
              <w:rPr>
                <w:noProof/>
                <w:webHidden/>
              </w:rPr>
              <w:t>10</w:t>
            </w:r>
            <w:r w:rsidR="00F97AF5">
              <w:rPr>
                <w:noProof/>
                <w:webHidden/>
              </w:rPr>
              <w:fldChar w:fldCharType="end"/>
            </w:r>
          </w:hyperlink>
        </w:p>
        <w:p w14:paraId="07F57694" w14:textId="29CF8965" w:rsidR="00AE6094" w:rsidRDefault="00AE6094" w:rsidP="00AE6094">
          <w:pPr>
            <w:spacing w:line="247" w:lineRule="auto"/>
            <w:ind w:hanging="14"/>
            <w:rPr>
              <w:b/>
              <w:bCs/>
              <w:noProof/>
            </w:rPr>
            <w:sectPr w:rsidR="00AE6094" w:rsidSect="00AE6094">
              <w:type w:val="continuous"/>
              <w:pgSz w:w="12240" w:h="15840"/>
              <w:pgMar w:top="720" w:right="1437" w:bottom="717" w:left="1440" w:header="720" w:footer="720" w:gutter="0"/>
              <w:cols w:num="2" w:space="720"/>
              <w:titlePg/>
            </w:sectPr>
          </w:pPr>
          <w:r>
            <w:rPr>
              <w:b/>
              <w:bCs/>
              <w:noProof/>
            </w:rPr>
            <w:fldChar w:fldCharType="end"/>
          </w:r>
        </w:p>
        <w:p w14:paraId="369D839D" w14:textId="554D0CEB" w:rsidR="00AE6094" w:rsidRDefault="00840829" w:rsidP="00AE6094">
          <w:pPr>
            <w:spacing w:line="247" w:lineRule="auto"/>
            <w:ind w:hanging="14"/>
          </w:pPr>
        </w:p>
      </w:sdtContent>
    </w:sdt>
    <w:p w14:paraId="4338592A" w14:textId="77777777" w:rsidR="00DF1B30" w:rsidRDefault="00DF1B30">
      <w:pPr>
        <w:spacing w:after="160" w:line="259" w:lineRule="auto"/>
        <w:ind w:left="0" w:firstLine="0"/>
        <w:rPr>
          <w:rFonts w:eastAsia="Segoe UI"/>
          <w:color w:val="2F5496"/>
          <w:sz w:val="40"/>
        </w:rPr>
      </w:pPr>
      <w:r>
        <w:br w:type="page"/>
      </w:r>
    </w:p>
    <w:p w14:paraId="49687791" w14:textId="0A82383B" w:rsidR="005F0A5A" w:rsidRDefault="00F07F0D" w:rsidP="00A97390">
      <w:pPr>
        <w:pStyle w:val="Heading1"/>
        <w:ind w:left="-5"/>
      </w:pPr>
      <w:bookmarkStart w:id="0" w:name="_Toc32509912"/>
      <w:r>
        <w:lastRenderedPageBreak/>
        <w:t>Learning path</w:t>
      </w:r>
      <w:bookmarkEnd w:id="0"/>
    </w:p>
    <w:p w14:paraId="3A3F6856" w14:textId="7F366936" w:rsidR="00520406" w:rsidRDefault="00F07F0D" w:rsidP="00A97390">
      <w:pPr>
        <w:spacing w:after="275"/>
        <w:ind w:left="0" w:firstLine="0"/>
        <w:rPr>
          <w:szCs w:val="24"/>
        </w:rPr>
      </w:pPr>
      <w:r w:rsidRPr="00F07F0D">
        <w:rPr>
          <w:szCs w:val="24"/>
        </w:rPr>
        <w:t>The</w:t>
      </w:r>
      <w:r>
        <w:rPr>
          <w:b/>
          <w:szCs w:val="24"/>
        </w:rPr>
        <w:t xml:space="preserve"> </w:t>
      </w:r>
      <w:r w:rsidR="00E907E8">
        <w:rPr>
          <w:b/>
          <w:szCs w:val="24"/>
        </w:rPr>
        <w:t>Access information</w:t>
      </w:r>
      <w:r w:rsidR="008669B9">
        <w:rPr>
          <w:b/>
          <w:szCs w:val="24"/>
        </w:rPr>
        <w:t xml:space="preserve"> online</w:t>
      </w:r>
      <w:r w:rsidR="00AE6094" w:rsidRPr="00D0251D">
        <w:rPr>
          <w:szCs w:val="24"/>
        </w:rPr>
        <w:t xml:space="preserve"> </w:t>
      </w:r>
      <w:r>
        <w:rPr>
          <w:szCs w:val="24"/>
        </w:rPr>
        <w:t xml:space="preserve">learning path </w:t>
      </w:r>
      <w:r w:rsidR="00F22624" w:rsidRPr="00D0251D">
        <w:rPr>
          <w:szCs w:val="24"/>
        </w:rPr>
        <w:t xml:space="preserve">introduces </w:t>
      </w:r>
      <w:r w:rsidR="00E907E8" w:rsidRPr="00E907E8">
        <w:rPr>
          <w:szCs w:val="24"/>
        </w:rPr>
        <w:t>the concept of the internet and how to access it</w:t>
      </w:r>
      <w:r w:rsidR="000E29B4">
        <w:rPr>
          <w:szCs w:val="24"/>
        </w:rPr>
        <w:t xml:space="preserve">, </w:t>
      </w:r>
      <w:r w:rsidR="00E907E8" w:rsidRPr="00E907E8">
        <w:rPr>
          <w:szCs w:val="24"/>
        </w:rPr>
        <w:t>the World Wide Web and how to access it using a web browser</w:t>
      </w:r>
      <w:r w:rsidR="000E29B4">
        <w:rPr>
          <w:szCs w:val="24"/>
        </w:rPr>
        <w:t xml:space="preserve">, </w:t>
      </w:r>
      <w:r w:rsidR="00E907E8">
        <w:rPr>
          <w:szCs w:val="24"/>
        </w:rPr>
        <w:t>search engines</w:t>
      </w:r>
      <w:r w:rsidR="000E29B4">
        <w:rPr>
          <w:szCs w:val="24"/>
        </w:rPr>
        <w:t xml:space="preserve"> and</w:t>
      </w:r>
      <w:r w:rsidR="00E907E8" w:rsidRPr="00E907E8">
        <w:rPr>
          <w:szCs w:val="24"/>
        </w:rPr>
        <w:t xml:space="preserve"> how to use them effectively</w:t>
      </w:r>
      <w:r>
        <w:rPr>
          <w:szCs w:val="24"/>
        </w:rPr>
        <w:t xml:space="preserve"> </w:t>
      </w:r>
      <w:r w:rsidR="00E907E8" w:rsidRPr="00E907E8">
        <w:rPr>
          <w:szCs w:val="24"/>
        </w:rPr>
        <w:t>and evaluate results.</w:t>
      </w:r>
      <w:r w:rsidR="00B769E5" w:rsidDel="00B769E5">
        <w:rPr>
          <w:szCs w:val="24"/>
        </w:rPr>
        <w:t xml:space="preserve"> </w:t>
      </w:r>
    </w:p>
    <w:p w14:paraId="4F9ED6FF" w14:textId="0F8C4789" w:rsidR="00B03556" w:rsidRDefault="00997988" w:rsidP="00D85815">
      <w:pPr>
        <w:pStyle w:val="Heading1"/>
        <w:ind w:left="0" w:firstLine="0"/>
      </w:pPr>
      <w:bookmarkStart w:id="1" w:name="_Toc32509913"/>
      <w:r>
        <w:t>Resources</w:t>
      </w:r>
      <w:bookmarkEnd w:id="1"/>
    </w:p>
    <w:p w14:paraId="1D1F38F1" w14:textId="3E336447" w:rsidR="007F6AE7" w:rsidRPr="007863DF" w:rsidRDefault="006F3002" w:rsidP="005618F4">
      <w:pPr>
        <w:spacing w:after="275"/>
        <w:ind w:left="-5"/>
        <w:rPr>
          <w:szCs w:val="24"/>
        </w:rPr>
      </w:pPr>
      <w:bookmarkStart w:id="2" w:name="_Hlk32456239"/>
      <w:r>
        <w:rPr>
          <w:szCs w:val="24"/>
        </w:rPr>
        <w:t>Take time to review</w:t>
      </w:r>
      <w:r w:rsidR="00CD1F37">
        <w:rPr>
          <w:szCs w:val="24"/>
        </w:rPr>
        <w:t xml:space="preserve"> the</w:t>
      </w:r>
      <w:r>
        <w:rPr>
          <w:szCs w:val="24"/>
        </w:rPr>
        <w:t xml:space="preserve"> </w:t>
      </w:r>
      <w:r w:rsidR="00CD1F37">
        <w:rPr>
          <w:szCs w:val="24"/>
        </w:rPr>
        <w:t>learning path</w:t>
      </w:r>
      <w:r>
        <w:rPr>
          <w:szCs w:val="24"/>
        </w:rPr>
        <w:t xml:space="preserve"> and module resources to support </w:t>
      </w:r>
      <w:r w:rsidR="000921D8">
        <w:rPr>
          <w:szCs w:val="24"/>
        </w:rPr>
        <w:t xml:space="preserve">instructional </w:t>
      </w:r>
      <w:r w:rsidR="004F4118">
        <w:rPr>
          <w:szCs w:val="24"/>
        </w:rPr>
        <w:t>delivery</w:t>
      </w:r>
      <w:r>
        <w:rPr>
          <w:szCs w:val="24"/>
        </w:rPr>
        <w:t>.</w:t>
      </w:r>
    </w:p>
    <w:tbl>
      <w:tblPr>
        <w:tblStyle w:val="TableGrid"/>
        <w:tblW w:w="5309" w:type="pct"/>
        <w:tblCellSpacing w:w="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85" w:type="dxa"/>
          <w:bottom w:w="45" w:type="dxa"/>
          <w:right w:w="85" w:type="dxa"/>
        </w:tblCellMar>
        <w:tblLook w:val="04A0" w:firstRow="1" w:lastRow="0" w:firstColumn="1" w:lastColumn="0" w:noHBand="0" w:noVBand="1"/>
      </w:tblPr>
      <w:tblGrid>
        <w:gridCol w:w="2535"/>
        <w:gridCol w:w="7407"/>
      </w:tblGrid>
      <w:tr w:rsidR="007A1DFC" w:rsidRPr="007863DF" w14:paraId="66FEC3D7" w14:textId="77777777" w:rsidTr="0087421E">
        <w:trPr>
          <w:trHeight w:val="1070"/>
          <w:tblCellSpacing w:w="43" w:type="dxa"/>
        </w:trPr>
        <w:tc>
          <w:tcPr>
            <w:tcW w:w="1210" w:type="pct"/>
          </w:tcPr>
          <w:bookmarkEnd w:id="2"/>
          <w:p w14:paraId="59B3C208" w14:textId="12D3B5CE" w:rsidR="007A1DFC" w:rsidRPr="00B93D42" w:rsidRDefault="00844520" w:rsidP="000057A9">
            <w:pPr>
              <w:pStyle w:val="TableRowHeader"/>
              <w:rPr>
                <w:rFonts w:ascii="Segoe UI" w:hAnsi="Segoe UI" w:cs="Segoe UI"/>
              </w:rPr>
            </w:pPr>
            <w:r>
              <w:t>Access information online</w:t>
            </w:r>
          </w:p>
        </w:tc>
        <w:tc>
          <w:tcPr>
            <w:tcW w:w="3660" w:type="pct"/>
          </w:tcPr>
          <w:p w14:paraId="7E22978D" w14:textId="0DA170CF" w:rsidR="007F5C72" w:rsidRPr="00590A45" w:rsidRDefault="00840829" w:rsidP="00A97390">
            <w:pPr>
              <w:pStyle w:val="Bulletlevel1"/>
            </w:pPr>
            <w:hyperlink r:id="rId15" w:history="1">
              <w:r w:rsidR="00754DEB">
                <w:rPr>
                  <w:rStyle w:val="Hyperlink"/>
                  <w:rFonts w:eastAsia="Times New Roman"/>
                </w:rPr>
                <w:t>Transcript: Access information online</w:t>
              </w:r>
            </w:hyperlink>
          </w:p>
          <w:p w14:paraId="603FC634" w14:textId="21EC5F6E" w:rsidR="00C5272E" w:rsidRPr="00C5272E" w:rsidRDefault="00F8553D" w:rsidP="00A97390">
            <w:pPr>
              <w:pStyle w:val="Bulletlevel1"/>
              <w:rPr>
                <w:rStyle w:val="Hyperlink"/>
                <w:color w:val="000000" w:themeColor="text1"/>
                <w:u w:val="none"/>
              </w:rPr>
            </w:pPr>
            <w:r>
              <w:t>PowerPoint: Access information online</w:t>
            </w:r>
          </w:p>
          <w:p w14:paraId="602783F9" w14:textId="1CBFA909" w:rsidR="006066F0" w:rsidRPr="00CE00F9" w:rsidRDefault="007126A4" w:rsidP="00A97390">
            <w:pPr>
              <w:pStyle w:val="Bulletlevel1"/>
            </w:pPr>
            <w:r>
              <w:t>Printable certificate: Access information online</w:t>
            </w:r>
          </w:p>
        </w:tc>
      </w:tr>
      <w:tr w:rsidR="00D73AFB" w:rsidRPr="007863DF" w14:paraId="2D9014C2" w14:textId="77777777" w:rsidTr="0087421E">
        <w:trPr>
          <w:trHeight w:val="1070"/>
          <w:tblCellSpacing w:w="43" w:type="dxa"/>
        </w:trPr>
        <w:tc>
          <w:tcPr>
            <w:tcW w:w="1210" w:type="pct"/>
          </w:tcPr>
          <w:p w14:paraId="2C342C6D" w14:textId="66942D7F" w:rsidR="00D73AFB" w:rsidRPr="007863DF" w:rsidRDefault="00C025C0" w:rsidP="000057A9">
            <w:pPr>
              <w:pStyle w:val="TableRowHeader"/>
              <w:rPr>
                <w:rFonts w:ascii="Segoe UI" w:hAnsi="Segoe UI" w:cs="Segoe UI"/>
              </w:rPr>
            </w:pPr>
            <w:r>
              <w:rPr>
                <w:rFonts w:ascii="Segoe UI" w:hAnsi="Segoe UI" w:cs="Segoe UI"/>
              </w:rPr>
              <w:t>Get connected</w:t>
            </w:r>
          </w:p>
        </w:tc>
        <w:tc>
          <w:tcPr>
            <w:tcW w:w="3660" w:type="pct"/>
          </w:tcPr>
          <w:p w14:paraId="53EAF639" w14:textId="4265920C" w:rsidR="002D5AB2" w:rsidRDefault="00840829" w:rsidP="00A97390">
            <w:pPr>
              <w:pStyle w:val="Bulletlevel1"/>
            </w:pPr>
            <w:hyperlink r:id="rId16" w:history="1">
              <w:r w:rsidR="008C16C9" w:rsidRPr="00BD1CE1">
                <w:rPr>
                  <w:rStyle w:val="Hyperlink"/>
                </w:rPr>
                <w:t>Online course module</w:t>
              </w:r>
              <w:r w:rsidR="003B1525" w:rsidRPr="00BD1CE1">
                <w:rPr>
                  <w:rStyle w:val="Hyperlink"/>
                </w:rPr>
                <w:t xml:space="preserve"> for </w:t>
              </w:r>
              <w:r w:rsidR="00495846" w:rsidRPr="00BD1CE1">
                <w:rPr>
                  <w:rStyle w:val="Hyperlink"/>
                </w:rPr>
                <w:t>Get connected</w:t>
              </w:r>
            </w:hyperlink>
          </w:p>
          <w:p w14:paraId="3FBF06F7" w14:textId="46844925" w:rsidR="001F708B" w:rsidRDefault="00840829" w:rsidP="00AC5408">
            <w:pPr>
              <w:pStyle w:val="Tablelistbullet1"/>
              <w:numPr>
                <w:ilvl w:val="0"/>
                <w:numId w:val="1"/>
              </w:numPr>
            </w:pPr>
            <w:hyperlink r:id="rId17">
              <w:r w:rsidR="001F708B">
                <w:rPr>
                  <w:color w:val="0563C1"/>
                  <w:u w:val="single" w:color="0563C1"/>
                </w:rPr>
                <w:t>Video: What is the interne</w:t>
              </w:r>
              <w:r w:rsidR="00235768">
                <w:rPr>
                  <w:color w:val="0563C1"/>
                  <w:u w:val="single" w:color="0563C1"/>
                </w:rPr>
                <w:t>t?</w:t>
              </w:r>
            </w:hyperlink>
            <w:r w:rsidR="00235768">
              <w:t xml:space="preserve"> </w:t>
            </w:r>
          </w:p>
          <w:p w14:paraId="722709D2" w14:textId="5BF6F13F" w:rsidR="001F708B" w:rsidRDefault="00840829" w:rsidP="00AC5408">
            <w:pPr>
              <w:pStyle w:val="Tablelistbullet1"/>
              <w:numPr>
                <w:ilvl w:val="0"/>
                <w:numId w:val="1"/>
              </w:numPr>
            </w:pPr>
            <w:hyperlink r:id="rId18">
              <w:r w:rsidR="001F708B">
                <w:rPr>
                  <w:color w:val="0563C1"/>
                  <w:u w:val="single" w:color="0563C1"/>
                </w:rPr>
                <w:t>Video: Connect to the internet</w:t>
              </w:r>
            </w:hyperlink>
            <w:hyperlink r:id="rId19">
              <w:r w:rsidR="001F708B">
                <w:rPr>
                  <w:color w:val="1F3763"/>
                </w:rPr>
                <w:t xml:space="preserve"> </w:t>
              </w:r>
            </w:hyperlink>
          </w:p>
          <w:p w14:paraId="608370ED" w14:textId="2B91F1CD" w:rsidR="006118F2" w:rsidRPr="00A27AF3" w:rsidRDefault="00840829" w:rsidP="00AC5408">
            <w:pPr>
              <w:pStyle w:val="Tablelistbullet1"/>
              <w:numPr>
                <w:ilvl w:val="0"/>
                <w:numId w:val="1"/>
              </w:numPr>
            </w:pPr>
            <w:hyperlink r:id="rId20">
              <w:r w:rsidR="001F708B">
                <w:rPr>
                  <w:color w:val="0563C1"/>
                  <w:u w:val="single" w:color="0563C1"/>
                </w:rPr>
                <w:t>Video: Connect to a wireless network</w:t>
              </w:r>
            </w:hyperlink>
            <w:hyperlink r:id="rId21">
              <w:r w:rsidR="001F708B">
                <w:rPr>
                  <w:color w:val="1F3763"/>
                </w:rPr>
                <w:t xml:space="preserve"> </w:t>
              </w:r>
            </w:hyperlink>
          </w:p>
        </w:tc>
      </w:tr>
      <w:tr w:rsidR="00C33228" w:rsidRPr="0093726C" w14:paraId="179452B1" w14:textId="77777777" w:rsidTr="0087421E">
        <w:trPr>
          <w:trHeight w:val="487"/>
          <w:tblCellSpacing w:w="43" w:type="dxa"/>
        </w:trPr>
        <w:tc>
          <w:tcPr>
            <w:tcW w:w="1210" w:type="pct"/>
          </w:tcPr>
          <w:p w14:paraId="7C913C2A" w14:textId="71D3163F" w:rsidR="00C33228" w:rsidRDefault="00C025C0" w:rsidP="000057A9">
            <w:pPr>
              <w:pStyle w:val="TableRowHeader"/>
            </w:pPr>
            <w:r>
              <w:t>Browse the web</w:t>
            </w:r>
          </w:p>
        </w:tc>
        <w:tc>
          <w:tcPr>
            <w:tcW w:w="3660" w:type="pct"/>
          </w:tcPr>
          <w:p w14:paraId="5D310D8C" w14:textId="3D9B525C" w:rsidR="00A27AF3" w:rsidRDefault="00840829" w:rsidP="00A97390">
            <w:pPr>
              <w:pStyle w:val="Bulletlevel1"/>
            </w:pPr>
            <w:hyperlink r:id="rId22" w:history="1">
              <w:r w:rsidR="00BC1ECB" w:rsidRPr="00BD1CE1">
                <w:rPr>
                  <w:rStyle w:val="Hyperlink"/>
                </w:rPr>
                <w:t xml:space="preserve">Online </w:t>
              </w:r>
              <w:r w:rsidR="00CF453B" w:rsidRPr="00BD1CE1">
                <w:rPr>
                  <w:rStyle w:val="Hyperlink"/>
                </w:rPr>
                <w:t>course module</w:t>
              </w:r>
              <w:r w:rsidR="00E073F4" w:rsidRPr="00BD1CE1">
                <w:rPr>
                  <w:rStyle w:val="Hyperlink"/>
                </w:rPr>
                <w:t xml:space="preserve"> for </w:t>
              </w:r>
              <w:r w:rsidR="00C025C0" w:rsidRPr="00BD1CE1">
                <w:rPr>
                  <w:rStyle w:val="Hyperlink"/>
                </w:rPr>
                <w:t>Browse the web</w:t>
              </w:r>
            </w:hyperlink>
          </w:p>
          <w:p w14:paraId="66F659DF" w14:textId="081DCC40" w:rsidR="00BB33E6" w:rsidRPr="007D6E3C" w:rsidRDefault="00840829" w:rsidP="00AC5408">
            <w:pPr>
              <w:pStyle w:val="Tablelistbullet1"/>
              <w:numPr>
                <w:ilvl w:val="0"/>
                <w:numId w:val="1"/>
              </w:numPr>
            </w:pPr>
            <w:hyperlink r:id="rId23">
              <w:r w:rsidR="007D6E3C">
                <w:rPr>
                  <w:color w:val="0563C1"/>
                  <w:u w:val="single" w:color="0563C1"/>
                </w:rPr>
                <w:t>Video: The World Wide Web</w:t>
              </w:r>
            </w:hyperlink>
          </w:p>
          <w:p w14:paraId="1DC7AD5F" w14:textId="7A3174CF" w:rsidR="007D6E3C" w:rsidRPr="007D6E3C" w:rsidRDefault="00840829" w:rsidP="00AC5408">
            <w:pPr>
              <w:pStyle w:val="Tablelistbullet1"/>
              <w:numPr>
                <w:ilvl w:val="0"/>
                <w:numId w:val="1"/>
              </w:numPr>
            </w:pPr>
            <w:hyperlink r:id="rId24">
              <w:r w:rsidR="007D6E3C">
                <w:rPr>
                  <w:color w:val="0563C1"/>
                  <w:u w:val="single" w:color="0563C1"/>
                </w:rPr>
                <w:t>Video: Browse the web</w:t>
              </w:r>
            </w:hyperlink>
          </w:p>
          <w:p w14:paraId="6ABE0A0C" w14:textId="565B26EE" w:rsidR="007D6E3C" w:rsidRPr="00794B9D" w:rsidRDefault="00840829" w:rsidP="00AC5408">
            <w:pPr>
              <w:pStyle w:val="Tablelistbullet1"/>
              <w:numPr>
                <w:ilvl w:val="0"/>
                <w:numId w:val="1"/>
              </w:numPr>
            </w:pPr>
            <w:hyperlink r:id="rId25">
              <w:r w:rsidR="007D6E3C">
                <w:rPr>
                  <w:color w:val="0563C1"/>
                  <w:u w:val="single" w:color="0563C1"/>
                </w:rPr>
                <w:t>Video: Online shopping</w:t>
              </w:r>
            </w:hyperlink>
            <w:hyperlink r:id="rId26">
              <w:r w:rsidR="007D6E3C">
                <w:rPr>
                  <w:color w:val="0563C1"/>
                  <w:u w:val="single" w:color="0563C1"/>
                </w:rPr>
                <w:t xml:space="preserve"> </w:t>
              </w:r>
            </w:hyperlink>
            <w:hyperlink r:id="rId27">
              <w:r w:rsidR="007D6E3C">
                <w:rPr>
                  <w:color w:val="0563C1"/>
                  <w:u w:val="single" w:color="0563C1"/>
                </w:rPr>
                <w:t>tips</w:t>
              </w:r>
            </w:hyperlink>
          </w:p>
        </w:tc>
      </w:tr>
      <w:tr w:rsidR="00C025C0" w:rsidRPr="0093726C" w14:paraId="58AD163B" w14:textId="77777777" w:rsidTr="0087421E">
        <w:trPr>
          <w:trHeight w:val="487"/>
          <w:tblCellSpacing w:w="43" w:type="dxa"/>
        </w:trPr>
        <w:tc>
          <w:tcPr>
            <w:tcW w:w="1210" w:type="pct"/>
          </w:tcPr>
          <w:p w14:paraId="242773E8" w14:textId="200D3EBD" w:rsidR="00C025C0" w:rsidRDefault="00C025C0" w:rsidP="000057A9">
            <w:pPr>
              <w:pStyle w:val="TableRowHeader"/>
            </w:pPr>
            <w:r>
              <w:t>Search the web</w:t>
            </w:r>
          </w:p>
        </w:tc>
        <w:tc>
          <w:tcPr>
            <w:tcW w:w="3660" w:type="pct"/>
          </w:tcPr>
          <w:p w14:paraId="3C9038E1" w14:textId="33E34276" w:rsidR="009D0583" w:rsidRDefault="00840829" w:rsidP="00A97390">
            <w:pPr>
              <w:pStyle w:val="Bulletlevel1"/>
            </w:pPr>
            <w:hyperlink r:id="rId28" w:history="1">
              <w:r w:rsidR="009D0583" w:rsidRPr="00DA1F65">
                <w:rPr>
                  <w:rStyle w:val="Hyperlink"/>
                </w:rPr>
                <w:t xml:space="preserve">Online course module for </w:t>
              </w:r>
              <w:r w:rsidR="007D6BA9" w:rsidRPr="00DA1F65">
                <w:rPr>
                  <w:rStyle w:val="Hyperlink"/>
                </w:rPr>
                <w:t>Search</w:t>
              </w:r>
              <w:r w:rsidR="009D0583" w:rsidRPr="00DA1F65">
                <w:rPr>
                  <w:rStyle w:val="Hyperlink"/>
                </w:rPr>
                <w:t xml:space="preserve"> the web</w:t>
              </w:r>
            </w:hyperlink>
          </w:p>
          <w:p w14:paraId="3079887A" w14:textId="21E8FFB5" w:rsidR="004A115F" w:rsidRPr="009E2CBB" w:rsidRDefault="00840829" w:rsidP="00AC5408">
            <w:pPr>
              <w:pStyle w:val="Tablelistbullet1"/>
              <w:numPr>
                <w:ilvl w:val="0"/>
                <w:numId w:val="1"/>
              </w:numPr>
            </w:pPr>
            <w:hyperlink r:id="rId29">
              <w:r w:rsidR="004A115F">
                <w:rPr>
                  <w:color w:val="0563C1"/>
                  <w:u w:val="single" w:color="0563C1"/>
                </w:rPr>
                <w:t>Video: Use a search engine</w:t>
              </w:r>
            </w:hyperlink>
          </w:p>
          <w:p w14:paraId="144085A2" w14:textId="48B0747B" w:rsidR="009E2CBB" w:rsidRPr="00DC2F05" w:rsidRDefault="00840829" w:rsidP="00AC5408">
            <w:pPr>
              <w:pStyle w:val="Tablelistbullet1"/>
              <w:numPr>
                <w:ilvl w:val="0"/>
                <w:numId w:val="1"/>
              </w:numPr>
            </w:pPr>
            <w:hyperlink r:id="rId30">
              <w:r w:rsidR="009E2CBB">
                <w:rPr>
                  <w:color w:val="0563C1"/>
                  <w:u w:val="single" w:color="0563C1"/>
                </w:rPr>
                <w:t>Video: Search tips</w:t>
              </w:r>
            </w:hyperlink>
          </w:p>
          <w:p w14:paraId="0EFABB16" w14:textId="34718075" w:rsidR="00DC2F05" w:rsidRPr="001A1115" w:rsidRDefault="00840829" w:rsidP="00AC5408">
            <w:pPr>
              <w:pStyle w:val="Tablelistbullet1"/>
              <w:numPr>
                <w:ilvl w:val="0"/>
                <w:numId w:val="1"/>
              </w:numPr>
            </w:pPr>
            <w:hyperlink r:id="rId31">
              <w:r w:rsidR="00DC2F05">
                <w:rPr>
                  <w:color w:val="0563C1"/>
                  <w:u w:val="single" w:color="0563C1"/>
                </w:rPr>
                <w:t>Video: Evaluate online information</w:t>
              </w:r>
            </w:hyperlink>
          </w:p>
          <w:p w14:paraId="18964A4C" w14:textId="0159D6F5" w:rsidR="00C025C0" w:rsidRPr="009F521C" w:rsidRDefault="00840829" w:rsidP="00AC5408">
            <w:pPr>
              <w:pStyle w:val="Tablelistbullet1"/>
              <w:numPr>
                <w:ilvl w:val="0"/>
                <w:numId w:val="1"/>
              </w:numPr>
            </w:pPr>
            <w:hyperlink r:id="rId32">
              <w:r w:rsidR="001A1115">
                <w:rPr>
                  <w:color w:val="0563C1"/>
                  <w:u w:val="single" w:color="0563C1"/>
                </w:rPr>
                <w:t>Video: Evaluate media</w:t>
              </w:r>
            </w:hyperlink>
          </w:p>
        </w:tc>
      </w:tr>
      <w:tr w:rsidR="00437268" w:rsidRPr="0093726C" w14:paraId="11687971" w14:textId="77777777" w:rsidTr="0087421E">
        <w:trPr>
          <w:trHeight w:val="487"/>
          <w:tblCellSpacing w:w="43" w:type="dxa"/>
        </w:trPr>
        <w:tc>
          <w:tcPr>
            <w:tcW w:w="1210" w:type="pct"/>
          </w:tcPr>
          <w:p w14:paraId="10C9E655" w14:textId="45AC1A54" w:rsidR="00437268" w:rsidRDefault="00437268" w:rsidP="000057A9">
            <w:pPr>
              <w:pStyle w:val="TableRowHeader"/>
            </w:pPr>
            <w:r>
              <w:t>Related resources</w:t>
            </w:r>
          </w:p>
        </w:tc>
        <w:tc>
          <w:tcPr>
            <w:tcW w:w="3660" w:type="pct"/>
          </w:tcPr>
          <w:p w14:paraId="0315D418" w14:textId="77777777" w:rsidR="00437268" w:rsidRDefault="00840829" w:rsidP="00437268">
            <w:pPr>
              <w:pStyle w:val="Bulletlevel1"/>
              <w:rPr>
                <w:rFonts w:eastAsia="Times New Roman"/>
              </w:rPr>
            </w:pPr>
            <w:hyperlink r:id="rId33" w:history="1">
              <w:r w:rsidR="00437268">
                <w:rPr>
                  <w:rStyle w:val="Hyperlink"/>
                  <w:rFonts w:eastAsia="Times New Roman"/>
                </w:rPr>
                <w:t>Rock Your Linkedin Profile</w:t>
              </w:r>
            </w:hyperlink>
          </w:p>
          <w:p w14:paraId="7776580F" w14:textId="77777777" w:rsidR="00437268" w:rsidRDefault="00840829" w:rsidP="00437268">
            <w:pPr>
              <w:pStyle w:val="Bulletlevel1"/>
              <w:rPr>
                <w:rFonts w:eastAsia="Times New Roman"/>
              </w:rPr>
            </w:pPr>
            <w:hyperlink r:id="rId34" w:history="1">
              <w:r w:rsidR="00437268">
                <w:rPr>
                  <w:rStyle w:val="Hyperlink"/>
                  <w:rFonts w:eastAsia="Times New Roman"/>
                </w:rPr>
                <w:t>Learning Linkedin</w:t>
              </w:r>
            </w:hyperlink>
          </w:p>
          <w:p w14:paraId="2C95FF1B" w14:textId="121D3243" w:rsidR="00437268" w:rsidRDefault="00840829" w:rsidP="00437268">
            <w:pPr>
              <w:pStyle w:val="Bulletlevel1"/>
            </w:pPr>
            <w:hyperlink r:id="rId35" w:history="1">
              <w:r w:rsidR="00437268">
                <w:rPr>
                  <w:rStyle w:val="Hyperlink"/>
                  <w:rFonts w:eastAsia="Times New Roman"/>
                </w:rPr>
                <w:t>Learning Linkedin for Students</w:t>
              </w:r>
            </w:hyperlink>
          </w:p>
        </w:tc>
      </w:tr>
    </w:tbl>
    <w:p w14:paraId="23AADD60" w14:textId="2B08C766" w:rsidR="00874844" w:rsidRDefault="00874844" w:rsidP="00D85815">
      <w:pPr>
        <w:pStyle w:val="Heading1"/>
        <w:ind w:left="0" w:firstLine="0"/>
      </w:pPr>
      <w:bookmarkStart w:id="3" w:name="_Toc32509914"/>
      <w:r>
        <w:lastRenderedPageBreak/>
        <w:t>Glossary</w:t>
      </w:r>
      <w:bookmarkEnd w:id="3"/>
    </w:p>
    <w:p w14:paraId="116A945A" w14:textId="7F011496" w:rsidR="00CF2F65" w:rsidRPr="008E4CCE" w:rsidRDefault="00CF2F65" w:rsidP="00CF2F65">
      <w:bookmarkStart w:id="4" w:name="_Hlk32445504"/>
      <w:r>
        <w:t>Refer to glossary of common terms and their definition</w:t>
      </w:r>
      <w:r w:rsidR="0015379D">
        <w:t>s</w:t>
      </w:r>
      <w:r>
        <w:t xml:space="preserve"> during discussions.</w:t>
      </w:r>
    </w:p>
    <w:tbl>
      <w:tblPr>
        <w:tblStyle w:val="TableGrid"/>
        <w:tblW w:w="5000" w:type="pct"/>
        <w:tblCellSpacing w:w="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85" w:type="dxa"/>
          <w:bottom w:w="45" w:type="dxa"/>
          <w:right w:w="85" w:type="dxa"/>
        </w:tblCellMar>
        <w:tblLook w:val="04A0" w:firstRow="1" w:lastRow="0" w:firstColumn="1" w:lastColumn="0" w:noHBand="0" w:noVBand="1"/>
      </w:tblPr>
      <w:tblGrid>
        <w:gridCol w:w="2520"/>
        <w:gridCol w:w="6843"/>
      </w:tblGrid>
      <w:tr w:rsidR="00FF0387" w14:paraId="5F158CFA" w14:textId="77777777" w:rsidTr="00FF4823">
        <w:trPr>
          <w:trHeight w:val="652"/>
          <w:tblCellSpacing w:w="43" w:type="dxa"/>
        </w:trPr>
        <w:tc>
          <w:tcPr>
            <w:tcW w:w="1277" w:type="pct"/>
          </w:tcPr>
          <w:bookmarkEnd w:id="4"/>
          <w:p w14:paraId="32AC9334" w14:textId="1C5C9488" w:rsidR="00FF0387" w:rsidRDefault="00FF0387" w:rsidP="00011E9D">
            <w:pPr>
              <w:pStyle w:val="TableRowHeader"/>
            </w:pPr>
            <w:r>
              <w:t>hyperlink</w:t>
            </w:r>
          </w:p>
        </w:tc>
        <w:tc>
          <w:tcPr>
            <w:tcW w:w="3585" w:type="pct"/>
          </w:tcPr>
          <w:p w14:paraId="2197FEC5" w14:textId="78B3C143" w:rsidR="00FF0387" w:rsidRPr="007917A5" w:rsidRDefault="007917A5" w:rsidP="00011E9D">
            <w:pPr>
              <w:pStyle w:val="TableContent"/>
            </w:pPr>
            <w:r w:rsidRPr="007917A5">
              <w:t>A hyperlink stores a link to a webpage</w:t>
            </w:r>
            <w:r w:rsidR="001A6549">
              <w:t xml:space="preserve"> and opens a new webpage when clicked</w:t>
            </w:r>
            <w:r w:rsidR="008A742A">
              <w:t>.</w:t>
            </w:r>
          </w:p>
        </w:tc>
      </w:tr>
      <w:tr w:rsidR="00817944" w14:paraId="01A73C3A" w14:textId="77777777" w:rsidTr="00FF4823">
        <w:trPr>
          <w:trHeight w:val="652"/>
          <w:tblCellSpacing w:w="43" w:type="dxa"/>
        </w:trPr>
        <w:tc>
          <w:tcPr>
            <w:tcW w:w="1277" w:type="pct"/>
          </w:tcPr>
          <w:p w14:paraId="371A600E" w14:textId="2FF67702" w:rsidR="00817944" w:rsidRDefault="00A634B6" w:rsidP="00011E9D">
            <w:pPr>
              <w:pStyle w:val="TableRowHeader"/>
            </w:pPr>
            <w:r>
              <w:t>internet</w:t>
            </w:r>
          </w:p>
        </w:tc>
        <w:tc>
          <w:tcPr>
            <w:tcW w:w="3585" w:type="pct"/>
          </w:tcPr>
          <w:p w14:paraId="09E3C272" w14:textId="2EC61324" w:rsidR="00817944" w:rsidRDefault="00266265" w:rsidP="00011E9D">
            <w:pPr>
              <w:pStyle w:val="TableContent"/>
            </w:pPr>
            <w:r>
              <w:t>C</w:t>
            </w:r>
            <w:r w:rsidRPr="00266265">
              <w:t xml:space="preserve">onnects people across the world to one another, through a massive global network of computers and devices. </w:t>
            </w:r>
          </w:p>
        </w:tc>
      </w:tr>
      <w:tr w:rsidR="00451E6F" w14:paraId="2D5AB2C5" w14:textId="77777777" w:rsidTr="00FF4823">
        <w:trPr>
          <w:trHeight w:val="652"/>
          <w:tblCellSpacing w:w="43" w:type="dxa"/>
        </w:trPr>
        <w:tc>
          <w:tcPr>
            <w:tcW w:w="1277" w:type="pct"/>
          </w:tcPr>
          <w:p w14:paraId="7E272D65" w14:textId="2A08FD27" w:rsidR="00451E6F" w:rsidRDefault="00451E6F" w:rsidP="00011E9D">
            <w:pPr>
              <w:pStyle w:val="TableRowHeader"/>
            </w:pPr>
            <w:r>
              <w:t>Microsoft Edge</w:t>
            </w:r>
          </w:p>
        </w:tc>
        <w:tc>
          <w:tcPr>
            <w:tcW w:w="3585" w:type="pct"/>
          </w:tcPr>
          <w:p w14:paraId="40057B5F" w14:textId="7187E160" w:rsidR="00451E6F" w:rsidRDefault="00BF736C" w:rsidP="00011E9D">
            <w:pPr>
              <w:pStyle w:val="TableContent"/>
            </w:pPr>
            <w:r w:rsidRPr="00E00EA0">
              <w:t>Microsoft Edge is a web browsing application.</w:t>
            </w:r>
          </w:p>
        </w:tc>
      </w:tr>
      <w:tr w:rsidR="002E338E" w14:paraId="25E2555D" w14:textId="77777777" w:rsidTr="00FF4823">
        <w:trPr>
          <w:trHeight w:val="652"/>
          <w:tblCellSpacing w:w="43" w:type="dxa"/>
        </w:trPr>
        <w:tc>
          <w:tcPr>
            <w:tcW w:w="1277" w:type="pct"/>
          </w:tcPr>
          <w:p w14:paraId="54A5FA7C" w14:textId="0AB36362" w:rsidR="002E338E" w:rsidRDefault="0089791C" w:rsidP="00011E9D">
            <w:pPr>
              <w:pStyle w:val="TableRowHeader"/>
            </w:pPr>
            <w:r>
              <w:t>p</w:t>
            </w:r>
            <w:r w:rsidR="002E338E">
              <w:t>roduct ratings</w:t>
            </w:r>
          </w:p>
        </w:tc>
        <w:tc>
          <w:tcPr>
            <w:tcW w:w="3585" w:type="pct"/>
          </w:tcPr>
          <w:p w14:paraId="7E874155" w14:textId="247916A6" w:rsidR="002E338E" w:rsidRPr="00E00EA0" w:rsidRDefault="0087384D" w:rsidP="00011E9D">
            <w:pPr>
              <w:pStyle w:val="TableContent"/>
            </w:pPr>
            <w:r>
              <w:t>Product ratings can provide you with information about a product based on other customers' experiences</w:t>
            </w:r>
            <w:r w:rsidR="00946FC8">
              <w:t>.</w:t>
            </w:r>
          </w:p>
        </w:tc>
      </w:tr>
      <w:tr w:rsidR="00167424" w14:paraId="735203D9" w14:textId="77777777" w:rsidTr="00FF4823">
        <w:trPr>
          <w:trHeight w:val="652"/>
          <w:tblCellSpacing w:w="43" w:type="dxa"/>
        </w:trPr>
        <w:tc>
          <w:tcPr>
            <w:tcW w:w="1277" w:type="pct"/>
          </w:tcPr>
          <w:p w14:paraId="24514E6A" w14:textId="68807FA4" w:rsidR="00167424" w:rsidRDefault="0050515C" w:rsidP="00011E9D">
            <w:pPr>
              <w:pStyle w:val="TableRowHeader"/>
            </w:pPr>
            <w:r>
              <w:t>s</w:t>
            </w:r>
            <w:r w:rsidR="00167424">
              <w:t>earch engines</w:t>
            </w:r>
          </w:p>
        </w:tc>
        <w:tc>
          <w:tcPr>
            <w:tcW w:w="3585" w:type="pct"/>
          </w:tcPr>
          <w:p w14:paraId="5E3A0801" w14:textId="6AD35CF8" w:rsidR="00167424" w:rsidRDefault="008A6A73" w:rsidP="00922888">
            <w:pPr>
              <w:ind w:left="-5"/>
            </w:pPr>
            <w:r w:rsidRPr="008A6A73">
              <w:t xml:space="preserve">Search engines are powerful </w:t>
            </w:r>
            <w:r w:rsidR="002B0DC0">
              <w:t xml:space="preserve">software web application </w:t>
            </w:r>
            <w:r w:rsidRPr="008A6A73">
              <w:t xml:space="preserve">tools that make it easy to find information online. </w:t>
            </w:r>
          </w:p>
        </w:tc>
      </w:tr>
      <w:tr w:rsidR="00D277AE" w14:paraId="72CCBBC2" w14:textId="77777777" w:rsidTr="00FF4823">
        <w:trPr>
          <w:trHeight w:val="652"/>
          <w:tblCellSpacing w:w="43" w:type="dxa"/>
        </w:trPr>
        <w:tc>
          <w:tcPr>
            <w:tcW w:w="1277" w:type="pct"/>
          </w:tcPr>
          <w:p w14:paraId="42868C5D" w14:textId="0A564B47" w:rsidR="00D277AE" w:rsidRDefault="00D277AE" w:rsidP="00011E9D">
            <w:pPr>
              <w:pStyle w:val="TableRowHeader"/>
            </w:pPr>
            <w:r>
              <w:t>tabs</w:t>
            </w:r>
          </w:p>
        </w:tc>
        <w:tc>
          <w:tcPr>
            <w:tcW w:w="3585" w:type="pct"/>
          </w:tcPr>
          <w:p w14:paraId="3EC3A639" w14:textId="11F61CBC" w:rsidR="00D277AE" w:rsidRDefault="001D6C30" w:rsidP="00011E9D">
            <w:pPr>
              <w:pStyle w:val="TableContent"/>
            </w:pPr>
            <w:r>
              <w:t>A feature of a browser that allows you to open multiple webpages in the same window</w:t>
            </w:r>
            <w:r w:rsidR="00934807">
              <w:t>.</w:t>
            </w:r>
            <w:r w:rsidR="00C83882">
              <w:t xml:space="preserve"> </w:t>
            </w:r>
            <w:r w:rsidR="00C83882" w:rsidRPr="006728B9">
              <w:t>Tabs allow you move between different webpages.</w:t>
            </w:r>
          </w:p>
        </w:tc>
      </w:tr>
      <w:tr w:rsidR="00E50EC3" w14:paraId="74A1DD23" w14:textId="77777777" w:rsidTr="00FF4823">
        <w:trPr>
          <w:trHeight w:val="652"/>
          <w:tblCellSpacing w:w="43" w:type="dxa"/>
        </w:trPr>
        <w:tc>
          <w:tcPr>
            <w:tcW w:w="1277" w:type="pct"/>
          </w:tcPr>
          <w:p w14:paraId="16A9DA23" w14:textId="00AD8D04" w:rsidR="00E50EC3" w:rsidRDefault="00E50EC3" w:rsidP="00011E9D">
            <w:pPr>
              <w:pStyle w:val="TableRowHeader"/>
            </w:pPr>
            <w:r>
              <w:t>URL</w:t>
            </w:r>
          </w:p>
        </w:tc>
        <w:tc>
          <w:tcPr>
            <w:tcW w:w="3585" w:type="pct"/>
          </w:tcPr>
          <w:p w14:paraId="0D2236ED" w14:textId="2CF66C71" w:rsidR="00E50EC3" w:rsidRDefault="00693466" w:rsidP="00011E9D">
            <w:pPr>
              <w:pStyle w:val="TableContent"/>
            </w:pPr>
            <w:r>
              <w:t xml:space="preserve">To access a website, the </w:t>
            </w:r>
            <w:r w:rsidR="00AC0A61">
              <w:t>Uniform Resource Locator (</w:t>
            </w:r>
            <w:r>
              <w:t>URL</w:t>
            </w:r>
            <w:r w:rsidR="00AC0A61">
              <w:t>)</w:t>
            </w:r>
            <w:r>
              <w:t xml:space="preserve"> of the </w:t>
            </w:r>
            <w:r w:rsidR="00762FD8">
              <w:t xml:space="preserve">web </w:t>
            </w:r>
            <w:r>
              <w:t xml:space="preserve">site </w:t>
            </w:r>
            <w:r w:rsidR="00762FD8">
              <w:t xml:space="preserve">is entered </w:t>
            </w:r>
            <w:r>
              <w:t xml:space="preserve">into the address bar at the top of </w:t>
            </w:r>
            <w:r w:rsidR="00031EE0">
              <w:t>a web</w:t>
            </w:r>
            <w:r>
              <w:t xml:space="preserve"> browser</w:t>
            </w:r>
            <w:r w:rsidR="00031EE0">
              <w:t>.</w:t>
            </w:r>
          </w:p>
        </w:tc>
      </w:tr>
      <w:tr w:rsidR="00ED437D" w14:paraId="27F33B8B" w14:textId="77777777" w:rsidTr="00FF4823">
        <w:trPr>
          <w:trHeight w:val="652"/>
          <w:tblCellSpacing w:w="43" w:type="dxa"/>
        </w:trPr>
        <w:tc>
          <w:tcPr>
            <w:tcW w:w="1277" w:type="pct"/>
          </w:tcPr>
          <w:p w14:paraId="76002356" w14:textId="1464B1A7" w:rsidR="00ED437D" w:rsidRDefault="00ED437D" w:rsidP="00011E9D">
            <w:pPr>
              <w:pStyle w:val="TableRowHeader"/>
            </w:pPr>
            <w:r>
              <w:t>web browsers</w:t>
            </w:r>
          </w:p>
        </w:tc>
        <w:tc>
          <w:tcPr>
            <w:tcW w:w="3585" w:type="pct"/>
          </w:tcPr>
          <w:p w14:paraId="7E589904" w14:textId="424F20B2" w:rsidR="00ED437D" w:rsidRDefault="000114D9" w:rsidP="00CE07D4">
            <w:pPr>
              <w:ind w:left="-5"/>
            </w:pPr>
            <w:r w:rsidRPr="00D277AE">
              <w:t>Web browsers</w:t>
            </w:r>
            <w:r>
              <w:t xml:space="preserve"> are tools that allow us to access and interact with content on the web. Web browsers are apps, meaning that you can install them on your computer or phone. </w:t>
            </w:r>
          </w:p>
        </w:tc>
      </w:tr>
      <w:tr w:rsidR="0077732A" w14:paraId="3CD42761" w14:textId="77777777" w:rsidTr="00FF4823">
        <w:trPr>
          <w:trHeight w:val="652"/>
          <w:tblCellSpacing w:w="43" w:type="dxa"/>
        </w:trPr>
        <w:tc>
          <w:tcPr>
            <w:tcW w:w="1277" w:type="pct"/>
          </w:tcPr>
          <w:p w14:paraId="07BBF793" w14:textId="31F79007" w:rsidR="0077732A" w:rsidRDefault="0077732A" w:rsidP="00011E9D">
            <w:pPr>
              <w:pStyle w:val="TableRowHeader"/>
            </w:pPr>
            <w:r>
              <w:t>Wi-Fi</w:t>
            </w:r>
          </w:p>
        </w:tc>
        <w:tc>
          <w:tcPr>
            <w:tcW w:w="3585" w:type="pct"/>
          </w:tcPr>
          <w:p w14:paraId="51156518" w14:textId="1A35770E" w:rsidR="0077732A" w:rsidRDefault="003867D2" w:rsidP="00011E9D">
            <w:pPr>
              <w:pStyle w:val="TableContent"/>
            </w:pPr>
            <w:r>
              <w:t>One way to connect a computer to the internet is by using Wi-Fi. Wi-Fi lets us connect wirelessly to a network and to the internet without the use of an Ethernet cable, like at home, at a hotel, or at your local coffee shop.</w:t>
            </w:r>
          </w:p>
        </w:tc>
      </w:tr>
      <w:tr w:rsidR="002251A9" w14:paraId="7FD615B7" w14:textId="77777777" w:rsidTr="00FF4823">
        <w:trPr>
          <w:trHeight w:val="652"/>
          <w:tblCellSpacing w:w="43" w:type="dxa"/>
        </w:trPr>
        <w:tc>
          <w:tcPr>
            <w:tcW w:w="1277" w:type="pct"/>
          </w:tcPr>
          <w:p w14:paraId="70FBB2C0" w14:textId="530C0EA9" w:rsidR="002251A9" w:rsidRDefault="002251A9" w:rsidP="00011E9D">
            <w:pPr>
              <w:pStyle w:val="TableRowHeader"/>
            </w:pPr>
            <w:r>
              <w:t>World Wide Web</w:t>
            </w:r>
          </w:p>
        </w:tc>
        <w:tc>
          <w:tcPr>
            <w:tcW w:w="3585" w:type="pct"/>
          </w:tcPr>
          <w:p w14:paraId="03055D39" w14:textId="161AA941" w:rsidR="002251A9" w:rsidRDefault="001133BA" w:rsidP="00011E9D">
            <w:pPr>
              <w:pStyle w:val="TableContent"/>
            </w:pPr>
            <w:r w:rsidRPr="001133BA">
              <w:t>The World Wide Web, known as the web, is a system that allows us to find information, publish content, and get things done using the internet.</w:t>
            </w:r>
          </w:p>
        </w:tc>
      </w:tr>
    </w:tbl>
    <w:p w14:paraId="239367C9" w14:textId="0ABA366E" w:rsidR="00C35CA3" w:rsidRPr="00C35CA3" w:rsidRDefault="00A612D1" w:rsidP="009755A5">
      <w:pPr>
        <w:pStyle w:val="Heading1"/>
        <w:ind w:left="0" w:firstLine="0"/>
      </w:pPr>
      <w:bookmarkStart w:id="5" w:name="_Toc32509915"/>
      <w:r w:rsidRPr="007F0013">
        <w:lastRenderedPageBreak/>
        <w:t>Lesson</w:t>
      </w:r>
      <w:r w:rsidR="00CA5907" w:rsidRPr="007F0013">
        <w:t xml:space="preserve"> notes</w:t>
      </w:r>
      <w:bookmarkEnd w:id="5"/>
    </w:p>
    <w:p w14:paraId="3D449E68" w14:textId="47E5FC9D" w:rsidR="00CA5907" w:rsidRDefault="00580735" w:rsidP="00571C23">
      <w:pPr>
        <w:spacing w:after="275"/>
        <w:ind w:left="-5"/>
        <w:rPr>
          <w:szCs w:val="24"/>
        </w:rPr>
      </w:pPr>
      <w:r>
        <w:rPr>
          <w:szCs w:val="24"/>
        </w:rPr>
        <w:t xml:space="preserve">Ideas to supplement instructional activities for delivery of this </w:t>
      </w:r>
      <w:r w:rsidR="00CD1F37">
        <w:rPr>
          <w:szCs w:val="24"/>
        </w:rPr>
        <w:t>learning path</w:t>
      </w:r>
      <w:r>
        <w:rPr>
          <w:szCs w:val="24"/>
        </w:rPr>
        <w:t>.</w:t>
      </w:r>
    </w:p>
    <w:p w14:paraId="1F1E08D4" w14:textId="10E43029" w:rsidR="00FE34A5" w:rsidRDefault="00FE34A5" w:rsidP="00FE34A5">
      <w:pPr>
        <w:pStyle w:val="Heading1"/>
      </w:pPr>
      <w:bookmarkStart w:id="6" w:name="_Toc32509916"/>
      <w:r>
        <w:t xml:space="preserve">Module: </w:t>
      </w:r>
      <w:r w:rsidR="00BB4ABB">
        <w:t>Get connected</w:t>
      </w:r>
      <w:bookmarkEnd w:id="6"/>
    </w:p>
    <w:p w14:paraId="11160269" w14:textId="52FCAA60" w:rsidR="007F0013" w:rsidRPr="007F0013" w:rsidRDefault="000E722F" w:rsidP="007F0013">
      <w:pPr>
        <w:rPr>
          <w:szCs w:val="24"/>
        </w:rPr>
      </w:pPr>
      <w:r w:rsidRPr="00545402">
        <w:rPr>
          <w:b/>
        </w:rPr>
        <w:t>Access information online</w:t>
      </w:r>
      <w:r>
        <w:t xml:space="preserve"> </w:t>
      </w:r>
      <w:r w:rsidR="002778BD">
        <w:t>introduce</w:t>
      </w:r>
      <w:r w:rsidR="00A80FDF">
        <w:t>s</w:t>
      </w:r>
      <w:r w:rsidR="002778BD">
        <w:t xml:space="preserve"> </w:t>
      </w:r>
      <w:r w:rsidR="002778BD">
        <w:rPr>
          <w:szCs w:val="24"/>
        </w:rPr>
        <w:t>concepts about</w:t>
      </w:r>
      <w:r w:rsidR="007F0013">
        <w:rPr>
          <w:szCs w:val="24"/>
        </w:rPr>
        <w:t xml:space="preserve"> the internet and how to connect to the internet.</w:t>
      </w:r>
    </w:p>
    <w:p w14:paraId="417EA958" w14:textId="6A885C72" w:rsidR="007539B2" w:rsidRDefault="00E21D28" w:rsidP="007539B2">
      <w:pPr>
        <w:pStyle w:val="Heading2"/>
      </w:pPr>
      <w:r>
        <w:t>Warm up</w:t>
      </w:r>
    </w:p>
    <w:p w14:paraId="6A788BA8" w14:textId="3C0D829A" w:rsidR="00BB7534" w:rsidRDefault="00BB7534" w:rsidP="00BB7534">
      <w:r>
        <w:t xml:space="preserve">Consider kicking off </w:t>
      </w:r>
      <w:r w:rsidR="0015379D">
        <w:t>a short</w:t>
      </w:r>
      <w:r>
        <w:t xml:space="preserve"> activity by using a </w:t>
      </w:r>
      <w:r w:rsidR="0015379D">
        <w:t>quick</w:t>
      </w:r>
      <w:r>
        <w:t xml:space="preserve"> survey through a simple count of responses. This </w:t>
      </w:r>
      <w:r w:rsidR="00E21D28">
        <w:t>warm-up</w:t>
      </w:r>
      <w:r>
        <w:t xml:space="preserve"> can help you get to know your learners and gauge what they already know about the internet. You can use questions, such as:</w:t>
      </w:r>
    </w:p>
    <w:p w14:paraId="2D929349" w14:textId="0E4934BA" w:rsidR="00BB7534" w:rsidRDefault="00BB7534" w:rsidP="00054AAC">
      <w:pPr>
        <w:pStyle w:val="ListParagraph"/>
        <w:numPr>
          <w:ilvl w:val="0"/>
          <w:numId w:val="5"/>
        </w:numPr>
      </w:pPr>
      <w:r>
        <w:t>Who is using the internet?</w:t>
      </w:r>
    </w:p>
    <w:p w14:paraId="6B291688" w14:textId="768C2079" w:rsidR="00BB7534" w:rsidRDefault="72B81144" w:rsidP="00A97390">
      <w:pPr>
        <w:pStyle w:val="ListParagraph"/>
        <w:numPr>
          <w:ilvl w:val="0"/>
          <w:numId w:val="5"/>
        </w:numPr>
        <w:spacing w:after="0"/>
        <w:rPr>
          <w:rFonts w:eastAsia="Segoe UI"/>
          <w:color w:val="000000" w:themeColor="text1"/>
          <w:szCs w:val="24"/>
        </w:rPr>
      </w:pPr>
      <w:r>
        <w:t>For w</w:t>
      </w:r>
      <w:r w:rsidR="00BB7534">
        <w:t xml:space="preserve">hich projects have you used the internet to </w:t>
      </w:r>
      <w:r w:rsidR="05CA55BE">
        <w:t>find answers</w:t>
      </w:r>
      <w:r w:rsidR="00BB7534">
        <w:t>?</w:t>
      </w:r>
    </w:p>
    <w:p w14:paraId="7DD0723C" w14:textId="59135359" w:rsidR="00BB7534" w:rsidRDefault="00BB7534" w:rsidP="00A97390">
      <w:pPr>
        <w:pStyle w:val="ListParagraph"/>
        <w:numPr>
          <w:ilvl w:val="0"/>
          <w:numId w:val="5"/>
        </w:numPr>
        <w:rPr>
          <w:rFonts w:eastAsia="Segoe UI"/>
          <w:color w:val="000000" w:themeColor="text1"/>
          <w:szCs w:val="24"/>
        </w:rPr>
      </w:pPr>
      <w:r>
        <w:t>Which internet features are you looking forward to learning</w:t>
      </w:r>
      <w:r w:rsidR="61B69E19">
        <w:t xml:space="preserve"> about</w:t>
      </w:r>
      <w:r>
        <w:t xml:space="preserve"> during </w:t>
      </w:r>
      <w:r w:rsidR="461C2C2A">
        <w:t>this</w:t>
      </w:r>
      <w:r>
        <w:t xml:space="preserve"> </w:t>
      </w:r>
      <w:r w:rsidR="0015379D">
        <w:t>module</w:t>
      </w:r>
      <w:r>
        <w:t>?</w:t>
      </w:r>
    </w:p>
    <w:p w14:paraId="7EA6E9CE" w14:textId="05D3C6E5" w:rsidR="00BB7534" w:rsidRPr="006B2E89" w:rsidRDefault="00BB7534">
      <w:r>
        <w:t xml:space="preserve">If time, consider capturing </w:t>
      </w:r>
      <w:r w:rsidR="00206849">
        <w:t>learners</w:t>
      </w:r>
      <w:r>
        <w:t xml:space="preserve">' responses using digital tools such as OneNote or a </w:t>
      </w:r>
      <w:r w:rsidR="0015379D">
        <w:t>whiteboard</w:t>
      </w:r>
      <w:r>
        <w:t>.</w:t>
      </w:r>
    </w:p>
    <w:p w14:paraId="0A8DE87D" w14:textId="3D4E8CC1" w:rsidR="00D73446" w:rsidRDefault="003F0A44" w:rsidP="00D73446">
      <w:pPr>
        <w:pStyle w:val="Heading2"/>
      </w:pPr>
      <w:bookmarkStart w:id="7" w:name="_Toc32509918"/>
      <w:r>
        <w:t>Engaging learners</w:t>
      </w:r>
      <w:bookmarkEnd w:id="7"/>
    </w:p>
    <w:p w14:paraId="1E294B77" w14:textId="67F68216" w:rsidR="006B3AB5" w:rsidRDefault="00443009">
      <w:bookmarkStart w:id="8" w:name="_Hlk32452989"/>
      <w:r>
        <w:t xml:space="preserve">A series of </w:t>
      </w:r>
      <w:r w:rsidR="1C3C6AA3">
        <w:t xml:space="preserve">animated </w:t>
      </w:r>
      <w:r>
        <w:t xml:space="preserve">videos </w:t>
      </w:r>
      <w:r w:rsidR="008E3554">
        <w:t xml:space="preserve">introduce </w:t>
      </w:r>
      <w:r w:rsidR="4F73B7AD">
        <w:t xml:space="preserve">learners to </w:t>
      </w:r>
      <w:r w:rsidR="008E3554">
        <w:t>what the internet is</w:t>
      </w:r>
      <w:r w:rsidR="17A0A0DF">
        <w:t xml:space="preserve">, </w:t>
      </w:r>
      <w:r w:rsidR="008E3554">
        <w:t>common uses of the internet</w:t>
      </w:r>
      <w:r w:rsidR="29253F07">
        <w:t>,</w:t>
      </w:r>
      <w:r w:rsidR="008E3554">
        <w:t xml:space="preserve"> and the methods for connecting to </w:t>
      </w:r>
      <w:r w:rsidR="00285C1C">
        <w:t>the internet</w:t>
      </w:r>
      <w:r w:rsidR="008E3554">
        <w:t>.</w:t>
      </w:r>
      <w:r w:rsidR="4B782EB3">
        <w:t xml:space="preserve"> </w:t>
      </w:r>
    </w:p>
    <w:bookmarkEnd w:id="8"/>
    <w:p w14:paraId="79BE424B" w14:textId="6D06A99F" w:rsidR="00FF6AF7" w:rsidRDefault="4B782EB3">
      <w:r>
        <w:t>Ranging from 2 to 4 minutes in</w:t>
      </w:r>
      <w:r w:rsidR="7FBA4E00">
        <w:t xml:space="preserve"> length, these online videos</w:t>
      </w:r>
      <w:r w:rsidR="00FF6AF7">
        <w:t xml:space="preserve"> inspire learners </w:t>
      </w:r>
      <w:r w:rsidR="00E25B31">
        <w:t>to</w:t>
      </w:r>
      <w:r w:rsidR="00FF6AF7">
        <w:t xml:space="preserve"> see how the internet helps make many things possible, from communication to learning, to entertainment!</w:t>
      </w:r>
    </w:p>
    <w:p w14:paraId="5DD16C1D" w14:textId="7A89324E" w:rsidR="006B3AB5" w:rsidRDefault="006A6A5C" w:rsidP="00A97390">
      <w:pPr>
        <w:pStyle w:val="ListParagraph"/>
        <w:numPr>
          <w:ilvl w:val="0"/>
          <w:numId w:val="32"/>
        </w:numPr>
      </w:pPr>
      <w:r>
        <w:t>Give learners time to explore the</w:t>
      </w:r>
      <w:r w:rsidR="00134D30">
        <w:t xml:space="preserve">se online resources either on their own, or in collaboration with a learning partner. </w:t>
      </w:r>
      <w:r w:rsidR="006B3AB5">
        <w:br/>
      </w:r>
    </w:p>
    <w:p w14:paraId="15DDE2E4" w14:textId="1E5D0A9E" w:rsidR="00E35CC7" w:rsidRDefault="00134D30" w:rsidP="00A97390">
      <w:pPr>
        <w:pStyle w:val="ListParagraph"/>
        <w:numPr>
          <w:ilvl w:val="0"/>
          <w:numId w:val="32"/>
        </w:numPr>
      </w:pPr>
      <w:r>
        <w:t xml:space="preserve">Alternatively, you can select one of the videos to share in class.  </w:t>
      </w:r>
      <w:r w:rsidR="006B3AB5">
        <w:br/>
      </w:r>
    </w:p>
    <w:p w14:paraId="5BC21F0B" w14:textId="76E965D3" w:rsidR="006B3AB5" w:rsidRDefault="48DC6E8C" w:rsidP="006B3AB5">
      <w:pPr>
        <w:pStyle w:val="ListParagraph"/>
        <w:numPr>
          <w:ilvl w:val="0"/>
          <w:numId w:val="32"/>
        </w:numPr>
      </w:pPr>
      <w:r>
        <w:t xml:space="preserve">Then, </w:t>
      </w:r>
      <w:r w:rsidR="7B7413B3">
        <w:t>f</w:t>
      </w:r>
      <w:r w:rsidR="00134D30">
        <w:t>acilitate a discussion</w:t>
      </w:r>
      <w:r w:rsidR="006A6A5C">
        <w:t xml:space="preserve"> with the class, </w:t>
      </w:r>
      <w:r w:rsidR="00134D30">
        <w:t>and</w:t>
      </w:r>
      <w:r w:rsidR="006A6A5C">
        <w:t xml:space="preserve"> </w:t>
      </w:r>
      <w:bookmarkStart w:id="9" w:name="_Hlk32450293"/>
      <w:r w:rsidR="006A6A5C">
        <w:t xml:space="preserve">invite a few volunteers to share their learning take-aways. </w:t>
      </w:r>
      <w:bookmarkEnd w:id="9"/>
    </w:p>
    <w:p w14:paraId="45163C1A" w14:textId="0BE7EED5" w:rsidR="00054AAC" w:rsidRDefault="008B79B7" w:rsidP="006B3AB5">
      <w:r>
        <w:t xml:space="preserve">Prepare </w:t>
      </w:r>
      <w:r w:rsidR="001D3021">
        <w:t>discussion</w:t>
      </w:r>
      <w:r>
        <w:t xml:space="preserve"> prompts</w:t>
      </w:r>
      <w:r w:rsidR="00EA5449">
        <w:t xml:space="preserve"> </w:t>
      </w:r>
      <w:r w:rsidR="00054AAC">
        <w:t>to encourage responses from learners, for example:</w:t>
      </w:r>
    </w:p>
    <w:p w14:paraId="29F5625D" w14:textId="77777777" w:rsidR="006B3AB5" w:rsidRDefault="00EC0D1E" w:rsidP="00054AAC">
      <w:pPr>
        <w:pStyle w:val="ListParagraph"/>
        <w:numPr>
          <w:ilvl w:val="0"/>
          <w:numId w:val="6"/>
        </w:numPr>
      </w:pPr>
      <w:bookmarkStart w:id="10" w:name="_Hlk32453317"/>
      <w:r>
        <w:lastRenderedPageBreak/>
        <w:t>Related to t</w:t>
      </w:r>
      <w:r w:rsidR="00054AAC">
        <w:t>he video, “</w:t>
      </w:r>
      <w:r w:rsidR="00054AAC" w:rsidRPr="7CA412BF">
        <w:rPr>
          <w:b/>
          <w:bCs/>
        </w:rPr>
        <w:t>What is the internet</w:t>
      </w:r>
      <w:r w:rsidR="00054AAC">
        <w:t xml:space="preserve">”, </w:t>
      </w:r>
      <w:r>
        <w:t>you can ask: “W</w:t>
      </w:r>
      <w:r w:rsidR="00767D7F">
        <w:t>hat are some of the ways that you can learn and share knowledge using the internet?</w:t>
      </w:r>
      <w:r>
        <w:t xml:space="preserve">” </w:t>
      </w:r>
    </w:p>
    <w:bookmarkEnd w:id="10"/>
    <w:p w14:paraId="22600A28" w14:textId="77777777" w:rsidR="002C41B5" w:rsidRDefault="00B22439" w:rsidP="00A97390">
      <w:pPr>
        <w:pStyle w:val="ListParagraph"/>
        <w:numPr>
          <w:ilvl w:val="1"/>
          <w:numId w:val="6"/>
        </w:numPr>
      </w:pPr>
      <w:r>
        <w:t xml:space="preserve">Modify your response as necessary based on </w:t>
      </w:r>
      <w:r w:rsidR="006B54D5">
        <w:t>learners’</w:t>
      </w:r>
      <w:r>
        <w:t xml:space="preserve"> </w:t>
      </w:r>
      <w:r w:rsidR="00D25778">
        <w:t>response</w:t>
      </w:r>
      <w:r w:rsidR="006B54D5">
        <w:t>s</w:t>
      </w:r>
      <w:r w:rsidR="00D25778">
        <w:t>, but</w:t>
      </w:r>
      <w:r>
        <w:t xml:space="preserve"> consider</w:t>
      </w:r>
      <w:r w:rsidR="002D1B3D">
        <w:t xml:space="preserve"> </w:t>
      </w:r>
      <w:r w:rsidR="00D25778">
        <w:t>emphasizing a concept from the video</w:t>
      </w:r>
      <w:r w:rsidR="00BE3379">
        <w:t xml:space="preserve"> </w:t>
      </w:r>
      <w:r w:rsidR="00A97390">
        <w:t xml:space="preserve">about </w:t>
      </w:r>
      <w:r w:rsidR="00EC0D1E">
        <w:t xml:space="preserve">the massive global network </w:t>
      </w:r>
      <w:r w:rsidR="00BE3379">
        <w:t xml:space="preserve">which </w:t>
      </w:r>
      <w:r w:rsidR="00EC0D1E">
        <w:t>connect</w:t>
      </w:r>
      <w:r w:rsidR="00BE3379">
        <w:t>s</w:t>
      </w:r>
      <w:r w:rsidR="00EC0D1E">
        <w:t xml:space="preserve"> </w:t>
      </w:r>
      <w:r w:rsidR="00BE3379">
        <w:t>computers across</w:t>
      </w:r>
      <w:r w:rsidR="00EC0D1E">
        <w:t xml:space="preserve"> the world.</w:t>
      </w:r>
      <w:r w:rsidR="00A97390">
        <w:t xml:space="preserve"> </w:t>
      </w:r>
      <w:r w:rsidR="002C41B5">
        <w:t>The internet allows devices within a network a way to communicate with any other devices within the same network.</w:t>
      </w:r>
    </w:p>
    <w:p w14:paraId="744241D8" w14:textId="20A01A25" w:rsidR="006A6A5C" w:rsidRDefault="006A5CE4" w:rsidP="002C41B5">
      <w:pPr>
        <w:pStyle w:val="ListParagraph"/>
        <w:numPr>
          <w:ilvl w:val="1"/>
          <w:numId w:val="6"/>
        </w:numPr>
      </w:pPr>
      <w:r>
        <w:t xml:space="preserve">Consider </w:t>
      </w:r>
      <w:r w:rsidR="00A63A62">
        <w:t>sharing</w:t>
      </w:r>
      <w:r w:rsidR="00A97390">
        <w:t xml:space="preserve"> “</w:t>
      </w:r>
      <w:r w:rsidR="00A97390" w:rsidRPr="002C41B5">
        <w:rPr>
          <w:b/>
        </w:rPr>
        <w:t>common uses of the internet</w:t>
      </w:r>
      <w:r w:rsidR="00A97390">
        <w:t xml:space="preserve">” </w:t>
      </w:r>
      <w:r w:rsidR="00636188">
        <w:t>from the</w:t>
      </w:r>
      <w:r>
        <w:t xml:space="preserve"> PowerPoint</w:t>
      </w:r>
      <w:r w:rsidR="00A15757">
        <w:t>.</w:t>
      </w:r>
      <w:r w:rsidR="006B3AB5">
        <w:br/>
      </w:r>
    </w:p>
    <w:p w14:paraId="3C4ADB34" w14:textId="77777777" w:rsidR="006B3AB5" w:rsidRDefault="009619A5" w:rsidP="00986E82">
      <w:pPr>
        <w:pStyle w:val="ListParagraph"/>
        <w:numPr>
          <w:ilvl w:val="0"/>
          <w:numId w:val="6"/>
        </w:numPr>
      </w:pPr>
      <w:r>
        <w:t>Related to the video, “</w:t>
      </w:r>
      <w:r w:rsidRPr="7CA412BF">
        <w:rPr>
          <w:b/>
          <w:bCs/>
        </w:rPr>
        <w:t>Connect to the internet</w:t>
      </w:r>
      <w:r>
        <w:t xml:space="preserve">,” you can ask: </w:t>
      </w:r>
      <w:r w:rsidR="001973A1">
        <w:t xml:space="preserve">“If you don't have access to </w:t>
      </w:r>
      <w:r w:rsidR="004722B0">
        <w:t>the internet, what are some of the ways you can explore to gain access?”</w:t>
      </w:r>
      <w:r w:rsidR="006B54D5">
        <w:t xml:space="preserve"> </w:t>
      </w:r>
    </w:p>
    <w:p w14:paraId="7B386C05" w14:textId="68C5EEB1" w:rsidR="004722B0" w:rsidRDefault="006B54D5" w:rsidP="003324CF">
      <w:pPr>
        <w:pStyle w:val="ListParagraph"/>
        <w:numPr>
          <w:ilvl w:val="1"/>
          <w:numId w:val="6"/>
        </w:numPr>
      </w:pPr>
      <w:r>
        <w:t>Modify your response as necessary based on learners’ responses</w:t>
      </w:r>
      <w:r w:rsidR="003324CF">
        <w:t xml:space="preserve">, but </w:t>
      </w:r>
      <w:r w:rsidR="006B3AB5">
        <w:t>c</w:t>
      </w:r>
      <w:r>
        <w:t>onsider emphasizing a concept from the video</w:t>
      </w:r>
      <w:r w:rsidR="00BE3379">
        <w:t xml:space="preserve"> </w:t>
      </w:r>
      <w:r w:rsidR="003324CF">
        <w:t>about</w:t>
      </w:r>
      <w:r w:rsidR="00BE3379">
        <w:t xml:space="preserve"> the </w:t>
      </w:r>
      <w:r w:rsidR="001B62FD">
        <w:t>various ways connecting to the internet could be possibl</w:t>
      </w:r>
      <w:r w:rsidR="00BE3379">
        <w:t>e</w:t>
      </w:r>
      <w:r w:rsidR="001B62FD">
        <w:t xml:space="preserve"> using existing public </w:t>
      </w:r>
      <w:r w:rsidR="00360AD8">
        <w:t>or private networks.</w:t>
      </w:r>
    </w:p>
    <w:p w14:paraId="0C62F158" w14:textId="58118E6B" w:rsidR="003324CF" w:rsidRDefault="003324CF" w:rsidP="003324CF">
      <w:pPr>
        <w:pStyle w:val="ListParagraph"/>
        <w:numPr>
          <w:ilvl w:val="1"/>
          <w:numId w:val="6"/>
        </w:numPr>
      </w:pPr>
      <w:r>
        <w:t xml:space="preserve">Consider </w:t>
      </w:r>
      <w:r w:rsidR="00A63A62">
        <w:t>sharing</w:t>
      </w:r>
      <w:r>
        <w:t xml:space="preserve"> “</w:t>
      </w:r>
      <w:r w:rsidR="00893B34">
        <w:rPr>
          <w:b/>
        </w:rPr>
        <w:t>Method for connecting to the internet</w:t>
      </w:r>
      <w:r>
        <w:t>” from the PowerPoint</w:t>
      </w:r>
      <w:r w:rsidR="009E05FB">
        <w:t>.</w:t>
      </w:r>
    </w:p>
    <w:p w14:paraId="097A91EC" w14:textId="77E66823" w:rsidR="003F0A44" w:rsidRDefault="00EE7A73" w:rsidP="00C02E30">
      <w:pPr>
        <w:pStyle w:val="Heading2"/>
      </w:pPr>
      <w:bookmarkStart w:id="11" w:name="_Toc32509919"/>
      <w:r>
        <w:t>Reinforcing learning</w:t>
      </w:r>
      <w:bookmarkEnd w:id="11"/>
    </w:p>
    <w:p w14:paraId="3B22B88C" w14:textId="10FF8671" w:rsidR="003E4673" w:rsidRDefault="00A460C9" w:rsidP="00132B0D">
      <w:r>
        <w:t>Consider reinforcing learning by</w:t>
      </w:r>
      <w:r w:rsidR="00E510C3">
        <w:t xml:space="preserve"> facilitat</w:t>
      </w:r>
      <w:r w:rsidR="00AF690C">
        <w:t>ing</w:t>
      </w:r>
      <w:r w:rsidR="00E510C3">
        <w:t xml:space="preserve"> a discussion</w:t>
      </w:r>
      <w:r w:rsidR="00891ED8">
        <w:t>. For</w:t>
      </w:r>
      <w:r w:rsidR="00E510C3">
        <w:t xml:space="preserve"> instance, invite a few volunteers to share their learning take-aways related to the </w:t>
      </w:r>
      <w:r w:rsidR="007635A8" w:rsidRPr="007635A8">
        <w:rPr>
          <w:b/>
        </w:rPr>
        <w:t>Try it yourself</w:t>
      </w:r>
      <w:r w:rsidR="00F54E74">
        <w:t xml:space="preserve"> </w:t>
      </w:r>
      <w:r w:rsidR="00607BA4">
        <w:t>hands-on activities that are i</w:t>
      </w:r>
      <w:r w:rsidR="00E95D45">
        <w:t xml:space="preserve">ntroduced in the videos for this </w:t>
      </w:r>
      <w:r w:rsidR="00CF7EA0">
        <w:t>module</w:t>
      </w:r>
      <w:r w:rsidR="00E95D45">
        <w:t>.</w:t>
      </w:r>
      <w:r w:rsidR="00D40429">
        <w:t xml:space="preserve"> </w:t>
      </w:r>
    </w:p>
    <w:p w14:paraId="3672F369" w14:textId="7372BF81" w:rsidR="005C3DBA" w:rsidRDefault="00D40429">
      <w:r>
        <w:t>The “</w:t>
      </w:r>
      <w:r w:rsidRPr="7CA412BF">
        <w:rPr>
          <w:b/>
          <w:bCs/>
        </w:rPr>
        <w:t>Connect to a wireless network</w:t>
      </w:r>
      <w:r>
        <w:t>” video, for example</w:t>
      </w:r>
      <w:r w:rsidR="002347B6">
        <w:t>,</w:t>
      </w:r>
      <w:r w:rsidR="001942D9">
        <w:t xml:space="preserve"> walks learners through the steps to connect to a network using Wi-Fi on a Windows 10 computer. </w:t>
      </w:r>
    </w:p>
    <w:p w14:paraId="4FD91B60" w14:textId="77777777" w:rsidR="005C3DBA" w:rsidRDefault="006F40FA" w:rsidP="00A97390">
      <w:r>
        <w:t xml:space="preserve">Consider </w:t>
      </w:r>
      <w:r w:rsidR="00D52B50">
        <w:t xml:space="preserve">reinforcing the helpful walkthroughs of tasks </w:t>
      </w:r>
      <w:r w:rsidR="00041C8F">
        <w:t>performed from the video.</w:t>
      </w:r>
      <w:r w:rsidR="00CF795D">
        <w:t xml:space="preserve"> </w:t>
      </w:r>
    </w:p>
    <w:p w14:paraId="2E98BC7F" w14:textId="7C5BC16F" w:rsidR="001502A9" w:rsidRDefault="009C5AA8" w:rsidP="005C3DBA">
      <w:r>
        <w:t>If</w:t>
      </w:r>
      <w:r w:rsidR="00D06E54">
        <w:t xml:space="preserve"> time, </w:t>
      </w:r>
      <w:r w:rsidR="0046498E">
        <w:t>ask</w:t>
      </w:r>
      <w:r w:rsidR="00CF795D">
        <w:t xml:space="preserve"> </w:t>
      </w:r>
      <w:r w:rsidR="00B422F8">
        <w:t xml:space="preserve">learners </w:t>
      </w:r>
      <w:r w:rsidR="0046498E">
        <w:t>t</w:t>
      </w:r>
      <w:r w:rsidR="00B422F8">
        <w:t xml:space="preserve">o do the </w:t>
      </w:r>
      <w:r w:rsidR="00B422F8" w:rsidRPr="00CF7EA0">
        <w:rPr>
          <w:b/>
          <w:bCs/>
        </w:rPr>
        <w:t>Try it yourself</w:t>
      </w:r>
      <w:r w:rsidR="00B422F8">
        <w:t xml:space="preserve"> activity </w:t>
      </w:r>
      <w:r w:rsidR="001502A9">
        <w:t xml:space="preserve">and </w:t>
      </w:r>
      <w:r w:rsidR="0046498E">
        <w:t>then</w:t>
      </w:r>
      <w:r w:rsidR="003A02E8">
        <w:t xml:space="preserve"> pair</w:t>
      </w:r>
      <w:r w:rsidR="000C66B7">
        <w:t xml:space="preserve"> </w:t>
      </w:r>
      <w:r w:rsidR="003A02E8">
        <w:t>up with a learning partner to</w:t>
      </w:r>
      <w:r w:rsidR="00F9783E">
        <w:t xml:space="preserve"> explore the following</w:t>
      </w:r>
      <w:r w:rsidR="003A02E8">
        <w:t xml:space="preserve"> activities</w:t>
      </w:r>
      <w:r w:rsidR="005C3DBA">
        <w:t>.</w:t>
      </w:r>
    </w:p>
    <w:p w14:paraId="1FEC0466" w14:textId="07D7CA90" w:rsidR="00132B0D" w:rsidRDefault="001638E6" w:rsidP="00132B0D">
      <w:pPr>
        <w:pStyle w:val="ListParagraph"/>
        <w:numPr>
          <w:ilvl w:val="0"/>
          <w:numId w:val="8"/>
        </w:numPr>
      </w:pPr>
      <w:r>
        <w:t xml:space="preserve">Check the Wi-Fi connection status of </w:t>
      </w:r>
      <w:r w:rsidR="0056280E">
        <w:t>your</w:t>
      </w:r>
      <w:r>
        <w:t xml:space="preserve"> computer. </w:t>
      </w:r>
    </w:p>
    <w:p w14:paraId="5C081110" w14:textId="77777777" w:rsidR="00F9783E" w:rsidRDefault="001638E6" w:rsidP="00132B0D">
      <w:pPr>
        <w:pStyle w:val="ListParagraph"/>
        <w:numPr>
          <w:ilvl w:val="0"/>
          <w:numId w:val="8"/>
        </w:numPr>
      </w:pPr>
      <w:r>
        <w:t xml:space="preserve">Are you connected to a network? </w:t>
      </w:r>
    </w:p>
    <w:p w14:paraId="0A85BCF7" w14:textId="142CBD99" w:rsidR="001638E6" w:rsidRDefault="001638E6" w:rsidP="00132B0D">
      <w:pPr>
        <w:pStyle w:val="ListParagraph"/>
        <w:numPr>
          <w:ilvl w:val="0"/>
          <w:numId w:val="8"/>
        </w:numPr>
      </w:pPr>
      <w:r>
        <w:t xml:space="preserve">Are there any networks that you have access to join? </w:t>
      </w:r>
    </w:p>
    <w:p w14:paraId="4AA5C373" w14:textId="77777777" w:rsidR="00E82CCF" w:rsidRDefault="00E82CCF">
      <w:pPr>
        <w:spacing w:after="160" w:line="259" w:lineRule="auto"/>
        <w:ind w:left="0" w:firstLine="0"/>
        <w:rPr>
          <w:rFonts w:eastAsia="Segoe UI"/>
          <w:color w:val="1F3763"/>
        </w:rPr>
      </w:pPr>
      <w:bookmarkStart w:id="12" w:name="_Toc32506149"/>
      <w:bookmarkStart w:id="13" w:name="_Toc32509471"/>
      <w:bookmarkStart w:id="14" w:name="_Toc32509920"/>
      <w:r>
        <w:br w:type="page"/>
      </w:r>
    </w:p>
    <w:p w14:paraId="7C73248D" w14:textId="3FB2D518" w:rsidR="001C5C9C" w:rsidRDefault="001C5C9C" w:rsidP="004272CD">
      <w:pPr>
        <w:pStyle w:val="Heading2"/>
      </w:pPr>
      <w:bookmarkStart w:id="15" w:name="_GoBack"/>
      <w:r>
        <w:lastRenderedPageBreak/>
        <w:t>Extending learning</w:t>
      </w:r>
      <w:bookmarkEnd w:id="12"/>
      <w:bookmarkEnd w:id="13"/>
      <w:bookmarkEnd w:id="14"/>
    </w:p>
    <w:bookmarkEnd w:id="15"/>
    <w:p w14:paraId="13725BE5" w14:textId="6718BD20" w:rsidR="001C5C9C" w:rsidRDefault="001C5C9C" w:rsidP="00E82CCF">
      <w:r>
        <w:t xml:space="preserve">Introduce </w:t>
      </w:r>
      <w:r w:rsidR="00BF15B8">
        <w:t xml:space="preserve">a real-world application where </w:t>
      </w:r>
      <w:r>
        <w:t>learners</w:t>
      </w:r>
      <w:r w:rsidRPr="00296350">
        <w:t xml:space="preserve"> entering </w:t>
      </w:r>
      <w:r>
        <w:t>the</w:t>
      </w:r>
      <w:r w:rsidRPr="00296350">
        <w:t xml:space="preserve"> workforce</w:t>
      </w:r>
      <w:r>
        <w:t xml:space="preserve"> </w:t>
      </w:r>
      <w:r w:rsidR="00BF15B8">
        <w:t xml:space="preserve">can use the internet to connect with other people. </w:t>
      </w:r>
      <w:r>
        <w:t xml:space="preserve">Ask learners to pair up with a learning partner to explore LinkedIn and its benefits and features. These </w:t>
      </w:r>
      <w:r w:rsidRPr="0082334A">
        <w:rPr>
          <w:b/>
        </w:rPr>
        <w:t>LinkedIn</w:t>
      </w:r>
      <w:r>
        <w:t xml:space="preserve"> resources are listed in </w:t>
      </w:r>
      <w:r w:rsidRPr="00BC7BBF">
        <w:rPr>
          <w:b/>
        </w:rPr>
        <w:t>Resources</w:t>
      </w:r>
      <w:r>
        <w:t>.</w:t>
      </w:r>
    </w:p>
    <w:p w14:paraId="4C93327F" w14:textId="611409A7" w:rsidR="00B7304F" w:rsidRDefault="00E21D28" w:rsidP="00B7304F">
      <w:pPr>
        <w:pStyle w:val="Heading2"/>
        <w:ind w:left="0" w:firstLine="0"/>
      </w:pPr>
      <w:r>
        <w:t>Wrap up</w:t>
      </w:r>
    </w:p>
    <w:p w14:paraId="3C7F578B" w14:textId="52752265" w:rsidR="00B152DD" w:rsidRDefault="00405B9F" w:rsidP="003B1610">
      <w:r>
        <w:t>Afterwards,</w:t>
      </w:r>
      <w:r w:rsidR="0077511E">
        <w:t xml:space="preserve"> invite a few volunteers to share their learning take-aways.</w:t>
      </w:r>
      <w:r w:rsidR="00733BCC">
        <w:t xml:space="preserve"> </w:t>
      </w:r>
      <w:r w:rsidR="009B6177">
        <w:t xml:space="preserve">Consider reinforcing related </w:t>
      </w:r>
      <w:r w:rsidR="009B6177" w:rsidRPr="00A97390">
        <w:rPr>
          <w:b/>
        </w:rPr>
        <w:t>Glossary</w:t>
      </w:r>
      <w:r w:rsidR="009B6177">
        <w:t xml:space="preserve"> key terms and their definitions</w:t>
      </w:r>
      <w:r w:rsidR="003B7805">
        <w:t xml:space="preserve">, such as </w:t>
      </w:r>
      <w:r w:rsidR="003B7805" w:rsidRPr="00A97390">
        <w:rPr>
          <w:b/>
        </w:rPr>
        <w:t>Wi-Fi</w:t>
      </w:r>
      <w:r w:rsidR="003B7805">
        <w:t xml:space="preserve">, </w:t>
      </w:r>
      <w:r w:rsidR="009B6177">
        <w:t>during the discussion.</w:t>
      </w:r>
      <w:r w:rsidR="00CB6222" w:rsidRPr="00CB6222">
        <w:t xml:space="preserve"> </w:t>
      </w:r>
      <w:r w:rsidR="00CB6222">
        <w:t xml:space="preserve">Reviewing the </w:t>
      </w:r>
      <w:r w:rsidR="00CB6222" w:rsidRPr="00CB6222">
        <w:rPr>
          <w:b/>
        </w:rPr>
        <w:t>Knowledge check</w:t>
      </w:r>
      <w:r w:rsidR="00CB6222">
        <w:t xml:space="preserve"> answer key with learners is helpful to re</w:t>
      </w:r>
      <w:r w:rsidR="003B1610">
        <w:t>inforce</w:t>
      </w:r>
      <w:r w:rsidR="00CB6222">
        <w:t xml:space="preserve"> the key concepts covered in this module.</w:t>
      </w:r>
    </w:p>
    <w:p w14:paraId="219F54F6" w14:textId="74FD2AE4" w:rsidR="00C002D0" w:rsidRDefault="00473DA2" w:rsidP="00C05030">
      <w:pPr>
        <w:pStyle w:val="Heading2"/>
      </w:pPr>
      <w:bookmarkStart w:id="16" w:name="_Toc32509922"/>
      <w:r>
        <w:t>Knowledge check answer key</w:t>
      </w:r>
      <w:bookmarkEnd w:id="16"/>
    </w:p>
    <w:p w14:paraId="07643A6D" w14:textId="77777777" w:rsidR="002912F9" w:rsidRPr="002912F9" w:rsidRDefault="002912F9" w:rsidP="00A97390">
      <w:pPr>
        <w:pStyle w:val="ListParagraph"/>
        <w:numPr>
          <w:ilvl w:val="0"/>
          <w:numId w:val="18"/>
        </w:numPr>
      </w:pPr>
      <w:r w:rsidRPr="002912F9">
        <w:t>What does it mean when a computer is "online"</w:t>
      </w:r>
    </w:p>
    <w:p w14:paraId="2B222E55" w14:textId="7181ECEB" w:rsidR="00383CFA" w:rsidRPr="002912F9" w:rsidRDefault="00383CFA" w:rsidP="002912F9">
      <w:pPr>
        <w:numPr>
          <w:ilvl w:val="1"/>
          <w:numId w:val="15"/>
        </w:numPr>
      </w:pPr>
      <w:r w:rsidRPr="002912F9">
        <w:t xml:space="preserve">The computer is fully charged </w:t>
      </w:r>
    </w:p>
    <w:p w14:paraId="59583856" w14:textId="42FDB57D" w:rsidR="00383CFA" w:rsidRPr="002912F9" w:rsidRDefault="00383CFA" w:rsidP="002912F9">
      <w:pPr>
        <w:numPr>
          <w:ilvl w:val="1"/>
          <w:numId w:val="15"/>
        </w:numPr>
      </w:pPr>
      <w:r w:rsidRPr="002912F9">
        <w:t>The computer is waiting to connect to the internet</w:t>
      </w:r>
    </w:p>
    <w:p w14:paraId="287623B2" w14:textId="77777777" w:rsidR="00383CFA" w:rsidRPr="002912F9" w:rsidRDefault="00383CFA" w:rsidP="002912F9">
      <w:pPr>
        <w:numPr>
          <w:ilvl w:val="1"/>
          <w:numId w:val="15"/>
        </w:numPr>
      </w:pPr>
      <w:r w:rsidRPr="002912F9">
        <w:rPr>
          <w:b/>
          <w:bCs/>
        </w:rPr>
        <w:t>The computer is connected to the internet - Correct! Being online means you can access resources on the internet.</w:t>
      </w:r>
    </w:p>
    <w:p w14:paraId="48E0C9B3" w14:textId="1B02AA16" w:rsidR="000C66B7" w:rsidRDefault="00383CFA" w:rsidP="00A97390">
      <w:pPr>
        <w:numPr>
          <w:ilvl w:val="1"/>
          <w:numId w:val="15"/>
        </w:numPr>
      </w:pPr>
      <w:r w:rsidRPr="002912F9">
        <w:t>The computer is powered on</w:t>
      </w:r>
    </w:p>
    <w:p w14:paraId="42CE6DB5" w14:textId="77777777" w:rsidR="002912F9" w:rsidRPr="002912F9" w:rsidRDefault="002912F9" w:rsidP="00A97390">
      <w:pPr>
        <w:pStyle w:val="ListParagraph"/>
        <w:numPr>
          <w:ilvl w:val="0"/>
          <w:numId w:val="18"/>
        </w:numPr>
      </w:pPr>
      <w:r w:rsidRPr="002912F9">
        <w:t xml:space="preserve">Which of the following terms does not apply to the internet? </w:t>
      </w:r>
    </w:p>
    <w:p w14:paraId="045382B6" w14:textId="77777777" w:rsidR="00383CFA" w:rsidRPr="002912F9" w:rsidRDefault="00383CFA" w:rsidP="002912F9">
      <w:pPr>
        <w:numPr>
          <w:ilvl w:val="1"/>
          <w:numId w:val="16"/>
        </w:numPr>
      </w:pPr>
      <w:r w:rsidRPr="002912F9">
        <w:t xml:space="preserve">Massive </w:t>
      </w:r>
    </w:p>
    <w:p w14:paraId="12CA3E50" w14:textId="77777777" w:rsidR="00383CFA" w:rsidRPr="002912F9" w:rsidRDefault="00383CFA" w:rsidP="002912F9">
      <w:pPr>
        <w:numPr>
          <w:ilvl w:val="1"/>
          <w:numId w:val="16"/>
        </w:numPr>
      </w:pPr>
      <w:r w:rsidRPr="002912F9">
        <w:rPr>
          <w:b/>
          <w:bCs/>
        </w:rPr>
        <w:t>An application - Correct! The internet is not an application. It is a network.</w:t>
      </w:r>
      <w:r w:rsidRPr="002912F9">
        <w:t xml:space="preserve"> </w:t>
      </w:r>
    </w:p>
    <w:p w14:paraId="73C52D65" w14:textId="77777777" w:rsidR="00383CFA" w:rsidRPr="002912F9" w:rsidRDefault="00383CFA" w:rsidP="002912F9">
      <w:pPr>
        <w:numPr>
          <w:ilvl w:val="1"/>
          <w:numId w:val="16"/>
        </w:numPr>
      </w:pPr>
      <w:r w:rsidRPr="002912F9">
        <w:t>A network</w:t>
      </w:r>
    </w:p>
    <w:p w14:paraId="6E6B6D94" w14:textId="77777777" w:rsidR="00383CFA" w:rsidRPr="002912F9" w:rsidRDefault="00383CFA" w:rsidP="002912F9">
      <w:pPr>
        <w:numPr>
          <w:ilvl w:val="1"/>
          <w:numId w:val="16"/>
        </w:numPr>
      </w:pPr>
      <w:r w:rsidRPr="002912F9">
        <w:t>Global</w:t>
      </w:r>
    </w:p>
    <w:p w14:paraId="04C6E96C" w14:textId="77777777" w:rsidR="002912F9" w:rsidRPr="002912F9" w:rsidRDefault="002912F9" w:rsidP="00A97390">
      <w:pPr>
        <w:pStyle w:val="ListParagraph"/>
        <w:numPr>
          <w:ilvl w:val="0"/>
          <w:numId w:val="18"/>
        </w:numPr>
      </w:pPr>
      <w:r w:rsidRPr="002912F9">
        <w:t xml:space="preserve">Which of the following is a wireless option for connecting to the internet? </w:t>
      </w:r>
    </w:p>
    <w:p w14:paraId="5DF57DAB" w14:textId="77777777" w:rsidR="00383CFA" w:rsidRPr="002912F9" w:rsidRDefault="00383CFA" w:rsidP="002912F9">
      <w:pPr>
        <w:numPr>
          <w:ilvl w:val="1"/>
          <w:numId w:val="17"/>
        </w:numPr>
      </w:pPr>
      <w:r w:rsidRPr="002912F9">
        <w:t xml:space="preserve">Ethernet </w:t>
      </w:r>
    </w:p>
    <w:p w14:paraId="2DE2F41F" w14:textId="77777777" w:rsidR="00383CFA" w:rsidRPr="002912F9" w:rsidRDefault="00383CFA" w:rsidP="002912F9">
      <w:pPr>
        <w:numPr>
          <w:ilvl w:val="1"/>
          <w:numId w:val="17"/>
        </w:numPr>
      </w:pPr>
      <w:r w:rsidRPr="002912F9">
        <w:rPr>
          <w:b/>
          <w:bCs/>
        </w:rPr>
        <w:t xml:space="preserve">Wi-Fi - Correct! Wi-Fi is a wireless option. </w:t>
      </w:r>
    </w:p>
    <w:p w14:paraId="76BC0B6C" w14:textId="77777777" w:rsidR="00383CFA" w:rsidRPr="002912F9" w:rsidRDefault="00383CFA" w:rsidP="002912F9">
      <w:pPr>
        <w:numPr>
          <w:ilvl w:val="1"/>
          <w:numId w:val="17"/>
        </w:numPr>
      </w:pPr>
      <w:r w:rsidRPr="002912F9">
        <w:t>Router</w:t>
      </w:r>
    </w:p>
    <w:p w14:paraId="270F16FC" w14:textId="77777777" w:rsidR="00383CFA" w:rsidRPr="002912F9" w:rsidRDefault="00383CFA" w:rsidP="002912F9">
      <w:pPr>
        <w:numPr>
          <w:ilvl w:val="1"/>
          <w:numId w:val="17"/>
        </w:numPr>
      </w:pPr>
      <w:r w:rsidRPr="002912F9">
        <w:t>Modem</w:t>
      </w:r>
    </w:p>
    <w:p w14:paraId="41FFFF36" w14:textId="18C281D8" w:rsidR="0040105E" w:rsidRDefault="0040105E" w:rsidP="0040105E">
      <w:pPr>
        <w:pStyle w:val="Heading1"/>
      </w:pPr>
      <w:bookmarkStart w:id="17" w:name="_Toc32509923"/>
      <w:r>
        <w:lastRenderedPageBreak/>
        <w:t xml:space="preserve">Module: </w:t>
      </w:r>
      <w:r w:rsidR="00972ABB">
        <w:t>Browse the web</w:t>
      </w:r>
      <w:bookmarkEnd w:id="17"/>
    </w:p>
    <w:p w14:paraId="14EE92AA" w14:textId="5043C2BE" w:rsidR="0040105E" w:rsidRDefault="003532F2" w:rsidP="0040105E">
      <w:r w:rsidRPr="003532F2">
        <w:rPr>
          <w:b/>
        </w:rPr>
        <w:t>Browse the web</w:t>
      </w:r>
      <w:r>
        <w:t xml:space="preserve"> introduces</w:t>
      </w:r>
      <w:r w:rsidR="0F8E50BB">
        <w:t xml:space="preserve"> </w:t>
      </w:r>
      <w:r w:rsidR="00CB4CE7">
        <w:t xml:space="preserve">the World Wide Web, </w:t>
      </w:r>
      <w:r>
        <w:t>how to use</w:t>
      </w:r>
      <w:r w:rsidR="00CB4CE7">
        <w:t xml:space="preserve"> a web browser, and how to complete some online transactions safely</w:t>
      </w:r>
      <w:r w:rsidR="26E0047B">
        <w:t>.</w:t>
      </w:r>
      <w:r w:rsidR="000038D6">
        <w:t xml:space="preserve"> </w:t>
      </w:r>
    </w:p>
    <w:p w14:paraId="1F7D2FAB" w14:textId="4F26FE49" w:rsidR="0040105E" w:rsidRDefault="00E21D28" w:rsidP="0040105E">
      <w:pPr>
        <w:pStyle w:val="Heading2"/>
      </w:pPr>
      <w:r>
        <w:t>Warm up</w:t>
      </w:r>
    </w:p>
    <w:p w14:paraId="4F138FA3" w14:textId="66BF40EF" w:rsidR="004A6167" w:rsidRDefault="00977923" w:rsidP="004A6167">
      <w:r>
        <w:t xml:space="preserve">Start with a brief discussion to understand what learners already know </w:t>
      </w:r>
      <w:r w:rsidR="004A6167">
        <w:t xml:space="preserve">about </w:t>
      </w:r>
      <w:r w:rsidR="00854F5E">
        <w:t>the World Wide Web, how to explore the web using a web browser, and how to complete some online transactions safely</w:t>
      </w:r>
      <w:r w:rsidR="0064459B">
        <w:t xml:space="preserve">. </w:t>
      </w:r>
      <w:r w:rsidR="00434D21" w:rsidRPr="00DD01AB">
        <w:t xml:space="preserve">Use </w:t>
      </w:r>
      <w:r w:rsidR="00E4194C">
        <w:t>learners</w:t>
      </w:r>
      <w:r w:rsidR="00434D21" w:rsidRPr="00DD01AB">
        <w:t>' responses in th</w:t>
      </w:r>
      <w:r w:rsidR="00FD0A60">
        <w:t>is</w:t>
      </w:r>
      <w:r w:rsidR="00434D21" w:rsidRPr="00DD01AB">
        <w:t xml:space="preserve"> </w:t>
      </w:r>
      <w:r w:rsidR="00E21D28">
        <w:t>warm-up</w:t>
      </w:r>
      <w:r w:rsidR="00434D21">
        <w:t xml:space="preserve"> </w:t>
      </w:r>
      <w:r w:rsidR="00434D21" w:rsidRPr="00DD01AB">
        <w:t xml:space="preserve">to help </w:t>
      </w:r>
      <w:r w:rsidR="00434D21">
        <w:t xml:space="preserve">segue </w:t>
      </w:r>
      <w:r w:rsidR="004509F7">
        <w:t xml:space="preserve">to engaging </w:t>
      </w:r>
      <w:r w:rsidR="0046498E">
        <w:t>them</w:t>
      </w:r>
      <w:r w:rsidR="004509F7">
        <w:t xml:space="preserve"> in</w:t>
      </w:r>
      <w:r w:rsidR="00790568">
        <w:t xml:space="preserve"> subsequent activities</w:t>
      </w:r>
      <w:r w:rsidR="00434D21">
        <w:t>.</w:t>
      </w:r>
    </w:p>
    <w:p w14:paraId="2C9080F9" w14:textId="77777777" w:rsidR="006743EE" w:rsidRDefault="006743EE" w:rsidP="006743EE">
      <w:pPr>
        <w:pStyle w:val="Heading2"/>
      </w:pPr>
      <w:bookmarkStart w:id="18" w:name="_Toc32509925"/>
      <w:r>
        <w:t>Engaging learners</w:t>
      </w:r>
      <w:bookmarkEnd w:id="18"/>
    </w:p>
    <w:p w14:paraId="24431FA2" w14:textId="2BFC03CB" w:rsidR="00562158" w:rsidRDefault="006801BA" w:rsidP="7CA412BF">
      <w:r>
        <w:t>In this module, l</w:t>
      </w:r>
      <w:r w:rsidR="00566F0A">
        <w:t xml:space="preserve">earners </w:t>
      </w:r>
      <w:r w:rsidR="0A2A71CF">
        <w:t>are</w:t>
      </w:r>
      <w:r w:rsidR="00566F0A">
        <w:t xml:space="preserve"> introduced to topics </w:t>
      </w:r>
      <w:r w:rsidR="00402CA7">
        <w:t xml:space="preserve">specific to the World Wide Web to help </w:t>
      </w:r>
      <w:r w:rsidR="7AF7888A">
        <w:t>them</w:t>
      </w:r>
      <w:r w:rsidR="00562158">
        <w:t xml:space="preserve"> understand </w:t>
      </w:r>
      <w:r w:rsidR="0F6FFE03">
        <w:t xml:space="preserve">it </w:t>
      </w:r>
      <w:r w:rsidR="00562158">
        <w:t xml:space="preserve">as a system that allows us to find information, publish content, and </w:t>
      </w:r>
      <w:r w:rsidR="0059610E">
        <w:t>g</w:t>
      </w:r>
      <w:r w:rsidR="00562158">
        <w:t>et things done using the internet.</w:t>
      </w:r>
    </w:p>
    <w:p w14:paraId="226BEE6B" w14:textId="1DD3A05B" w:rsidR="00402CA7" w:rsidRDefault="0046498E" w:rsidP="004014FD">
      <w:r>
        <w:t>The</w:t>
      </w:r>
      <w:r w:rsidR="00841780">
        <w:t xml:space="preserve"> online module video, “</w:t>
      </w:r>
      <w:r w:rsidR="00841780" w:rsidRPr="00A66A3D">
        <w:rPr>
          <w:b/>
        </w:rPr>
        <w:t>The World Wide Web</w:t>
      </w:r>
      <w:r w:rsidR="00841780">
        <w:t xml:space="preserve">”, </w:t>
      </w:r>
      <w:r w:rsidR="00841780" w:rsidRPr="007522CC">
        <w:t>show</w:t>
      </w:r>
      <w:r w:rsidR="00E91C2D">
        <w:t>s</w:t>
      </w:r>
      <w:r w:rsidR="00841780" w:rsidRPr="007522CC">
        <w:t xml:space="preserve"> the importance of using </w:t>
      </w:r>
      <w:r w:rsidR="005D47DA">
        <w:t xml:space="preserve">the web </w:t>
      </w:r>
      <w:r w:rsidR="007326C8">
        <w:t>as a</w:t>
      </w:r>
      <w:r w:rsidR="005D47DA">
        <w:t xml:space="preserve"> collection of documents and resources that people can interact with.</w:t>
      </w:r>
      <w:r w:rsidR="004014FD">
        <w:t xml:space="preserve"> </w:t>
      </w:r>
    </w:p>
    <w:p w14:paraId="258F6F5A" w14:textId="3B1C73EE" w:rsidR="001B160C" w:rsidRDefault="00964760" w:rsidP="0040105E">
      <w:r>
        <w:t>The video references the very first webpage created in 1989</w:t>
      </w:r>
      <w:r w:rsidR="0B92DC90">
        <w:t xml:space="preserve">. </w:t>
      </w:r>
      <w:r w:rsidR="177F1822">
        <w:t>C</w:t>
      </w:r>
      <w:r w:rsidR="001B160C">
        <w:t>onsider facilitating a brief discussion with the class</w:t>
      </w:r>
      <w:r w:rsidR="760E8C95">
        <w:t xml:space="preserve"> around the historical reference</w:t>
      </w:r>
      <w:r w:rsidR="00085EB1">
        <w:t>.  Ask learners to pair with a learning partner</w:t>
      </w:r>
      <w:r w:rsidR="002C0D61">
        <w:t xml:space="preserve"> to discuss </w:t>
      </w:r>
      <w:r w:rsidR="00DC02AE">
        <w:t>the layout of webpages</w:t>
      </w:r>
      <w:r w:rsidR="1C5A9739">
        <w:t xml:space="preserve"> back</w:t>
      </w:r>
      <w:r w:rsidR="002C0D61">
        <w:t xml:space="preserve"> then and compare them to</w:t>
      </w:r>
      <w:r w:rsidR="00DC02AE">
        <w:t xml:space="preserve"> the layout of most webpages now. Invite a few volunteers to share the outcome of their discussions.</w:t>
      </w:r>
    </w:p>
    <w:p w14:paraId="30120018" w14:textId="6FE301D1" w:rsidR="0040105E" w:rsidRDefault="0040105E" w:rsidP="0040105E">
      <w:pPr>
        <w:pStyle w:val="Heading2"/>
      </w:pPr>
      <w:bookmarkStart w:id="19" w:name="_Toc32509926"/>
      <w:r>
        <w:t>Reinforcing learning</w:t>
      </w:r>
      <w:bookmarkEnd w:id="19"/>
    </w:p>
    <w:p w14:paraId="1E429C9E" w14:textId="3941CBF8" w:rsidR="00233EF1" w:rsidRDefault="000E672A" w:rsidP="005C3DBA">
      <w:r>
        <w:t>Some</w:t>
      </w:r>
      <w:r w:rsidR="00233EF1">
        <w:t xml:space="preserve"> learners</w:t>
      </w:r>
      <w:r>
        <w:t xml:space="preserve"> may </w:t>
      </w:r>
      <w:r w:rsidR="000F36F8">
        <w:t xml:space="preserve">not be aware of </w:t>
      </w:r>
      <w:r w:rsidR="001279F3">
        <w:t>best practices for safely completing basic online transactions.</w:t>
      </w:r>
      <w:r w:rsidR="005C3DBA">
        <w:t xml:space="preserve"> </w:t>
      </w:r>
      <w:r w:rsidR="165A97A7">
        <w:t>Take t</w:t>
      </w:r>
      <w:r w:rsidR="00233EF1">
        <w:t>his opportunity to encourage learners</w:t>
      </w:r>
      <w:r w:rsidR="00592F9D">
        <w:t xml:space="preserve"> to</w:t>
      </w:r>
      <w:r w:rsidR="00A83B13">
        <w:t xml:space="preserve"> share ideas on this topic</w:t>
      </w:r>
      <w:r w:rsidR="002452A0">
        <w:t xml:space="preserve"> based on the </w:t>
      </w:r>
      <w:r w:rsidR="00592F9D">
        <w:t>“</w:t>
      </w:r>
      <w:r w:rsidR="001279F3" w:rsidRPr="7CA412BF">
        <w:rPr>
          <w:b/>
          <w:bCs/>
        </w:rPr>
        <w:t>Browse the web</w:t>
      </w:r>
      <w:r w:rsidR="00592F9D">
        <w:t>”</w:t>
      </w:r>
      <w:r w:rsidR="001279F3">
        <w:t xml:space="preserve"> </w:t>
      </w:r>
      <w:r w:rsidR="69B326EF">
        <w:t>and</w:t>
      </w:r>
      <w:r w:rsidR="001279F3">
        <w:t xml:space="preserve"> “</w:t>
      </w:r>
      <w:r w:rsidR="001279F3" w:rsidRPr="7CA412BF">
        <w:rPr>
          <w:b/>
          <w:bCs/>
        </w:rPr>
        <w:t>Online shopping tips</w:t>
      </w:r>
      <w:r w:rsidR="00C5593A">
        <w:t>”</w:t>
      </w:r>
      <w:r w:rsidR="00133501">
        <w:t xml:space="preserve"> </w:t>
      </w:r>
      <w:r w:rsidR="39CE0B5F">
        <w:t>corresponding videos.</w:t>
      </w:r>
    </w:p>
    <w:p w14:paraId="0D55FF50" w14:textId="4FBD5C39" w:rsidR="00A802E1" w:rsidRDefault="000D3D92" w:rsidP="005C3DBA">
      <w:r>
        <w:t>As learners are introduced to some of the key concepts of</w:t>
      </w:r>
      <w:r w:rsidR="000908A4">
        <w:t xml:space="preserve"> how to browse the web using web browsers such as </w:t>
      </w:r>
      <w:r w:rsidR="000908A4" w:rsidRPr="7CA412BF">
        <w:rPr>
          <w:b/>
          <w:bCs/>
        </w:rPr>
        <w:t>Microsoft Edge</w:t>
      </w:r>
      <w:r w:rsidR="000908A4">
        <w:t xml:space="preserve">, take special care to reinforce </w:t>
      </w:r>
      <w:r w:rsidR="00155425">
        <w:t xml:space="preserve">some of </w:t>
      </w:r>
      <w:r w:rsidR="000908A4">
        <w:t xml:space="preserve">the </w:t>
      </w:r>
      <w:r w:rsidR="00155425">
        <w:t xml:space="preserve">related best practices. </w:t>
      </w:r>
      <w:r w:rsidR="0008053C">
        <w:t xml:space="preserve">For example, </w:t>
      </w:r>
      <w:r w:rsidR="00521AD4">
        <w:t xml:space="preserve">the </w:t>
      </w:r>
      <w:r w:rsidR="0015702C">
        <w:t>“</w:t>
      </w:r>
      <w:r w:rsidR="00521AD4" w:rsidRPr="7CA412BF">
        <w:rPr>
          <w:b/>
          <w:bCs/>
        </w:rPr>
        <w:t>Browse the web</w:t>
      </w:r>
      <w:r w:rsidR="00B66E10">
        <w:t>”</w:t>
      </w:r>
      <w:r w:rsidR="00521AD4">
        <w:t xml:space="preserve"> video </w:t>
      </w:r>
      <w:r w:rsidR="004D6863">
        <w:t xml:space="preserve">introduces learners to </w:t>
      </w:r>
      <w:r w:rsidR="49C74DAD">
        <w:t xml:space="preserve">the </w:t>
      </w:r>
      <w:r w:rsidR="004D6863">
        <w:t xml:space="preserve">concept of </w:t>
      </w:r>
      <w:r w:rsidR="005437C3">
        <w:t>k</w:t>
      </w:r>
      <w:r w:rsidR="004D6863">
        <w:t xml:space="preserve">eeping track </w:t>
      </w:r>
      <w:r w:rsidR="00671166">
        <w:t xml:space="preserve">of </w:t>
      </w:r>
      <w:r w:rsidR="00C82395">
        <w:t xml:space="preserve">the webpages </w:t>
      </w:r>
      <w:r w:rsidR="00671166">
        <w:t xml:space="preserve">that are </w:t>
      </w:r>
      <w:r w:rsidR="00C82395">
        <w:t>visit</w:t>
      </w:r>
      <w:r w:rsidR="00671166">
        <w:t xml:space="preserve">ed </w:t>
      </w:r>
      <w:r w:rsidR="00C82395">
        <w:t>using the history feature</w:t>
      </w:r>
      <w:r w:rsidR="00654FFA">
        <w:t xml:space="preserve">, and how to do this using </w:t>
      </w:r>
      <w:r w:rsidR="004E3FD1">
        <w:t xml:space="preserve">a </w:t>
      </w:r>
      <w:r w:rsidR="00654FFA">
        <w:t xml:space="preserve">web </w:t>
      </w:r>
      <w:r w:rsidR="004E3FD1">
        <w:t>browser such as</w:t>
      </w:r>
      <w:r w:rsidR="00654FFA">
        <w:t xml:space="preserve"> </w:t>
      </w:r>
      <w:r w:rsidR="00C82395" w:rsidRPr="7CA412BF">
        <w:rPr>
          <w:b/>
          <w:bCs/>
        </w:rPr>
        <w:t>Microsoft Edge</w:t>
      </w:r>
      <w:r w:rsidR="00AD4615">
        <w:t>.</w:t>
      </w:r>
    </w:p>
    <w:p w14:paraId="2E87CBAD" w14:textId="07AE10CA" w:rsidR="000E36D2" w:rsidRDefault="00E21D28" w:rsidP="000E36D2">
      <w:pPr>
        <w:pStyle w:val="Heading2"/>
        <w:ind w:left="0" w:firstLine="0"/>
      </w:pPr>
      <w:r>
        <w:t>Wrap up</w:t>
      </w:r>
    </w:p>
    <w:p w14:paraId="6F40A2D9" w14:textId="7D1078DB" w:rsidR="000D3D92" w:rsidRDefault="00FA55F5" w:rsidP="0079461E">
      <w:r>
        <w:t>Use the</w:t>
      </w:r>
      <w:r w:rsidR="00AB1766">
        <w:t xml:space="preserve"> “</w:t>
      </w:r>
      <w:r w:rsidR="00AB1766" w:rsidRPr="00437515">
        <w:rPr>
          <w:b/>
        </w:rPr>
        <w:t>Online shopping tips</w:t>
      </w:r>
      <w:r w:rsidR="00AB1766">
        <w:t xml:space="preserve">” </w:t>
      </w:r>
      <w:r>
        <w:t xml:space="preserve">slide </w:t>
      </w:r>
      <w:r w:rsidR="0005652B">
        <w:t>from</w:t>
      </w:r>
      <w:r>
        <w:t xml:space="preserve"> the PowerPoint to provide a summary of</w:t>
      </w:r>
      <w:r w:rsidR="00BD2ED4">
        <w:t xml:space="preserve"> </w:t>
      </w:r>
      <w:r w:rsidR="00CD1F37">
        <w:t xml:space="preserve">how to </w:t>
      </w:r>
      <w:r w:rsidR="00BD2ED4">
        <w:t xml:space="preserve">safely complete basic online transactions.  </w:t>
      </w:r>
    </w:p>
    <w:p w14:paraId="2F9FA2E9" w14:textId="5FA769B3" w:rsidR="0040105E" w:rsidRDefault="004E5F18" w:rsidP="00CD311D">
      <w:pPr>
        <w:pStyle w:val="Heading2"/>
        <w:ind w:left="0" w:firstLine="0"/>
      </w:pPr>
      <w:bookmarkStart w:id="20" w:name="_Toc32509928"/>
      <w:r>
        <w:lastRenderedPageBreak/>
        <w:t>Knowledge check answer key</w:t>
      </w:r>
      <w:bookmarkEnd w:id="20"/>
    </w:p>
    <w:p w14:paraId="740B5EDF" w14:textId="77777777" w:rsidR="005C3DBA" w:rsidRPr="00B24E6F" w:rsidRDefault="005C3DBA" w:rsidP="00A97390">
      <w:pPr>
        <w:pStyle w:val="ListParagraph"/>
        <w:numPr>
          <w:ilvl w:val="0"/>
          <w:numId w:val="28"/>
        </w:numPr>
        <w:rPr>
          <w:szCs w:val="24"/>
        </w:rPr>
      </w:pPr>
      <w:r w:rsidRPr="00B24E6F">
        <w:rPr>
          <w:szCs w:val="24"/>
        </w:rPr>
        <w:t xml:space="preserve">To access the World Wide Web, you need to use: </w:t>
      </w:r>
    </w:p>
    <w:p w14:paraId="734375F0" w14:textId="77777777" w:rsidR="00383CFA" w:rsidRPr="005C3DBA" w:rsidRDefault="00383CFA" w:rsidP="00C6166D">
      <w:pPr>
        <w:numPr>
          <w:ilvl w:val="1"/>
          <w:numId w:val="25"/>
        </w:numPr>
        <w:rPr>
          <w:szCs w:val="24"/>
        </w:rPr>
      </w:pPr>
      <w:r w:rsidRPr="005C3DBA">
        <w:rPr>
          <w:szCs w:val="24"/>
        </w:rPr>
        <w:t xml:space="preserve">Notepad </w:t>
      </w:r>
    </w:p>
    <w:p w14:paraId="7E106BCC" w14:textId="77777777" w:rsidR="00383CFA" w:rsidRPr="005C3DBA" w:rsidRDefault="00383CFA" w:rsidP="00C6166D">
      <w:pPr>
        <w:numPr>
          <w:ilvl w:val="1"/>
          <w:numId w:val="25"/>
        </w:numPr>
        <w:rPr>
          <w:szCs w:val="24"/>
        </w:rPr>
      </w:pPr>
      <w:r w:rsidRPr="005C3DBA">
        <w:rPr>
          <w:b/>
          <w:bCs/>
          <w:szCs w:val="24"/>
        </w:rPr>
        <w:t xml:space="preserve">Microsoft Edge - Correct! Microsoft Edge is a web browsing application. </w:t>
      </w:r>
    </w:p>
    <w:p w14:paraId="57047BCD" w14:textId="77777777" w:rsidR="00383CFA" w:rsidRPr="005C3DBA" w:rsidRDefault="00383CFA" w:rsidP="00C6166D">
      <w:pPr>
        <w:numPr>
          <w:ilvl w:val="1"/>
          <w:numId w:val="25"/>
        </w:numPr>
        <w:rPr>
          <w:szCs w:val="24"/>
        </w:rPr>
      </w:pPr>
      <w:r w:rsidRPr="005C3DBA">
        <w:rPr>
          <w:szCs w:val="24"/>
        </w:rPr>
        <w:t>Microsoft Word</w:t>
      </w:r>
    </w:p>
    <w:p w14:paraId="620E49B4" w14:textId="77777777" w:rsidR="00383CFA" w:rsidRPr="005C3DBA" w:rsidRDefault="00383CFA" w:rsidP="00C6166D">
      <w:pPr>
        <w:numPr>
          <w:ilvl w:val="1"/>
          <w:numId w:val="25"/>
        </w:numPr>
        <w:rPr>
          <w:szCs w:val="24"/>
        </w:rPr>
      </w:pPr>
      <w:r w:rsidRPr="005C3DBA">
        <w:rPr>
          <w:szCs w:val="24"/>
        </w:rPr>
        <w:t xml:space="preserve">Microsoft Windows </w:t>
      </w:r>
    </w:p>
    <w:p w14:paraId="0ABC833C" w14:textId="42EEC2A4" w:rsidR="005C3DBA" w:rsidRPr="005C3DBA" w:rsidRDefault="005C3DBA" w:rsidP="00A97390">
      <w:pPr>
        <w:pStyle w:val="ListParagraph"/>
        <w:numPr>
          <w:ilvl w:val="0"/>
          <w:numId w:val="28"/>
        </w:numPr>
      </w:pPr>
      <w:r w:rsidRPr="005B33AC">
        <w:rPr>
          <w:szCs w:val="24"/>
        </w:rPr>
        <w:t>Which</w:t>
      </w:r>
      <w:r w:rsidRPr="005C3DBA">
        <w:t xml:space="preserve"> of the following features of the browser allows you to open multiple webpages in the same window? </w:t>
      </w:r>
    </w:p>
    <w:p w14:paraId="7D033F94" w14:textId="77777777" w:rsidR="00383CFA" w:rsidRPr="005C3DBA" w:rsidRDefault="00383CFA" w:rsidP="00BE4405">
      <w:pPr>
        <w:numPr>
          <w:ilvl w:val="0"/>
          <w:numId w:val="34"/>
        </w:numPr>
        <w:rPr>
          <w:szCs w:val="24"/>
        </w:rPr>
      </w:pPr>
      <w:r w:rsidRPr="005C3DBA">
        <w:rPr>
          <w:b/>
          <w:bCs/>
          <w:szCs w:val="24"/>
        </w:rPr>
        <w:t xml:space="preserve">Tabs - Correct! Tabs allow you move between different webpages. </w:t>
      </w:r>
    </w:p>
    <w:p w14:paraId="00AB061C" w14:textId="77777777" w:rsidR="00383CFA" w:rsidRPr="005C3DBA" w:rsidRDefault="00383CFA" w:rsidP="00BE4405">
      <w:pPr>
        <w:numPr>
          <w:ilvl w:val="0"/>
          <w:numId w:val="34"/>
        </w:numPr>
        <w:rPr>
          <w:szCs w:val="24"/>
        </w:rPr>
      </w:pPr>
      <w:r w:rsidRPr="005C3DBA">
        <w:rPr>
          <w:szCs w:val="24"/>
        </w:rPr>
        <w:t>Favorites</w:t>
      </w:r>
    </w:p>
    <w:p w14:paraId="3C15FEAB" w14:textId="77777777" w:rsidR="00383CFA" w:rsidRPr="005C3DBA" w:rsidRDefault="00383CFA" w:rsidP="00BE4405">
      <w:pPr>
        <w:numPr>
          <w:ilvl w:val="0"/>
          <w:numId w:val="34"/>
        </w:numPr>
        <w:rPr>
          <w:szCs w:val="24"/>
        </w:rPr>
      </w:pPr>
      <w:r w:rsidRPr="005C3DBA">
        <w:rPr>
          <w:szCs w:val="24"/>
        </w:rPr>
        <w:t>History</w:t>
      </w:r>
    </w:p>
    <w:p w14:paraId="32D7BD31" w14:textId="77777777" w:rsidR="00383CFA" w:rsidRPr="005C3DBA" w:rsidRDefault="00383CFA" w:rsidP="00BE4405">
      <w:pPr>
        <w:numPr>
          <w:ilvl w:val="0"/>
          <w:numId w:val="34"/>
        </w:numPr>
        <w:rPr>
          <w:szCs w:val="24"/>
        </w:rPr>
      </w:pPr>
      <w:r w:rsidRPr="005C3DBA">
        <w:rPr>
          <w:szCs w:val="24"/>
        </w:rPr>
        <w:t>Address bar</w:t>
      </w:r>
    </w:p>
    <w:p w14:paraId="0ADBF267" w14:textId="77777777" w:rsidR="005C3DBA" w:rsidRPr="005C3DBA" w:rsidRDefault="005C3DBA" w:rsidP="00A97390">
      <w:pPr>
        <w:pStyle w:val="ListParagraph"/>
        <w:numPr>
          <w:ilvl w:val="0"/>
          <w:numId w:val="28"/>
        </w:numPr>
      </w:pPr>
      <w:r w:rsidRPr="005C3DBA" w:rsidDel="00133501">
        <w:rPr>
          <w:szCs w:val="24"/>
        </w:rPr>
        <w:t xml:space="preserve"> </w:t>
      </w:r>
      <w:r w:rsidRPr="005C3DBA">
        <w:t xml:space="preserve">Which </w:t>
      </w:r>
      <w:r w:rsidRPr="005B33AC">
        <w:rPr>
          <w:szCs w:val="24"/>
        </w:rPr>
        <w:t>of</w:t>
      </w:r>
      <w:r w:rsidRPr="005C3DBA">
        <w:t xml:space="preserve"> the following opens a new webpage when clicked? </w:t>
      </w:r>
    </w:p>
    <w:p w14:paraId="32EEFE6F" w14:textId="77777777" w:rsidR="00383CFA" w:rsidRPr="005C3DBA" w:rsidRDefault="00383CFA" w:rsidP="005C3DBA">
      <w:pPr>
        <w:numPr>
          <w:ilvl w:val="1"/>
          <w:numId w:val="26"/>
        </w:numPr>
        <w:rPr>
          <w:szCs w:val="24"/>
        </w:rPr>
      </w:pPr>
      <w:r w:rsidRPr="005C3DBA">
        <w:rPr>
          <w:b/>
          <w:bCs/>
          <w:szCs w:val="24"/>
        </w:rPr>
        <w:t xml:space="preserve">A hyperlink - Correct! A hyperlink stores a link to a webpage. </w:t>
      </w:r>
    </w:p>
    <w:p w14:paraId="15A3B7D3" w14:textId="77777777" w:rsidR="00383CFA" w:rsidRPr="005C3DBA" w:rsidRDefault="00383CFA" w:rsidP="005C3DBA">
      <w:pPr>
        <w:numPr>
          <w:ilvl w:val="1"/>
          <w:numId w:val="26"/>
        </w:numPr>
        <w:rPr>
          <w:szCs w:val="24"/>
        </w:rPr>
      </w:pPr>
      <w:r w:rsidRPr="005C3DBA">
        <w:rPr>
          <w:szCs w:val="24"/>
        </w:rPr>
        <w:t>A webpage</w:t>
      </w:r>
    </w:p>
    <w:p w14:paraId="44CFE8C7" w14:textId="77777777" w:rsidR="00383CFA" w:rsidRPr="005C3DBA" w:rsidRDefault="00383CFA" w:rsidP="005C3DBA">
      <w:pPr>
        <w:numPr>
          <w:ilvl w:val="1"/>
          <w:numId w:val="26"/>
        </w:numPr>
        <w:rPr>
          <w:szCs w:val="24"/>
        </w:rPr>
      </w:pPr>
      <w:r w:rsidRPr="005C3DBA">
        <w:rPr>
          <w:szCs w:val="24"/>
        </w:rPr>
        <w:t>A URL</w:t>
      </w:r>
    </w:p>
    <w:p w14:paraId="7721ECF0" w14:textId="77777777" w:rsidR="00383CFA" w:rsidRPr="005C3DBA" w:rsidRDefault="00383CFA" w:rsidP="005C3DBA">
      <w:pPr>
        <w:numPr>
          <w:ilvl w:val="1"/>
          <w:numId w:val="26"/>
        </w:numPr>
        <w:rPr>
          <w:szCs w:val="24"/>
        </w:rPr>
      </w:pPr>
      <w:r w:rsidRPr="005C3DBA">
        <w:rPr>
          <w:szCs w:val="24"/>
        </w:rPr>
        <w:t>A tooltip</w:t>
      </w:r>
    </w:p>
    <w:p w14:paraId="31A5952F" w14:textId="5CADD3C9" w:rsidR="005C3DBA" w:rsidRPr="005C3DBA" w:rsidRDefault="005C3DBA" w:rsidP="00A97390">
      <w:pPr>
        <w:pStyle w:val="ListParagraph"/>
        <w:numPr>
          <w:ilvl w:val="0"/>
          <w:numId w:val="28"/>
        </w:numPr>
      </w:pPr>
      <w:r w:rsidRPr="005C3DBA">
        <w:t>Which of the following can provide you with information about a product based on other customers' experiences?</w:t>
      </w:r>
    </w:p>
    <w:p w14:paraId="3858FF2C" w14:textId="77777777" w:rsidR="00383CFA" w:rsidRPr="005C3DBA" w:rsidRDefault="00383CFA" w:rsidP="005C3DBA">
      <w:pPr>
        <w:numPr>
          <w:ilvl w:val="1"/>
          <w:numId w:val="27"/>
        </w:numPr>
        <w:rPr>
          <w:szCs w:val="24"/>
        </w:rPr>
      </w:pPr>
      <w:r w:rsidRPr="005C3DBA">
        <w:rPr>
          <w:szCs w:val="24"/>
        </w:rPr>
        <w:t>Return policy</w:t>
      </w:r>
    </w:p>
    <w:p w14:paraId="4941FF52" w14:textId="77777777" w:rsidR="00383CFA" w:rsidRPr="005C3DBA" w:rsidRDefault="00383CFA" w:rsidP="005C3DBA">
      <w:pPr>
        <w:numPr>
          <w:ilvl w:val="1"/>
          <w:numId w:val="27"/>
        </w:numPr>
        <w:rPr>
          <w:szCs w:val="24"/>
        </w:rPr>
      </w:pPr>
      <w:r w:rsidRPr="005C3DBA">
        <w:rPr>
          <w:szCs w:val="24"/>
        </w:rPr>
        <w:t>Search history</w:t>
      </w:r>
    </w:p>
    <w:p w14:paraId="03ECB972" w14:textId="77777777" w:rsidR="00383CFA" w:rsidRPr="005C3DBA" w:rsidRDefault="00383CFA" w:rsidP="005C3DBA">
      <w:pPr>
        <w:numPr>
          <w:ilvl w:val="1"/>
          <w:numId w:val="27"/>
        </w:numPr>
        <w:rPr>
          <w:szCs w:val="24"/>
        </w:rPr>
      </w:pPr>
      <w:r w:rsidRPr="005C3DBA">
        <w:rPr>
          <w:szCs w:val="24"/>
        </w:rPr>
        <w:t xml:space="preserve">Shipping policies </w:t>
      </w:r>
    </w:p>
    <w:p w14:paraId="2B92F6EC" w14:textId="77777777" w:rsidR="00383CFA" w:rsidRPr="005C3DBA" w:rsidRDefault="00383CFA" w:rsidP="005C3DBA">
      <w:pPr>
        <w:numPr>
          <w:ilvl w:val="1"/>
          <w:numId w:val="27"/>
        </w:numPr>
        <w:rPr>
          <w:szCs w:val="24"/>
        </w:rPr>
      </w:pPr>
      <w:r w:rsidRPr="005C3DBA">
        <w:rPr>
          <w:b/>
          <w:bCs/>
          <w:szCs w:val="24"/>
        </w:rPr>
        <w:t>Product ratings - Correct! Product ratings express the opinions of customers about a product.</w:t>
      </w:r>
      <w:r w:rsidRPr="005C3DBA">
        <w:rPr>
          <w:szCs w:val="24"/>
        </w:rPr>
        <w:t xml:space="preserve"> </w:t>
      </w:r>
    </w:p>
    <w:p w14:paraId="6F86A338" w14:textId="4DC986F8" w:rsidR="007F1BAD" w:rsidRDefault="007F1BAD" w:rsidP="007F1BAD">
      <w:pPr>
        <w:pStyle w:val="Heading1"/>
      </w:pPr>
      <w:bookmarkStart w:id="21" w:name="_Toc32509929"/>
      <w:r>
        <w:lastRenderedPageBreak/>
        <w:t>Module: Search the web</w:t>
      </w:r>
      <w:bookmarkEnd w:id="21"/>
    </w:p>
    <w:p w14:paraId="1B309A6D" w14:textId="294A1BCD" w:rsidR="007F1BAD" w:rsidRDefault="00BC73D7" w:rsidP="00EC4317">
      <w:r w:rsidRPr="000F2B85">
        <w:rPr>
          <w:b/>
        </w:rPr>
        <w:t>Search the web</w:t>
      </w:r>
      <w:r>
        <w:t xml:space="preserve"> introduces </w:t>
      </w:r>
      <w:r w:rsidR="00EC4317">
        <w:rPr>
          <w:shd w:val="clear" w:color="auto" w:fill="FFFFFF"/>
        </w:rPr>
        <w:t>the basics of searching the web using web search engines and web browsers</w:t>
      </w:r>
      <w:r w:rsidR="007F1BAD">
        <w:t>.</w:t>
      </w:r>
    </w:p>
    <w:p w14:paraId="32A0FD79" w14:textId="14B704B6" w:rsidR="007F1BAD" w:rsidRDefault="00E21D28" w:rsidP="007F1BAD">
      <w:pPr>
        <w:pStyle w:val="Heading2"/>
      </w:pPr>
      <w:r>
        <w:t>Warm up</w:t>
      </w:r>
    </w:p>
    <w:p w14:paraId="6528D56F" w14:textId="58D18FDF" w:rsidR="007F1BAD" w:rsidRDefault="007F1BAD" w:rsidP="00FA4CFE">
      <w:r>
        <w:t xml:space="preserve">Start with a brief discussion to understand what learners already know about </w:t>
      </w:r>
      <w:r w:rsidR="00231FCE">
        <w:t>search engines, and how simple keyword search</w:t>
      </w:r>
      <w:r w:rsidR="5E5DA02A">
        <w:t>es</w:t>
      </w:r>
      <w:r w:rsidR="00231FCE">
        <w:t xml:space="preserve"> are used.  </w:t>
      </w:r>
      <w:r>
        <w:t xml:space="preserve">Use </w:t>
      </w:r>
      <w:r w:rsidR="00FA4CFE">
        <w:t>learners</w:t>
      </w:r>
      <w:r>
        <w:t xml:space="preserve">' responses in this </w:t>
      </w:r>
      <w:r w:rsidR="00E21D28">
        <w:t>warm-up</w:t>
      </w:r>
      <w:r>
        <w:t xml:space="preserve"> to help segue to engaging </w:t>
      </w:r>
      <w:r w:rsidR="00CD1F37">
        <w:t xml:space="preserve">them </w:t>
      </w:r>
      <w:r>
        <w:t>in subsequent activities.</w:t>
      </w:r>
    </w:p>
    <w:p w14:paraId="6A90F24A" w14:textId="77777777" w:rsidR="007F1BAD" w:rsidRDefault="007F1BAD" w:rsidP="007F1BAD">
      <w:pPr>
        <w:pStyle w:val="Heading2"/>
      </w:pPr>
      <w:bookmarkStart w:id="22" w:name="_Toc32509931"/>
      <w:r>
        <w:t>Engaging learners</w:t>
      </w:r>
      <w:bookmarkEnd w:id="22"/>
    </w:p>
    <w:p w14:paraId="6397B4E7" w14:textId="72B16778" w:rsidR="00F700AE" w:rsidRDefault="007F1BAD" w:rsidP="004227D6">
      <w:r>
        <w:t xml:space="preserve">In this module, learners </w:t>
      </w:r>
      <w:r w:rsidR="003A7AB5">
        <w:t xml:space="preserve">are introduced to key concepts for how </w:t>
      </w:r>
      <w:r w:rsidR="00710B23">
        <w:t xml:space="preserve">to </w:t>
      </w:r>
      <w:r w:rsidR="003A7AB5" w:rsidRPr="003A7AB5">
        <w:t>search the web using a search engine. T</w:t>
      </w:r>
      <w:r w:rsidR="00E17018">
        <w:t xml:space="preserve">he </w:t>
      </w:r>
      <w:r w:rsidR="003A7AB5" w:rsidRPr="003A7AB5">
        <w:t xml:space="preserve">demo </w:t>
      </w:r>
      <w:r w:rsidR="00E17018">
        <w:t>in the video, “</w:t>
      </w:r>
      <w:r w:rsidR="00E17018" w:rsidRPr="00BF3550">
        <w:rPr>
          <w:b/>
        </w:rPr>
        <w:t>Use a search engine</w:t>
      </w:r>
      <w:r w:rsidR="00E17018">
        <w:t xml:space="preserve">” </w:t>
      </w:r>
      <w:r w:rsidR="00C07D82">
        <w:t>introduces</w:t>
      </w:r>
      <w:r w:rsidR="00BF3550">
        <w:t xml:space="preserve"> </w:t>
      </w:r>
      <w:r w:rsidR="003A7AB5" w:rsidRPr="003A7AB5">
        <w:t xml:space="preserve">the </w:t>
      </w:r>
      <w:r w:rsidR="003A7AB5" w:rsidRPr="001D2408">
        <w:rPr>
          <w:b/>
        </w:rPr>
        <w:t xml:space="preserve">Bing </w:t>
      </w:r>
      <w:r w:rsidR="003A7AB5" w:rsidRPr="003A7AB5">
        <w:t>search engine</w:t>
      </w:r>
      <w:r w:rsidR="00BF3550">
        <w:t xml:space="preserve"> as an example</w:t>
      </w:r>
      <w:r w:rsidR="00F700AE">
        <w:t xml:space="preserve">, and </w:t>
      </w:r>
      <w:r w:rsidR="00B6450D">
        <w:t>the</w:t>
      </w:r>
      <w:r w:rsidR="00116B45">
        <w:t xml:space="preserve"> concepts are</w:t>
      </w:r>
      <w:r w:rsidR="00F700AE">
        <w:t xml:space="preserve"> reinforced with the video, “</w:t>
      </w:r>
      <w:r w:rsidR="00F700AE" w:rsidRPr="00567F7F">
        <w:rPr>
          <w:b/>
        </w:rPr>
        <w:t>Search tips</w:t>
      </w:r>
      <w:r w:rsidR="00F700AE">
        <w:t xml:space="preserve">” </w:t>
      </w:r>
      <w:r w:rsidR="00567F7F">
        <w:t>for ways to search effectively.</w:t>
      </w:r>
    </w:p>
    <w:p w14:paraId="02BFFDB2" w14:textId="52D6BEE5" w:rsidR="003A7AB5" w:rsidRDefault="001B72B7" w:rsidP="004227D6">
      <w:r>
        <w:t>As a follow-up, facilitate a discussion</w:t>
      </w:r>
      <w:r w:rsidR="00CD1F37">
        <w:t xml:space="preserve"> inviting</w:t>
      </w:r>
      <w:r>
        <w:t xml:space="preserve"> a few volunteers to share their learning take-aways related to </w:t>
      </w:r>
      <w:r w:rsidR="00F67096">
        <w:t>using search engines and the tips they learned for searching effectively.</w:t>
      </w:r>
    </w:p>
    <w:p w14:paraId="25154095" w14:textId="77777777" w:rsidR="007F1BAD" w:rsidRDefault="007F1BAD" w:rsidP="007F1BAD">
      <w:pPr>
        <w:pStyle w:val="Heading2"/>
      </w:pPr>
      <w:bookmarkStart w:id="23" w:name="_Toc32509932"/>
      <w:r>
        <w:t>Reinforcing learning</w:t>
      </w:r>
      <w:bookmarkEnd w:id="23"/>
    </w:p>
    <w:p w14:paraId="5B09223B" w14:textId="598984EB" w:rsidR="00F061FF" w:rsidRDefault="00A54BB5" w:rsidP="00926F6B">
      <w:pPr>
        <w:ind w:left="0" w:firstLine="0"/>
      </w:pPr>
      <w:r>
        <w:t xml:space="preserve">Some learners may struggle to understand </w:t>
      </w:r>
      <w:r w:rsidR="00E115DF">
        <w:t xml:space="preserve">how to select simple specific keywords </w:t>
      </w:r>
      <w:r w:rsidR="00767389">
        <w:t>for searching effectively using a search engine.</w:t>
      </w:r>
      <w:r w:rsidR="004320A9">
        <w:t xml:space="preserve"> </w:t>
      </w:r>
      <w:r>
        <w:t>Refer to the corresponding video “</w:t>
      </w:r>
      <w:r w:rsidR="008B33DE">
        <w:rPr>
          <w:b/>
        </w:rPr>
        <w:t>Search tips</w:t>
      </w:r>
      <w:r>
        <w:t xml:space="preserve">” and </w:t>
      </w:r>
      <w:r w:rsidR="009811FD">
        <w:t>consider demonstrating the hands-on</w:t>
      </w:r>
      <w:r w:rsidR="002207A5">
        <w:t xml:space="preserve"> </w:t>
      </w:r>
      <w:r w:rsidR="009811FD" w:rsidRPr="007522CC">
        <w:t xml:space="preserve">walkthroughs of tasks performed in </w:t>
      </w:r>
      <w:r w:rsidR="00296AD7">
        <w:t xml:space="preserve">the video using the Bing search engine. </w:t>
      </w:r>
      <w:r w:rsidR="00133501">
        <w:t>R</w:t>
      </w:r>
      <w:r w:rsidR="00477F27">
        <w:t xml:space="preserve">einforce the </w:t>
      </w:r>
      <w:r w:rsidR="00C41E03">
        <w:t xml:space="preserve">following </w:t>
      </w:r>
      <w:r w:rsidR="00477F27">
        <w:t>techniques</w:t>
      </w:r>
      <w:r w:rsidR="00733DEF">
        <w:t>:</w:t>
      </w:r>
    </w:p>
    <w:p w14:paraId="61968797" w14:textId="41E2CA05" w:rsidR="00077D5A" w:rsidRDefault="00733DEF" w:rsidP="002207A5">
      <w:pPr>
        <w:pStyle w:val="ListParagraph"/>
        <w:numPr>
          <w:ilvl w:val="0"/>
          <w:numId w:val="9"/>
        </w:numPr>
      </w:pPr>
      <w:r>
        <w:t>When searching, there is no need for long or full sentences.</w:t>
      </w:r>
    </w:p>
    <w:p w14:paraId="346D07A5" w14:textId="55857927" w:rsidR="000A6B21" w:rsidRDefault="00B960F4" w:rsidP="002207A5">
      <w:pPr>
        <w:pStyle w:val="ListParagraph"/>
        <w:numPr>
          <w:ilvl w:val="0"/>
          <w:numId w:val="9"/>
        </w:numPr>
      </w:pPr>
      <w:r>
        <w:t>You</w:t>
      </w:r>
      <w:r w:rsidR="000A6B21">
        <w:t xml:space="preserve"> can use quotes to search for an exact phrase.</w:t>
      </w:r>
    </w:p>
    <w:p w14:paraId="3C8F39B5" w14:textId="4D983C3D" w:rsidR="00606069" w:rsidRDefault="005726C2" w:rsidP="00926F6B">
      <w:pPr>
        <w:ind w:left="0" w:firstLine="0"/>
      </w:pPr>
      <w:r w:rsidRPr="7CA412BF">
        <w:rPr>
          <w:b/>
          <w:bCs/>
        </w:rPr>
        <w:t>Try it yourself</w:t>
      </w:r>
      <w:r>
        <w:t xml:space="preserve"> activities are depicted </w:t>
      </w:r>
      <w:r w:rsidR="0026254A">
        <w:t xml:space="preserve">from the videos to </w:t>
      </w:r>
      <w:r w:rsidR="00D4672B">
        <w:t>help learners practice the concepts</w:t>
      </w:r>
      <w:r w:rsidR="0026254A">
        <w:t>.</w:t>
      </w:r>
      <w:r w:rsidR="00092AE7">
        <w:t xml:space="preserve"> If time, consider asking learners to pair up with a learning partner to explore the following</w:t>
      </w:r>
      <w:r w:rsidR="00D60E33">
        <w:t xml:space="preserve"> Try it activity that was introduced in the video</w:t>
      </w:r>
      <w:r w:rsidR="00F02282">
        <w:t>:</w:t>
      </w:r>
    </w:p>
    <w:p w14:paraId="0F583505" w14:textId="6BEA07AD" w:rsidR="00CB59E7" w:rsidRDefault="00A93FE0" w:rsidP="00D54DE8">
      <w:pPr>
        <w:ind w:left="730"/>
      </w:pPr>
      <w:r>
        <w:t xml:space="preserve">Use a search engine to find the height of Mount Rainier. If you have a friend or </w:t>
      </w:r>
      <w:r w:rsidR="00E21D28">
        <w:t>learning partner</w:t>
      </w:r>
      <w:r>
        <w:t xml:space="preserve"> nearby, challenge them to see who will find the answer first. What search term helped find the right answer? Were there any search terms that weren't as helpful? Were there any search term suggestions that helped you w</w:t>
      </w:r>
      <w:r w:rsidR="00197788">
        <w:t xml:space="preserve">ith </w:t>
      </w:r>
      <w:r>
        <w:t>your search?</w:t>
      </w:r>
    </w:p>
    <w:p w14:paraId="2D8E04FA" w14:textId="2C7C5CE0" w:rsidR="001D407A" w:rsidRDefault="00CD1F37" w:rsidP="00A97390">
      <w:pPr>
        <w:ind w:left="0"/>
      </w:pPr>
      <w:r>
        <w:t>C</w:t>
      </w:r>
      <w:r w:rsidR="000C64C6">
        <w:t xml:space="preserve">onsider </w:t>
      </w:r>
      <w:r w:rsidR="00460DE1">
        <w:t>tak</w:t>
      </w:r>
      <w:r w:rsidR="4E5F8275">
        <w:t>ing</w:t>
      </w:r>
      <w:r w:rsidR="00460DE1">
        <w:t xml:space="preserve"> it a step further</w:t>
      </w:r>
      <w:r w:rsidR="009E5EA9">
        <w:t xml:space="preserve"> with the following learning activity to reinforce these search engine concepts and to practice their keyword search skil</w:t>
      </w:r>
      <w:r w:rsidR="0081748E">
        <w:t>ls:</w:t>
      </w:r>
      <w:r w:rsidR="000C64C6">
        <w:t xml:space="preserve"> </w:t>
      </w:r>
    </w:p>
    <w:p w14:paraId="3DB79AD1" w14:textId="77777777" w:rsidR="0095306E" w:rsidRDefault="001D407A" w:rsidP="00D54DE8">
      <w:pPr>
        <w:pStyle w:val="ListParagraph"/>
        <w:numPr>
          <w:ilvl w:val="0"/>
          <w:numId w:val="12"/>
        </w:numPr>
      </w:pPr>
      <w:r>
        <w:lastRenderedPageBreak/>
        <w:t>A</w:t>
      </w:r>
      <w:r w:rsidR="000B07CE">
        <w:t xml:space="preserve">sk learners to select a different volcanic landmark apart from Mount Rainier. </w:t>
      </w:r>
    </w:p>
    <w:p w14:paraId="3694753E" w14:textId="77777777" w:rsidR="0095306E" w:rsidRDefault="0095306E" w:rsidP="00D54DE8">
      <w:pPr>
        <w:pStyle w:val="ListParagraph"/>
        <w:numPr>
          <w:ilvl w:val="0"/>
          <w:numId w:val="12"/>
        </w:numPr>
      </w:pPr>
      <w:r>
        <w:t>What search term helped them select a landmark?</w:t>
      </w:r>
    </w:p>
    <w:p w14:paraId="6DE15CA2" w14:textId="2DDAEA8C" w:rsidR="008B33DE" w:rsidRDefault="00F061FF" w:rsidP="00926F6B">
      <w:pPr>
        <w:ind w:left="0" w:firstLine="0"/>
      </w:pPr>
      <w:r>
        <w:t>Then, consider reinforcing these activities by referring to the</w:t>
      </w:r>
      <w:r w:rsidR="008B33DE">
        <w:t xml:space="preserve"> video “</w:t>
      </w:r>
      <w:r w:rsidR="008B33DE" w:rsidRPr="00075DF8">
        <w:rPr>
          <w:b/>
        </w:rPr>
        <w:t>Evaluate online information</w:t>
      </w:r>
      <w:r w:rsidR="008B33DE">
        <w:t>”</w:t>
      </w:r>
      <w:r w:rsidR="005F33DC">
        <w:t xml:space="preserve"> to help reinforce for learners how to determine the credibility and authenticity of the information they find online</w:t>
      </w:r>
      <w:r w:rsidR="00D54DE8">
        <w:t>.  Consider asking follow-up questions, such as:</w:t>
      </w:r>
    </w:p>
    <w:p w14:paraId="2CADDAD4" w14:textId="77777777" w:rsidR="00D54DE8" w:rsidRDefault="00D54DE8" w:rsidP="00D54DE8">
      <w:pPr>
        <w:pStyle w:val="ListParagraph"/>
        <w:numPr>
          <w:ilvl w:val="0"/>
          <w:numId w:val="13"/>
        </w:numPr>
      </w:pPr>
      <w:r>
        <w:t>Were there any search engine terms that weren’t as helpful?</w:t>
      </w:r>
    </w:p>
    <w:p w14:paraId="24B0C1DF" w14:textId="53DE4DC5" w:rsidR="00D54DE8" w:rsidRDefault="00D54DE8" w:rsidP="00D54DE8">
      <w:pPr>
        <w:pStyle w:val="ListParagraph"/>
        <w:numPr>
          <w:ilvl w:val="0"/>
          <w:numId w:val="13"/>
        </w:numPr>
      </w:pPr>
      <w:r>
        <w:t xml:space="preserve">Were there any search term suggestions that helped you with your search? </w:t>
      </w:r>
    </w:p>
    <w:p w14:paraId="125A6273" w14:textId="24101E84" w:rsidR="00857D5B" w:rsidRDefault="00857D5B" w:rsidP="00D54DE8">
      <w:pPr>
        <w:pStyle w:val="ListParagraph"/>
        <w:numPr>
          <w:ilvl w:val="0"/>
          <w:numId w:val="13"/>
        </w:numPr>
      </w:pPr>
      <w:r>
        <w:t xml:space="preserve">How did you determine </w:t>
      </w:r>
      <w:r w:rsidR="00AC5743">
        <w:t>which information was accurate or credible?</w:t>
      </w:r>
    </w:p>
    <w:p w14:paraId="5A976A06" w14:textId="77777777" w:rsidR="008C135E" w:rsidRDefault="008C135E" w:rsidP="008C135E">
      <w:pPr>
        <w:pStyle w:val="ListParagraph"/>
        <w:numPr>
          <w:ilvl w:val="0"/>
          <w:numId w:val="13"/>
        </w:numPr>
      </w:pPr>
      <w:r>
        <w:t xml:space="preserve">Ask for a few volunteers to share their findings and results.  Reinforce the notion that information is </w:t>
      </w:r>
      <w:r w:rsidRPr="008C135E">
        <w:rPr>
          <w:b/>
          <w:bCs/>
        </w:rPr>
        <w:t>accurate</w:t>
      </w:r>
      <w:r>
        <w:t xml:space="preserve"> if they can verify that it is true, and </w:t>
      </w:r>
      <w:r w:rsidRPr="008C135E">
        <w:rPr>
          <w:b/>
          <w:bCs/>
        </w:rPr>
        <w:t>credible</w:t>
      </w:r>
      <w:r>
        <w:t xml:space="preserve"> if they can trust the source that published the content. </w:t>
      </w:r>
    </w:p>
    <w:p w14:paraId="18781C60" w14:textId="0B53EC5F" w:rsidR="00933EBB" w:rsidRDefault="00E21D28" w:rsidP="00933EBB">
      <w:pPr>
        <w:pStyle w:val="Heading2"/>
        <w:ind w:left="0" w:firstLine="0"/>
      </w:pPr>
      <w:r>
        <w:t>Wrap up</w:t>
      </w:r>
    </w:p>
    <w:p w14:paraId="3A4F9D5A" w14:textId="6EA6F39D" w:rsidR="008C135E" w:rsidRPr="008C135E" w:rsidRDefault="005D6759" w:rsidP="008C135E">
      <w:r>
        <w:t>Refer to the</w:t>
      </w:r>
      <w:r w:rsidR="008C135E">
        <w:t xml:space="preserve"> “</w:t>
      </w:r>
      <w:r w:rsidR="008C135E">
        <w:rPr>
          <w:b/>
        </w:rPr>
        <w:t>Using web browsers to browse the web</w:t>
      </w:r>
      <w:r w:rsidR="008C135E">
        <w:t xml:space="preserve">” </w:t>
      </w:r>
      <w:r>
        <w:t xml:space="preserve">slide </w:t>
      </w:r>
      <w:r w:rsidR="008C135E">
        <w:t xml:space="preserve">from the PowerPoint, and related </w:t>
      </w:r>
      <w:r w:rsidR="008C135E" w:rsidRPr="00A97390">
        <w:rPr>
          <w:b/>
        </w:rPr>
        <w:t>Glossary</w:t>
      </w:r>
      <w:r w:rsidR="008C135E">
        <w:t xml:space="preserve"> to </w:t>
      </w:r>
      <w:r w:rsidR="00DE76A6">
        <w:t>summarize the topics introduced about</w:t>
      </w:r>
      <w:r w:rsidR="00142596">
        <w:t xml:space="preserve"> searching the web</w:t>
      </w:r>
      <w:r w:rsidR="008C135E">
        <w:t>.</w:t>
      </w:r>
    </w:p>
    <w:p w14:paraId="4DDBA7D7" w14:textId="4DBB5D80" w:rsidR="00E90C5B" w:rsidRPr="00E90C5B" w:rsidRDefault="00980106" w:rsidP="005C0C8D">
      <w:pPr>
        <w:pStyle w:val="Heading2"/>
        <w:ind w:left="0" w:firstLine="0"/>
      </w:pPr>
      <w:bookmarkStart w:id="24" w:name="_Toc32509934"/>
      <w:r>
        <w:t>Knowledge check answer key</w:t>
      </w:r>
      <w:bookmarkEnd w:id="24"/>
    </w:p>
    <w:p w14:paraId="21510C5E" w14:textId="77777777" w:rsidR="003A5FCA" w:rsidRPr="0025122B" w:rsidRDefault="003A5FCA" w:rsidP="00A97390">
      <w:pPr>
        <w:pStyle w:val="ListParagraph"/>
        <w:numPr>
          <w:ilvl w:val="0"/>
          <w:numId w:val="31"/>
        </w:numPr>
        <w:rPr>
          <w:szCs w:val="24"/>
        </w:rPr>
      </w:pPr>
      <w:r w:rsidRPr="0025122B">
        <w:rPr>
          <w:szCs w:val="24"/>
        </w:rPr>
        <w:t>The search results that you receive from a search engine can include:</w:t>
      </w:r>
    </w:p>
    <w:p w14:paraId="3D542FD1" w14:textId="77777777" w:rsidR="00383CFA" w:rsidRPr="003A5FCA" w:rsidRDefault="00383CFA" w:rsidP="005C0C8D">
      <w:pPr>
        <w:numPr>
          <w:ilvl w:val="1"/>
          <w:numId w:val="30"/>
        </w:numPr>
        <w:rPr>
          <w:szCs w:val="24"/>
        </w:rPr>
      </w:pPr>
      <w:r w:rsidRPr="003A5FCA">
        <w:rPr>
          <w:szCs w:val="24"/>
        </w:rPr>
        <w:t>Images</w:t>
      </w:r>
    </w:p>
    <w:p w14:paraId="61BB2B35" w14:textId="77777777" w:rsidR="00383CFA" w:rsidRPr="003A5FCA" w:rsidRDefault="00383CFA" w:rsidP="005C0C8D">
      <w:pPr>
        <w:numPr>
          <w:ilvl w:val="1"/>
          <w:numId w:val="30"/>
        </w:numPr>
        <w:rPr>
          <w:szCs w:val="24"/>
        </w:rPr>
      </w:pPr>
      <w:r w:rsidRPr="003A5FCA">
        <w:rPr>
          <w:szCs w:val="24"/>
        </w:rPr>
        <w:t>Webpages</w:t>
      </w:r>
    </w:p>
    <w:p w14:paraId="647578A1" w14:textId="77777777" w:rsidR="00383CFA" w:rsidRPr="003A5FCA" w:rsidRDefault="00383CFA" w:rsidP="005C0C8D">
      <w:pPr>
        <w:numPr>
          <w:ilvl w:val="1"/>
          <w:numId w:val="30"/>
        </w:numPr>
        <w:rPr>
          <w:szCs w:val="24"/>
        </w:rPr>
      </w:pPr>
      <w:r w:rsidRPr="003A5FCA">
        <w:rPr>
          <w:szCs w:val="24"/>
        </w:rPr>
        <w:t xml:space="preserve">Videos </w:t>
      </w:r>
    </w:p>
    <w:p w14:paraId="09A1934E" w14:textId="77777777" w:rsidR="00383CFA" w:rsidRPr="003A5FCA" w:rsidRDefault="00383CFA" w:rsidP="005C0C8D">
      <w:pPr>
        <w:numPr>
          <w:ilvl w:val="1"/>
          <w:numId w:val="30"/>
        </w:numPr>
        <w:rPr>
          <w:szCs w:val="24"/>
        </w:rPr>
      </w:pPr>
      <w:r w:rsidRPr="00BE4EC1">
        <w:rPr>
          <w:b/>
          <w:szCs w:val="24"/>
        </w:rPr>
        <w:t>All</w:t>
      </w:r>
      <w:r w:rsidRPr="00BE4EC1">
        <w:rPr>
          <w:b/>
          <w:bCs/>
          <w:szCs w:val="24"/>
        </w:rPr>
        <w:t xml:space="preserve"> </w:t>
      </w:r>
      <w:r w:rsidRPr="003A5FCA">
        <w:rPr>
          <w:b/>
          <w:bCs/>
          <w:szCs w:val="24"/>
        </w:rPr>
        <w:t>of the above - Correct! Search results can contain images, videos, webpages and many other types of content.</w:t>
      </w:r>
    </w:p>
    <w:p w14:paraId="0AD62D9F" w14:textId="77777777" w:rsidR="003A5FCA" w:rsidRPr="003A5FCA" w:rsidRDefault="003A5FCA" w:rsidP="00A97390">
      <w:pPr>
        <w:pStyle w:val="ListParagraph"/>
        <w:numPr>
          <w:ilvl w:val="0"/>
          <w:numId w:val="31"/>
        </w:numPr>
        <w:rPr>
          <w:szCs w:val="24"/>
        </w:rPr>
      </w:pPr>
      <w:r w:rsidRPr="003A5FCA">
        <w:rPr>
          <w:szCs w:val="24"/>
        </w:rPr>
        <w:t>Which of the following considerations can help you effectively evaluate media messages?</w:t>
      </w:r>
    </w:p>
    <w:p w14:paraId="55A0EDCC" w14:textId="77777777" w:rsidR="00383CFA" w:rsidRPr="003A5FCA" w:rsidRDefault="00383CFA" w:rsidP="00493051">
      <w:pPr>
        <w:numPr>
          <w:ilvl w:val="0"/>
          <w:numId w:val="35"/>
        </w:numPr>
        <w:rPr>
          <w:szCs w:val="24"/>
        </w:rPr>
      </w:pPr>
      <w:r w:rsidRPr="003A5FCA">
        <w:rPr>
          <w:szCs w:val="24"/>
        </w:rPr>
        <w:t>Who created the message?</w:t>
      </w:r>
    </w:p>
    <w:p w14:paraId="19CF9E6D" w14:textId="77777777" w:rsidR="00383CFA" w:rsidRPr="003A5FCA" w:rsidRDefault="00383CFA" w:rsidP="00493051">
      <w:pPr>
        <w:numPr>
          <w:ilvl w:val="0"/>
          <w:numId w:val="35"/>
        </w:numPr>
        <w:rPr>
          <w:szCs w:val="24"/>
        </w:rPr>
      </w:pPr>
      <w:r w:rsidRPr="003A5FCA">
        <w:rPr>
          <w:szCs w:val="24"/>
        </w:rPr>
        <w:t>Who benefits from the message?</w:t>
      </w:r>
    </w:p>
    <w:p w14:paraId="4CFD83FA" w14:textId="77777777" w:rsidR="00383CFA" w:rsidRPr="003A5FCA" w:rsidRDefault="00383CFA" w:rsidP="00493051">
      <w:pPr>
        <w:numPr>
          <w:ilvl w:val="0"/>
          <w:numId w:val="35"/>
        </w:numPr>
        <w:rPr>
          <w:szCs w:val="24"/>
        </w:rPr>
      </w:pPr>
      <w:r w:rsidRPr="003A5FCA">
        <w:rPr>
          <w:szCs w:val="24"/>
        </w:rPr>
        <w:t xml:space="preserve">Why the message is being sent? </w:t>
      </w:r>
    </w:p>
    <w:p w14:paraId="34BCF97E" w14:textId="77777777" w:rsidR="00383CFA" w:rsidRPr="003A5FCA" w:rsidRDefault="00383CFA" w:rsidP="00493051">
      <w:pPr>
        <w:numPr>
          <w:ilvl w:val="0"/>
          <w:numId w:val="35"/>
        </w:numPr>
        <w:rPr>
          <w:szCs w:val="24"/>
        </w:rPr>
      </w:pPr>
      <w:r w:rsidRPr="003A5FCA">
        <w:rPr>
          <w:b/>
          <w:bCs/>
          <w:szCs w:val="24"/>
        </w:rPr>
        <w:t xml:space="preserve">All of the above - Correct! To evaluate media effectively, you should think about the owner, who benefits, and why the message is sent. </w:t>
      </w:r>
    </w:p>
    <w:p w14:paraId="0636F8B9" w14:textId="77777777" w:rsidR="000920A6" w:rsidRDefault="000920A6" w:rsidP="006657E6">
      <w:pPr>
        <w:sectPr w:rsidR="000920A6" w:rsidSect="008B077D">
          <w:footerReference w:type="first" r:id="rId36"/>
          <w:type w:val="continuous"/>
          <w:pgSz w:w="12240" w:h="15840"/>
          <w:pgMar w:top="720" w:right="1437" w:bottom="717" w:left="1440" w:header="720" w:footer="720" w:gutter="0"/>
          <w:cols w:space="720"/>
          <w:titlePg/>
          <w:docGrid w:linePitch="326"/>
        </w:sectPr>
      </w:pPr>
    </w:p>
    <w:p w14:paraId="43AA2565" w14:textId="77777777" w:rsidR="00212005" w:rsidRDefault="00212005" w:rsidP="003F2959">
      <w:pPr>
        <w:spacing w:after="0" w:line="240" w:lineRule="auto"/>
        <w:ind w:left="0" w:firstLine="0"/>
      </w:pPr>
      <w:r>
        <w:rPr>
          <w:noProof/>
        </w:rPr>
        <w:lastRenderedPageBreak/>
        <mc:AlternateContent>
          <mc:Choice Requires="wps">
            <w:drawing>
              <wp:anchor distT="45720" distB="45720" distL="114300" distR="114300" simplePos="0" relativeHeight="251656192" behindDoc="0" locked="0" layoutInCell="1" allowOverlap="1" wp14:anchorId="7456CF2E" wp14:editId="4ABBB2E2">
                <wp:simplePos x="0" y="0"/>
                <wp:positionH relativeFrom="margin">
                  <wp:posOffset>11430</wp:posOffset>
                </wp:positionH>
                <wp:positionV relativeFrom="paragraph">
                  <wp:posOffset>2898140</wp:posOffset>
                </wp:positionV>
                <wp:extent cx="9469120" cy="2619375"/>
                <wp:effectExtent l="0" t="0" r="0"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9120" cy="2619375"/>
                        </a:xfrm>
                        <a:prstGeom prst="rect">
                          <a:avLst/>
                        </a:prstGeom>
                        <a:solidFill>
                          <a:srgbClr val="FFFFFF"/>
                        </a:solidFill>
                        <a:ln w="9525">
                          <a:noFill/>
                          <a:miter lim="800000"/>
                          <a:headEnd/>
                          <a:tailEnd/>
                        </a:ln>
                      </wps:spPr>
                      <wps:txbx>
                        <w:txbxContent>
                          <w:tbl>
                            <w:tblPr>
                              <w:tblStyle w:val="TableGrid"/>
                              <w:tblW w:w="0" w:type="auto"/>
                              <w:tblLook w:val="04A0" w:firstRow="1" w:lastRow="0" w:firstColumn="1" w:lastColumn="0" w:noHBand="0" w:noVBand="1"/>
                            </w:tblPr>
                            <w:tblGrid>
                              <w:gridCol w:w="3060"/>
                              <w:gridCol w:w="11540"/>
                            </w:tblGrid>
                            <w:tr w:rsidR="001C100A" w14:paraId="724BC14F" w14:textId="77777777" w:rsidTr="00443009">
                              <w:tc>
                                <w:tcPr>
                                  <w:tcW w:w="3060" w:type="dxa"/>
                                  <w:tcBorders>
                                    <w:top w:val="nil"/>
                                    <w:left w:val="nil"/>
                                    <w:bottom w:val="nil"/>
                                    <w:right w:val="nil"/>
                                  </w:tcBorders>
                                  <w:vAlign w:val="center"/>
                                </w:tcPr>
                                <w:p w14:paraId="0B9AE469" w14:textId="77777777" w:rsidR="001C100A" w:rsidRDefault="001C100A" w:rsidP="00443009"/>
                                <w:p w14:paraId="50395634" w14:textId="5E77D57D" w:rsidR="001C100A" w:rsidRDefault="001C100A" w:rsidP="00443009">
                                  <w:pPr>
                                    <w:jc w:val="center"/>
                                  </w:pPr>
                                  <w:r>
                                    <w:rPr>
                                      <w:noProof/>
                                    </w:rPr>
                                    <w:drawing>
                                      <wp:inline distT="0" distB="0" distL="0" distR="0" wp14:anchorId="36460B88" wp14:editId="38352232">
                                        <wp:extent cx="1609344" cy="1609344"/>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609344" cy="1609344"/>
                                                </a:xfrm>
                                                <a:prstGeom prst="rect">
                                                  <a:avLst/>
                                                </a:prstGeom>
                                                <a:noFill/>
                                                <a:ln>
                                                  <a:noFill/>
                                                </a:ln>
                                              </pic:spPr>
                                            </pic:pic>
                                          </a:graphicData>
                                        </a:graphic>
                                      </wp:inline>
                                    </w:drawing>
                                  </w:r>
                                </w:p>
                                <w:p w14:paraId="42ACDC5C" w14:textId="71FC6E59" w:rsidR="001C100A" w:rsidRDefault="001C100A" w:rsidP="00443009">
                                  <w:pPr>
                                    <w:jc w:val="center"/>
                                  </w:pPr>
                                </w:p>
                                <w:p w14:paraId="7C8E9C98" w14:textId="77777777" w:rsidR="001C100A" w:rsidRDefault="001C100A" w:rsidP="00443009">
                                  <w:pPr>
                                    <w:jc w:val="center"/>
                                  </w:pPr>
                                </w:p>
                                <w:p w14:paraId="061A77FF" w14:textId="77777777" w:rsidR="001C100A" w:rsidRDefault="001C100A" w:rsidP="00443009"/>
                                <w:p w14:paraId="407A2005" w14:textId="77777777" w:rsidR="001C100A" w:rsidRDefault="001C100A" w:rsidP="00443009">
                                  <w:pPr>
                                    <w:jc w:val="center"/>
                                  </w:pPr>
                                </w:p>
                                <w:p w14:paraId="282B2401" w14:textId="77777777" w:rsidR="001C100A" w:rsidRDefault="001C100A" w:rsidP="00443009">
                                  <w:pPr>
                                    <w:jc w:val="center"/>
                                  </w:pPr>
                                </w:p>
                                <w:p w14:paraId="1A10F915" w14:textId="77777777" w:rsidR="001C100A" w:rsidRDefault="001C100A" w:rsidP="00443009">
                                  <w:pPr>
                                    <w:jc w:val="center"/>
                                  </w:pPr>
                                </w:p>
                                <w:p w14:paraId="18304F62" w14:textId="77777777" w:rsidR="001C100A" w:rsidRDefault="001C100A" w:rsidP="00443009">
                                  <w:pPr>
                                    <w:jc w:val="center"/>
                                  </w:pPr>
                                </w:p>
                                <w:p w14:paraId="10621149" w14:textId="77777777" w:rsidR="001C100A" w:rsidRDefault="001C100A" w:rsidP="00443009">
                                  <w:pPr>
                                    <w:jc w:val="center"/>
                                  </w:pPr>
                                </w:p>
                                <w:p w14:paraId="1D3DD737" w14:textId="77777777" w:rsidR="001C100A" w:rsidRDefault="001C100A" w:rsidP="00443009">
                                  <w:pPr>
                                    <w:jc w:val="center"/>
                                  </w:pPr>
                                </w:p>
                                <w:p w14:paraId="68762D93" w14:textId="77777777" w:rsidR="001C100A" w:rsidRDefault="001C100A" w:rsidP="00443009">
                                  <w:pPr>
                                    <w:jc w:val="center"/>
                                  </w:pPr>
                                </w:p>
                                <w:p w14:paraId="18BF3D04" w14:textId="77777777" w:rsidR="001C100A" w:rsidRDefault="001C100A" w:rsidP="00443009">
                                  <w:pPr>
                                    <w:jc w:val="center"/>
                                  </w:pPr>
                                </w:p>
                                <w:p w14:paraId="7B948968" w14:textId="77777777" w:rsidR="001C100A" w:rsidRDefault="001C100A" w:rsidP="00443009">
                                  <w:pPr>
                                    <w:jc w:val="center"/>
                                  </w:pPr>
                                </w:p>
                              </w:tc>
                              <w:tc>
                                <w:tcPr>
                                  <w:tcW w:w="11540" w:type="dxa"/>
                                  <w:tcBorders>
                                    <w:top w:val="nil"/>
                                    <w:left w:val="nil"/>
                                    <w:bottom w:val="nil"/>
                                    <w:right w:val="nil"/>
                                  </w:tcBorders>
                                </w:tcPr>
                                <w:p w14:paraId="70E6ADB5" w14:textId="41C987A2" w:rsidR="001C100A" w:rsidRPr="00AA42C1" w:rsidRDefault="001C100A" w:rsidP="003F2959">
                                  <w:pPr>
                                    <w:ind w:left="0" w:firstLine="0"/>
                                    <w:rPr>
                                      <w:rFonts w:ascii="Segoe UI Light" w:hAnsi="Segoe UI Light" w:cs="Segoe UI Light"/>
                                      <w:sz w:val="72"/>
                                      <w:szCs w:val="72"/>
                                    </w:rPr>
                                  </w:pPr>
                                  <w:r w:rsidRPr="00B63B4D">
                                    <w:rPr>
                                      <w:rFonts w:ascii="Segoe UI Light" w:hAnsi="Segoe UI Light" w:cs="Segoe UI Light"/>
                                      <w:sz w:val="72"/>
                                      <w:szCs w:val="72"/>
                                    </w:rPr>
                                    <w:t>&lt;Name&gt;</w:t>
                                  </w:r>
                                </w:p>
                                <w:p w14:paraId="70A07E7E" w14:textId="1F24A2BE" w:rsidR="001C100A" w:rsidRPr="00AA42C1" w:rsidRDefault="001C100A" w:rsidP="00AA42C1">
                                  <w:pPr>
                                    <w:rPr>
                                      <w:rFonts w:ascii="Segoe UI Light" w:hAnsi="Segoe UI Light" w:cs="Segoe UI Light"/>
                                      <w:sz w:val="36"/>
                                      <w:szCs w:val="36"/>
                                    </w:rPr>
                                  </w:pPr>
                                  <w:r w:rsidRPr="00B63B4D">
                                    <w:rPr>
                                      <w:rFonts w:ascii="Segoe UI Light" w:hAnsi="Segoe UI Light" w:cs="Segoe UI Light"/>
                                      <w:sz w:val="36"/>
                                      <w:szCs w:val="36"/>
                                    </w:rPr>
                                    <w:t>Has successfully completed the following</w:t>
                                  </w:r>
                                  <w:r w:rsidRPr="008F291A">
                                    <w:rPr>
                                      <w:rFonts w:ascii="Segoe UI Light" w:hAnsi="Segoe UI Light" w:cs="Segoe UI Light"/>
                                    </w:rPr>
                                    <w:t xml:space="preserve"> </w:t>
                                  </w:r>
                                  <w:r w:rsidRPr="00B63B4D">
                                    <w:rPr>
                                      <w:rFonts w:ascii="Segoe UI Light" w:hAnsi="Segoe UI Light" w:cs="Segoe UI Light"/>
                                      <w:sz w:val="36"/>
                                      <w:szCs w:val="36"/>
                                    </w:rPr>
                                    <w:t>Microsoft Digital Literacy</w:t>
                                  </w:r>
                                  <w:r>
                                    <w:rPr>
                                      <w:rFonts w:ascii="Segoe UI Light" w:hAnsi="Segoe UI Light" w:cs="Segoe UI Light"/>
                                      <w:sz w:val="36"/>
                                      <w:szCs w:val="36"/>
                                    </w:rPr>
                                    <w:t xml:space="preserve"> </w:t>
                                  </w:r>
                                  <w:r w:rsidRPr="00B63B4D">
                                    <w:rPr>
                                      <w:rFonts w:ascii="Segoe UI Light" w:hAnsi="Segoe UI Light" w:cs="Segoe UI Light"/>
                                      <w:sz w:val="36"/>
                                      <w:szCs w:val="36"/>
                                    </w:rPr>
                                    <w:t>course:</w:t>
                                  </w:r>
                                </w:p>
                                <w:p w14:paraId="1D80DBA4" w14:textId="6605E30C" w:rsidR="001C100A" w:rsidRPr="00AA42C1" w:rsidRDefault="001C100A" w:rsidP="00AA42C1">
                                  <w:pPr>
                                    <w:rPr>
                                      <w:rFonts w:ascii="Segoe UI Light" w:hAnsi="Segoe UI Light" w:cs="Segoe UI Light"/>
                                      <w:sz w:val="64"/>
                                      <w:szCs w:val="64"/>
                                    </w:rPr>
                                  </w:pPr>
                                  <w:r>
                                    <w:rPr>
                                      <w:rFonts w:ascii="Segoe UI Light" w:hAnsi="Segoe UI Light" w:cs="Segoe UI Light"/>
                                      <w:sz w:val="64"/>
                                      <w:szCs w:val="64"/>
                                    </w:rPr>
                                    <w:t>Access information online</w:t>
                                  </w:r>
                                </w:p>
                                <w:p w14:paraId="690F07A0" w14:textId="17AFB8D2" w:rsidR="001C100A" w:rsidRPr="003F2959" w:rsidRDefault="001C100A" w:rsidP="003F2959">
                                  <w:pPr>
                                    <w:rPr>
                                      <w:rFonts w:ascii="Segoe UI Light" w:hAnsi="Segoe UI Light" w:cs="Segoe UI Light"/>
                                      <w:sz w:val="40"/>
                                      <w:szCs w:val="40"/>
                                    </w:rPr>
                                  </w:pPr>
                                  <w:r w:rsidRPr="00B63B4D">
                                    <w:rPr>
                                      <w:rFonts w:ascii="Segoe UI Light" w:hAnsi="Segoe UI Light" w:cs="Segoe UI Light"/>
                                      <w:sz w:val="40"/>
                                      <w:szCs w:val="40"/>
                                    </w:rPr>
                                    <w:t>&lt;Date&gt;</w:t>
                                  </w:r>
                                </w:p>
                                <w:p w14:paraId="00A47838" w14:textId="77777777" w:rsidR="001C100A" w:rsidRDefault="001C100A"/>
                                <w:p w14:paraId="40A4AFD2" w14:textId="77777777" w:rsidR="001C100A" w:rsidRDefault="001C100A"/>
                                <w:p w14:paraId="08F9DCF7" w14:textId="77777777" w:rsidR="001C100A" w:rsidRDefault="001C100A"/>
                                <w:p w14:paraId="749EAE38" w14:textId="77777777" w:rsidR="001C100A" w:rsidRDefault="001C100A"/>
                                <w:p w14:paraId="068E86EB" w14:textId="77777777" w:rsidR="001C100A" w:rsidRDefault="001C100A"/>
                                <w:p w14:paraId="24DAA07E" w14:textId="77777777" w:rsidR="001C100A" w:rsidRPr="008F291A" w:rsidRDefault="001C100A"/>
                              </w:tc>
                            </w:tr>
                          </w:tbl>
                          <w:p w14:paraId="5F43F519" w14:textId="77777777" w:rsidR="001C100A" w:rsidRDefault="001C100A" w:rsidP="0021200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56CF2E" id="_x0000_t202" coordsize="21600,21600" o:spt="202" path="m,l,21600r21600,l21600,xe">
                <v:stroke joinstyle="miter"/>
                <v:path gradientshapeok="t" o:connecttype="rect"/>
              </v:shapetype>
              <v:shape id="Text Box 2" o:spid="_x0000_s1026" type="#_x0000_t202" style="position:absolute;margin-left:.9pt;margin-top:228.2pt;width:745.6pt;height:206.25pt;z-index:2516561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" stroked="f">
                <v:textbox>
                  <w:txbxContent>
                    <w:tbl>
                      <w:tblPr>
                        <w:tblStyle w:val="TableGrid"/>
                        <w:tblW w:w="0" w:type="auto"/>
                        <w:tblLook w:val="04A0" w:firstRow="1" w:lastRow="0" w:firstColumn="1" w:lastColumn="0" w:noHBand="0" w:noVBand="1"/>
                      </w:tblPr>
                      <w:tblGrid>
                        <w:gridCol w:w="3060"/>
                        <w:gridCol w:w="11540"/>
                      </w:tblGrid>
                      <w:tr w:rsidR="001C100A" w14:paraId="724BC14F" w14:textId="77777777" w:rsidTr="00443009">
                        <w:tc>
                          <w:tcPr>
                            <w:tcW w:w="3060" w:type="dxa"/>
                            <w:tcBorders>
                              <w:top w:val="nil"/>
                              <w:left w:val="nil"/>
                              <w:bottom w:val="nil"/>
                              <w:right w:val="nil"/>
                            </w:tcBorders>
                            <w:vAlign w:val="center"/>
                          </w:tcPr>
                          <w:p w14:paraId="0B9AE469" w14:textId="77777777" w:rsidR="001C100A" w:rsidRDefault="001C100A" w:rsidP="00443009"/>
                          <w:p w14:paraId="50395634" w14:textId="5E77D57D" w:rsidR="001C100A" w:rsidRDefault="001C100A" w:rsidP="00443009">
                            <w:pPr>
                              <w:jc w:val="center"/>
                            </w:pPr>
                            <w:r>
                              <w:rPr>
                                <w:noProof/>
                              </w:rPr>
                              <w:drawing>
                                <wp:inline distT="0" distB="0" distL="0" distR="0" wp14:anchorId="36460B88" wp14:editId="38352232">
                                  <wp:extent cx="1609344" cy="1609344"/>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609344" cy="1609344"/>
                                          </a:xfrm>
                                          <a:prstGeom prst="rect">
                                            <a:avLst/>
                                          </a:prstGeom>
                                          <a:noFill/>
                                          <a:ln>
                                            <a:noFill/>
                                          </a:ln>
                                        </pic:spPr>
                                      </pic:pic>
                                    </a:graphicData>
                                  </a:graphic>
                                </wp:inline>
                              </w:drawing>
                            </w:r>
                          </w:p>
                          <w:p w14:paraId="42ACDC5C" w14:textId="71FC6E59" w:rsidR="001C100A" w:rsidRDefault="001C100A" w:rsidP="00443009">
                            <w:pPr>
                              <w:jc w:val="center"/>
                            </w:pPr>
                          </w:p>
                          <w:p w14:paraId="7C8E9C98" w14:textId="77777777" w:rsidR="001C100A" w:rsidRDefault="001C100A" w:rsidP="00443009">
                            <w:pPr>
                              <w:jc w:val="center"/>
                            </w:pPr>
                          </w:p>
                          <w:p w14:paraId="061A77FF" w14:textId="77777777" w:rsidR="001C100A" w:rsidRDefault="001C100A" w:rsidP="00443009"/>
                          <w:p w14:paraId="407A2005" w14:textId="77777777" w:rsidR="001C100A" w:rsidRDefault="001C100A" w:rsidP="00443009">
                            <w:pPr>
                              <w:jc w:val="center"/>
                            </w:pPr>
                          </w:p>
                          <w:p w14:paraId="282B2401" w14:textId="77777777" w:rsidR="001C100A" w:rsidRDefault="001C100A" w:rsidP="00443009">
                            <w:pPr>
                              <w:jc w:val="center"/>
                            </w:pPr>
                          </w:p>
                          <w:p w14:paraId="1A10F915" w14:textId="77777777" w:rsidR="001C100A" w:rsidRDefault="001C100A" w:rsidP="00443009">
                            <w:pPr>
                              <w:jc w:val="center"/>
                            </w:pPr>
                          </w:p>
                          <w:p w14:paraId="18304F62" w14:textId="77777777" w:rsidR="001C100A" w:rsidRDefault="001C100A" w:rsidP="00443009">
                            <w:pPr>
                              <w:jc w:val="center"/>
                            </w:pPr>
                          </w:p>
                          <w:p w14:paraId="10621149" w14:textId="77777777" w:rsidR="001C100A" w:rsidRDefault="001C100A" w:rsidP="00443009">
                            <w:pPr>
                              <w:jc w:val="center"/>
                            </w:pPr>
                          </w:p>
                          <w:p w14:paraId="1D3DD737" w14:textId="77777777" w:rsidR="001C100A" w:rsidRDefault="001C100A" w:rsidP="00443009">
                            <w:pPr>
                              <w:jc w:val="center"/>
                            </w:pPr>
                          </w:p>
                          <w:p w14:paraId="68762D93" w14:textId="77777777" w:rsidR="001C100A" w:rsidRDefault="001C100A" w:rsidP="00443009">
                            <w:pPr>
                              <w:jc w:val="center"/>
                            </w:pPr>
                          </w:p>
                          <w:p w14:paraId="18BF3D04" w14:textId="77777777" w:rsidR="001C100A" w:rsidRDefault="001C100A" w:rsidP="00443009">
                            <w:pPr>
                              <w:jc w:val="center"/>
                            </w:pPr>
                          </w:p>
                          <w:p w14:paraId="7B948968" w14:textId="77777777" w:rsidR="001C100A" w:rsidRDefault="001C100A" w:rsidP="00443009">
                            <w:pPr>
                              <w:jc w:val="center"/>
                            </w:pPr>
                          </w:p>
                        </w:tc>
                        <w:tc>
                          <w:tcPr>
                            <w:tcW w:w="11540" w:type="dxa"/>
                            <w:tcBorders>
                              <w:top w:val="nil"/>
                              <w:left w:val="nil"/>
                              <w:bottom w:val="nil"/>
                              <w:right w:val="nil"/>
                            </w:tcBorders>
                          </w:tcPr>
                          <w:p w14:paraId="70E6ADB5" w14:textId="41C987A2" w:rsidR="001C100A" w:rsidRPr="00AA42C1" w:rsidRDefault="001C100A" w:rsidP="003F2959">
                            <w:pPr>
                              <w:ind w:left="0" w:firstLine="0"/>
                              <w:rPr>
                                <w:rFonts w:ascii="Segoe UI Light" w:hAnsi="Segoe UI Light" w:cs="Segoe UI Light"/>
                                <w:sz w:val="72"/>
                                <w:szCs w:val="72"/>
                              </w:rPr>
                            </w:pPr>
                            <w:r w:rsidRPr="00B63B4D">
                              <w:rPr>
                                <w:rFonts w:ascii="Segoe UI Light" w:hAnsi="Segoe UI Light" w:cs="Segoe UI Light"/>
                                <w:sz w:val="72"/>
                                <w:szCs w:val="72"/>
                              </w:rPr>
                              <w:t>&lt;Name&gt;</w:t>
                            </w:r>
                          </w:p>
                          <w:p w14:paraId="70A07E7E" w14:textId="1F24A2BE" w:rsidR="001C100A" w:rsidRPr="00AA42C1" w:rsidRDefault="001C100A" w:rsidP="00AA42C1">
                            <w:pPr>
                              <w:rPr>
                                <w:rFonts w:ascii="Segoe UI Light" w:hAnsi="Segoe UI Light" w:cs="Segoe UI Light"/>
                                <w:sz w:val="36"/>
                                <w:szCs w:val="36"/>
                              </w:rPr>
                            </w:pPr>
                            <w:r w:rsidRPr="00B63B4D">
                              <w:rPr>
                                <w:rFonts w:ascii="Segoe UI Light" w:hAnsi="Segoe UI Light" w:cs="Segoe UI Light"/>
                                <w:sz w:val="36"/>
                                <w:szCs w:val="36"/>
                              </w:rPr>
                              <w:t>Has successfully completed the following</w:t>
                            </w:r>
                            <w:r w:rsidRPr="008F291A">
                              <w:rPr>
                                <w:rFonts w:ascii="Segoe UI Light" w:hAnsi="Segoe UI Light" w:cs="Segoe UI Light"/>
                              </w:rPr>
                              <w:t xml:space="preserve"> </w:t>
                            </w:r>
                            <w:r w:rsidRPr="00B63B4D">
                              <w:rPr>
                                <w:rFonts w:ascii="Segoe UI Light" w:hAnsi="Segoe UI Light" w:cs="Segoe UI Light"/>
                                <w:sz w:val="36"/>
                                <w:szCs w:val="36"/>
                              </w:rPr>
                              <w:t>Microsoft Digital Literacy</w:t>
                            </w:r>
                            <w:r>
                              <w:rPr>
                                <w:rFonts w:ascii="Segoe UI Light" w:hAnsi="Segoe UI Light" w:cs="Segoe UI Light"/>
                                <w:sz w:val="36"/>
                                <w:szCs w:val="36"/>
                              </w:rPr>
                              <w:t xml:space="preserve"> </w:t>
                            </w:r>
                            <w:r w:rsidRPr="00B63B4D">
                              <w:rPr>
                                <w:rFonts w:ascii="Segoe UI Light" w:hAnsi="Segoe UI Light" w:cs="Segoe UI Light"/>
                                <w:sz w:val="36"/>
                                <w:szCs w:val="36"/>
                              </w:rPr>
                              <w:t>course:</w:t>
                            </w:r>
                          </w:p>
                          <w:p w14:paraId="1D80DBA4" w14:textId="6605E30C" w:rsidR="001C100A" w:rsidRPr="00AA42C1" w:rsidRDefault="001C100A" w:rsidP="00AA42C1">
                            <w:pPr>
                              <w:rPr>
                                <w:rFonts w:ascii="Segoe UI Light" w:hAnsi="Segoe UI Light" w:cs="Segoe UI Light"/>
                                <w:sz w:val="64"/>
                                <w:szCs w:val="64"/>
                              </w:rPr>
                            </w:pPr>
                            <w:r>
                              <w:rPr>
                                <w:rFonts w:ascii="Segoe UI Light" w:hAnsi="Segoe UI Light" w:cs="Segoe UI Light"/>
                                <w:sz w:val="64"/>
                                <w:szCs w:val="64"/>
                              </w:rPr>
                              <w:t>Access information online</w:t>
                            </w:r>
                          </w:p>
                          <w:p w14:paraId="690F07A0" w14:textId="17AFB8D2" w:rsidR="001C100A" w:rsidRPr="003F2959" w:rsidRDefault="001C100A" w:rsidP="003F2959">
                            <w:pPr>
                              <w:rPr>
                                <w:rFonts w:ascii="Segoe UI Light" w:hAnsi="Segoe UI Light" w:cs="Segoe UI Light"/>
                                <w:sz w:val="40"/>
                                <w:szCs w:val="40"/>
                              </w:rPr>
                            </w:pPr>
                            <w:r w:rsidRPr="00B63B4D">
                              <w:rPr>
                                <w:rFonts w:ascii="Segoe UI Light" w:hAnsi="Segoe UI Light" w:cs="Segoe UI Light"/>
                                <w:sz w:val="40"/>
                                <w:szCs w:val="40"/>
                              </w:rPr>
                              <w:t>&lt;Date&gt;</w:t>
                            </w:r>
                          </w:p>
                          <w:p w14:paraId="00A47838" w14:textId="77777777" w:rsidR="001C100A" w:rsidRDefault="001C100A"/>
                          <w:p w14:paraId="40A4AFD2" w14:textId="77777777" w:rsidR="001C100A" w:rsidRDefault="001C100A"/>
                          <w:p w14:paraId="08F9DCF7" w14:textId="77777777" w:rsidR="001C100A" w:rsidRDefault="001C100A"/>
                          <w:p w14:paraId="749EAE38" w14:textId="77777777" w:rsidR="001C100A" w:rsidRDefault="001C100A"/>
                          <w:p w14:paraId="068E86EB" w14:textId="77777777" w:rsidR="001C100A" w:rsidRDefault="001C100A"/>
                          <w:p w14:paraId="24DAA07E" w14:textId="77777777" w:rsidR="001C100A" w:rsidRPr="008F291A" w:rsidRDefault="001C100A"/>
                        </w:tc>
                      </w:tr>
                    </w:tbl>
                    <w:p w14:paraId="5F43F519" w14:textId="77777777" w:rsidR="001C100A" w:rsidRDefault="001C100A" w:rsidP="00212005"/>
                  </w:txbxContent>
                </v:textbox>
                <w10:wrap type="square" anchorx="margin"/>
              </v:shape>
            </w:pict>
          </mc:Fallback>
        </mc:AlternateContent>
      </w:r>
      <w:r>
        <w:rPr>
          <w:noProof/>
        </w:rPr>
        <w:drawing>
          <wp:inline distT="0" distB="0" distL="0" distR="0" wp14:anchorId="42C4DA35" wp14:editId="04D7764F">
            <wp:extent cx="9507220" cy="2755900"/>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9507220" cy="2755900"/>
                    </a:xfrm>
                    <a:prstGeom prst="rect">
                      <a:avLst/>
                    </a:prstGeom>
                    <a:noFill/>
                    <a:ln>
                      <a:noFill/>
                    </a:ln>
                  </pic:spPr>
                </pic:pic>
              </a:graphicData>
            </a:graphic>
          </wp:inline>
        </w:drawing>
      </w:r>
    </w:p>
    <w:p w14:paraId="5F12CDE4" w14:textId="4641159A" w:rsidR="00CB5658" w:rsidRPr="006657E6" w:rsidRDefault="00212005" w:rsidP="00212005">
      <w:r>
        <w:rPr>
          <w:noProof/>
        </w:rPr>
        <w:drawing>
          <wp:inline distT="0" distB="0" distL="0" distR="0" wp14:anchorId="6E1F0073" wp14:editId="010E1CBE">
            <wp:extent cx="9507223" cy="1177290"/>
            <wp:effectExtent l="0" t="0" r="0" b="3810"/>
            <wp:docPr id="42810023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39">
                      <a:extLst>
                        <a:ext uri="{28A0092B-C50C-407E-A947-70E740481C1C}">
                          <a14:useLocalDpi xmlns:a14="http://schemas.microsoft.com/office/drawing/2010/main" val="0"/>
                        </a:ext>
                      </a:extLst>
                    </a:blip>
                    <a:stretch>
                      <a:fillRect/>
                    </a:stretch>
                  </pic:blipFill>
                  <pic:spPr>
                    <a:xfrm>
                      <a:off x="0" y="0"/>
                      <a:ext cx="9507223" cy="1177290"/>
                    </a:xfrm>
                    <a:prstGeom prst="rect">
                      <a:avLst/>
                    </a:prstGeom>
                  </pic:spPr>
                </pic:pic>
              </a:graphicData>
            </a:graphic>
          </wp:inline>
        </w:drawing>
      </w:r>
    </w:p>
    <w:sectPr w:rsidR="00CB5658" w:rsidRPr="006657E6" w:rsidSect="00627DA7">
      <w:headerReference w:type="default" r:id="rId40"/>
      <w:footerReference w:type="default" r:id="rId41"/>
      <w:pgSz w:w="15840" w:h="12240" w:orient="landscape" w:code="1"/>
      <w:pgMar w:top="432" w:right="432" w:bottom="432" w:left="432"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03C729" w14:textId="77777777" w:rsidR="00840829" w:rsidRDefault="00840829">
      <w:pPr>
        <w:spacing w:after="0" w:line="240" w:lineRule="auto"/>
      </w:pPr>
      <w:r>
        <w:separator/>
      </w:r>
    </w:p>
  </w:endnote>
  <w:endnote w:type="continuationSeparator" w:id="0">
    <w:p w14:paraId="7E550696" w14:textId="77777777" w:rsidR="00840829" w:rsidRDefault="00840829">
      <w:pPr>
        <w:spacing w:after="0" w:line="240" w:lineRule="auto"/>
      </w:pPr>
      <w:r>
        <w:continuationSeparator/>
      </w:r>
    </w:p>
  </w:endnote>
  <w:endnote w:type="continuationNotice" w:id="1">
    <w:p w14:paraId="2B50C6AC" w14:textId="77777777" w:rsidR="00840829" w:rsidRDefault="008408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altName w:val="Wingdings 2"/>
    <w:panose1 w:val="050201020105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B95D8A" w14:textId="77777777" w:rsidR="001C100A" w:rsidRDefault="001C100A">
    <w:pPr>
      <w:tabs>
        <w:tab w:val="center" w:pos="4681"/>
      </w:tabs>
      <w:spacing w:after="0" w:line="259" w:lineRule="auto"/>
      <w:ind w:left="0" w:firstLine="0"/>
    </w:pPr>
    <w:r>
      <w:t xml:space="preserve"> </w:t>
    </w:r>
    <w:r>
      <w:tab/>
      <w:t xml:space="preserve">Microsoft copyright 2019 </w:t>
    </w:r>
  </w:p>
  <w:p w14:paraId="32462D62" w14:textId="77777777" w:rsidR="001C100A" w:rsidRDefault="001C100A">
    <w:pPr>
      <w:spacing w:after="0" w:line="259" w:lineRule="auto"/>
      <w:ind w:left="0" w:firstLine="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3D649B" w14:textId="26E4FCA4" w:rsidR="001C100A" w:rsidRDefault="001C100A" w:rsidP="00CA0ED2">
    <w:pPr>
      <w:pStyle w:val="Footer"/>
      <w:jc w:val="right"/>
    </w:pPr>
    <w:r>
      <w:t xml:space="preserve"> </w:t>
    </w:r>
    <w:sdt>
      <w:sdtPr>
        <w:id w:val="-26258177"/>
        <w:docPartObj>
          <w:docPartGallery w:val="Page Numbers (Bottom of Page)"/>
          <w:docPartUnique/>
        </w:docPartObj>
      </w:sdtPr>
      <w:sdtEndPr/>
      <w:sdtContent>
        <w:r>
          <w:rPr>
            <w:noProof/>
          </w:rPr>
          <w:drawing>
            <wp:anchor distT="0" distB="0" distL="114300" distR="114300" simplePos="0" relativeHeight="251658752" behindDoc="1" locked="0" layoutInCell="1" allowOverlap="1" wp14:anchorId="341D1F0F" wp14:editId="513E7C9E">
              <wp:simplePos x="0" y="0"/>
              <wp:positionH relativeFrom="column">
                <wp:posOffset>-113665</wp:posOffset>
              </wp:positionH>
              <wp:positionV relativeFrom="paragraph">
                <wp:posOffset>-31115</wp:posOffset>
              </wp:positionV>
              <wp:extent cx="1710055" cy="76644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0055" cy="766445"/>
                      </a:xfrm>
                      <a:prstGeom prst="rect">
                        <a:avLst/>
                      </a:prstGeom>
                      <a:noFill/>
                    </pic:spPr>
                  </pic:pic>
                </a:graphicData>
              </a:graphic>
              <wp14:sizeRelH relativeFrom="margin">
                <wp14:pctWidth>0</wp14:pctWidth>
              </wp14:sizeRelH>
              <wp14:sizeRelV relativeFrom="margin">
                <wp14:pctHeight>0</wp14:pctHeight>
              </wp14:sizeRelV>
            </wp:anchor>
          </w:drawing>
        </w:r>
      </w:sdtContent>
    </w:sdt>
  </w:p>
  <w:p w14:paraId="0B718827" w14:textId="77777777" w:rsidR="001C100A" w:rsidRDefault="001C100A">
    <w:pPr>
      <w:spacing w:after="0" w:line="259" w:lineRule="auto"/>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1BCE82" w14:textId="77777777" w:rsidR="001C100A" w:rsidRDefault="001C100A">
    <w:pPr>
      <w:spacing w:after="160" w:line="259" w:lineRule="auto"/>
      <w:ind w:left="0" w:firstLin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45641400"/>
      <w:docPartObj>
        <w:docPartGallery w:val="Page Numbers (Bottom of Page)"/>
        <w:docPartUnique/>
      </w:docPartObj>
    </w:sdtPr>
    <w:sdtEndPr/>
    <w:sdtContent>
      <w:p w14:paraId="5DB23A9C" w14:textId="77777777" w:rsidR="001C100A" w:rsidRDefault="001C100A" w:rsidP="00CA0ED2">
        <w:pPr>
          <w:pStyle w:val="Footer"/>
          <w:jc w:val="right"/>
        </w:pPr>
        <w:r>
          <w:rPr>
            <w:noProof/>
          </w:rPr>
          <w:drawing>
            <wp:anchor distT="0" distB="0" distL="114300" distR="114300" simplePos="0" relativeHeight="251662336" behindDoc="1" locked="0" layoutInCell="1" allowOverlap="1" wp14:anchorId="46F9E8FB" wp14:editId="7C6BC65D">
              <wp:simplePos x="0" y="0"/>
              <wp:positionH relativeFrom="column">
                <wp:posOffset>-113665</wp:posOffset>
              </wp:positionH>
              <wp:positionV relativeFrom="paragraph">
                <wp:posOffset>-31115</wp:posOffset>
              </wp:positionV>
              <wp:extent cx="1710055" cy="76644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0055" cy="766445"/>
                      </a:xfrm>
                      <a:prstGeom prst="rect">
                        <a:avLst/>
                      </a:prstGeom>
                      <a:noFill/>
                    </pic:spPr>
                  </pic:pic>
                </a:graphicData>
              </a:graphic>
              <wp14:sizeRelH relativeFrom="margin">
                <wp14:pctWidth>0</wp14:pctWidth>
              </wp14:sizeRelH>
              <wp14:sizeRelV relativeFrom="margin">
                <wp14:pctHeight>0</wp14:pctHeight>
              </wp14:sizeRelV>
            </wp:anchor>
          </w:drawing>
        </w:r>
        <w:r>
          <w:fldChar w:fldCharType="begin"/>
        </w:r>
        <w:r>
          <w:instrText xml:space="preserve"> PAGE   \* MERGEFORMAT </w:instrText>
        </w:r>
        <w:r>
          <w:fldChar w:fldCharType="separate"/>
        </w:r>
        <w:r>
          <w:t>2</w:t>
        </w:r>
        <w:r>
          <w:rPr>
            <w:noProof/>
          </w:rPr>
          <w:fldChar w:fldCharType="end"/>
        </w:r>
      </w:p>
    </w:sdtContent>
  </w:sdt>
  <w:p w14:paraId="197F62B1" w14:textId="77777777" w:rsidR="001C100A" w:rsidRDefault="001C100A">
    <w:pPr>
      <w:spacing w:after="160" w:line="259" w:lineRule="auto"/>
      <w:ind w:left="0" w:firstLine="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592CA7" w14:textId="77777777" w:rsidR="001C100A" w:rsidRDefault="001C100A">
    <w:pPr>
      <w:spacing w:after="0" w:line="259" w:lineRule="auto"/>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E17D3F" w14:textId="77777777" w:rsidR="00840829" w:rsidRDefault="00840829">
      <w:pPr>
        <w:spacing w:after="0" w:line="240" w:lineRule="auto"/>
      </w:pPr>
      <w:r>
        <w:separator/>
      </w:r>
    </w:p>
  </w:footnote>
  <w:footnote w:type="continuationSeparator" w:id="0">
    <w:p w14:paraId="25E4E8FC" w14:textId="77777777" w:rsidR="00840829" w:rsidRDefault="00840829">
      <w:pPr>
        <w:spacing w:after="0" w:line="240" w:lineRule="auto"/>
      </w:pPr>
      <w:r>
        <w:continuationSeparator/>
      </w:r>
    </w:p>
  </w:footnote>
  <w:footnote w:type="continuationNotice" w:id="1">
    <w:p w14:paraId="53DB0629" w14:textId="77777777" w:rsidR="00840829" w:rsidRDefault="0084082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8DB98B" w14:textId="77777777" w:rsidR="001C100A" w:rsidRDefault="001C100A">
    <w:pPr>
      <w:tabs>
        <w:tab w:val="center" w:pos="4681"/>
        <w:tab w:val="center" w:pos="9362"/>
      </w:tabs>
      <w:spacing w:after="0" w:line="259" w:lineRule="auto"/>
      <w:ind w:left="0" w:firstLine="0"/>
    </w:pPr>
    <w:r>
      <w:rPr>
        <w:color w:val="0078D4"/>
        <w:sz w:val="32"/>
      </w:rPr>
      <w:t>Digital Literacy</w:t>
    </w:r>
    <w:r>
      <w:rPr>
        <w:b/>
        <w:color w:val="0078D4"/>
        <w:sz w:val="32"/>
      </w:rPr>
      <w:t xml:space="preserve"> </w:t>
    </w:r>
    <w:r>
      <w:rPr>
        <w:b/>
        <w:color w:val="0078D4"/>
        <w:sz w:val="32"/>
      </w:rPr>
      <w:tab/>
      <w:t xml:space="preserve"> </w:t>
    </w:r>
    <w:r>
      <w:rPr>
        <w:b/>
        <w:color w:val="0078D4"/>
        <w:sz w:val="32"/>
      </w:rPr>
      <w:tab/>
      <w:t xml:space="preserve"> </w:t>
    </w:r>
  </w:p>
  <w:p w14:paraId="5D13E355" w14:textId="77777777" w:rsidR="001C100A" w:rsidRDefault="001C100A">
    <w:pPr>
      <w:spacing w:after="0" w:line="259" w:lineRule="auto"/>
      <w:ind w:left="0" w:firstLine="0"/>
    </w:pPr>
    <w:r>
      <w:t xml:space="preserve">Transcript                                                     Participate safely and responsibly online | </w:t>
    </w:r>
    <w:r>
      <w:fldChar w:fldCharType="begin"/>
    </w:r>
    <w:r>
      <w:instrText xml:space="preserve"> PAGE   \* MERGEFORMAT </w:instrText>
    </w:r>
    <w:r>
      <w:fldChar w:fldCharType="separate"/>
    </w:r>
    <w:r>
      <w:t>2</w:t>
    </w:r>
    <w:r>
      <w:fldChar w:fldCharType="end"/>
    </w:r>
    <w:r>
      <w:t xml:space="preserve"> </w:t>
    </w:r>
  </w:p>
  <w:p w14:paraId="5F052BEA" w14:textId="77777777" w:rsidR="001C100A" w:rsidRDefault="001C100A">
    <w:pPr>
      <w:spacing w:after="0" w:line="259" w:lineRule="auto"/>
      <w:ind w:left="0" w:right="-65" w:firstLine="0"/>
      <w:jc w:val="both"/>
    </w:pPr>
    <w:r>
      <w:rPr>
        <w:color w:val="0078D4"/>
      </w:rPr>
      <w:t xml:space="preserve"> </w:t>
    </w:r>
    <w:r>
      <w:rPr>
        <w:color w:val="0078D4"/>
      </w:rPr>
      <w:tab/>
      <w:t xml:space="preserve"> </w:t>
    </w:r>
    <w:r>
      <w:rPr>
        <w:color w:val="0078D4"/>
      </w:rP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0DDC48" w14:textId="77777777" w:rsidR="001C100A" w:rsidRDefault="001C100A">
    <w:pPr>
      <w:tabs>
        <w:tab w:val="center" w:pos="4681"/>
        <w:tab w:val="center" w:pos="9362"/>
      </w:tabs>
      <w:spacing w:after="0" w:line="259" w:lineRule="auto"/>
      <w:ind w:left="0" w:firstLine="0"/>
    </w:pPr>
    <w:r>
      <w:rPr>
        <w:color w:val="0078D4"/>
        <w:sz w:val="32"/>
      </w:rPr>
      <w:t>Digital Literacy</w:t>
    </w:r>
    <w:r>
      <w:rPr>
        <w:b/>
        <w:color w:val="0078D4"/>
        <w:sz w:val="32"/>
      </w:rPr>
      <w:t xml:space="preserve"> </w:t>
    </w:r>
    <w:r>
      <w:rPr>
        <w:b/>
        <w:color w:val="0078D4"/>
        <w:sz w:val="32"/>
      </w:rPr>
      <w:tab/>
      <w:t xml:space="preserve"> </w:t>
    </w:r>
    <w:r>
      <w:rPr>
        <w:b/>
        <w:color w:val="0078D4"/>
        <w:sz w:val="32"/>
      </w:rPr>
      <w:tab/>
      <w:t xml:space="preserve"> </w:t>
    </w:r>
  </w:p>
  <w:p w14:paraId="43C881E9" w14:textId="5976F834" w:rsidR="001C100A" w:rsidRDefault="001C100A">
    <w:pPr>
      <w:spacing w:after="0" w:line="259" w:lineRule="auto"/>
      <w:ind w:left="0" w:firstLine="0"/>
    </w:pPr>
    <w:r>
      <w:t xml:space="preserve">Lesson plan                                     </w:t>
    </w:r>
    <w:r>
      <w:tab/>
    </w:r>
    <w:r>
      <w:tab/>
    </w:r>
    <w:r>
      <w:tab/>
      <w:t xml:space="preserve">Access information online | </w:t>
    </w:r>
    <w:r>
      <w:fldChar w:fldCharType="begin"/>
    </w:r>
    <w:r>
      <w:instrText xml:space="preserve"> PAGE   \* MERGEFORMAT </w:instrText>
    </w:r>
    <w:r>
      <w:fldChar w:fldCharType="separate"/>
    </w:r>
    <w:r>
      <w:t>2</w:t>
    </w:r>
    <w:r>
      <w:fldChar w:fldCharType="end"/>
    </w:r>
    <w:r>
      <w:t xml:space="preserve"> </w:t>
    </w:r>
  </w:p>
  <w:p w14:paraId="7E2C939E" w14:textId="77777777" w:rsidR="001C100A" w:rsidRDefault="001C100A">
    <w:pPr>
      <w:spacing w:after="0" w:line="259" w:lineRule="auto"/>
      <w:ind w:left="0" w:right="-65" w:firstLine="0"/>
      <w:jc w:val="both"/>
    </w:pPr>
    <w:r>
      <w:rPr>
        <w:color w:val="0078D4"/>
      </w:rPr>
      <w:t xml:space="preserve"> </w:t>
    </w:r>
    <w:r>
      <w:rPr>
        <w:color w:val="0078D4"/>
      </w:rPr>
      <w:tab/>
      <w:t xml:space="preserve"> </w:t>
    </w:r>
    <w:r>
      <w:rPr>
        <w:color w:val="0078D4"/>
      </w:rPr>
      <w:ta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6BA2F6" w14:textId="77777777" w:rsidR="001C100A" w:rsidRDefault="001C100A">
    <w:pPr>
      <w:spacing w:after="160" w:line="259" w:lineRule="auto"/>
      <w:ind w:left="0" w:firstLin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F1C410" w14:textId="74586392" w:rsidR="001C100A" w:rsidRDefault="001C100A">
    <w:pPr>
      <w:spacing w:after="0" w:line="259" w:lineRule="auto"/>
      <w:ind w:left="0" w:right="-65" w:firstLine="0"/>
      <w:jc w:val="both"/>
    </w:pPr>
    <w:r>
      <w:rPr>
        <w:color w:val="0078D4"/>
      </w:rPr>
      <w:tab/>
      <w:t xml:space="preserve"> </w:t>
    </w:r>
    <w:r>
      <w:rPr>
        <w:color w:val="0078D4"/>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C5781"/>
    <w:multiLevelType w:val="hybridMultilevel"/>
    <w:tmpl w:val="6908B09A"/>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0561011D"/>
    <w:multiLevelType w:val="hybridMultilevel"/>
    <w:tmpl w:val="E446DF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3A663D"/>
    <w:multiLevelType w:val="hybridMultilevel"/>
    <w:tmpl w:val="F576396E"/>
    <w:lvl w:ilvl="0" w:tplc="B0DA1F8A">
      <w:start w:val="1"/>
      <w:numFmt w:val="lowerLetter"/>
      <w:lvlText w:val="%1)"/>
      <w:lvlJc w:val="left"/>
      <w:pPr>
        <w:tabs>
          <w:tab w:val="num" w:pos="720"/>
        </w:tabs>
        <w:ind w:left="720" w:hanging="360"/>
      </w:pPr>
    </w:lvl>
    <w:lvl w:ilvl="1" w:tplc="66AC54D2">
      <w:start w:val="1"/>
      <w:numFmt w:val="lowerLetter"/>
      <w:lvlText w:val="%2)"/>
      <w:lvlJc w:val="left"/>
      <w:pPr>
        <w:tabs>
          <w:tab w:val="num" w:pos="1440"/>
        </w:tabs>
        <w:ind w:left="1440" w:hanging="360"/>
      </w:pPr>
    </w:lvl>
    <w:lvl w:ilvl="2" w:tplc="61427F6E" w:tentative="1">
      <w:start w:val="1"/>
      <w:numFmt w:val="lowerLetter"/>
      <w:lvlText w:val="%3)"/>
      <w:lvlJc w:val="left"/>
      <w:pPr>
        <w:tabs>
          <w:tab w:val="num" w:pos="2160"/>
        </w:tabs>
        <w:ind w:left="2160" w:hanging="360"/>
      </w:pPr>
    </w:lvl>
    <w:lvl w:ilvl="3" w:tplc="1EA614B4" w:tentative="1">
      <w:start w:val="1"/>
      <w:numFmt w:val="lowerLetter"/>
      <w:lvlText w:val="%4)"/>
      <w:lvlJc w:val="left"/>
      <w:pPr>
        <w:tabs>
          <w:tab w:val="num" w:pos="2880"/>
        </w:tabs>
        <w:ind w:left="2880" w:hanging="360"/>
      </w:pPr>
    </w:lvl>
    <w:lvl w:ilvl="4" w:tplc="8040B554" w:tentative="1">
      <w:start w:val="1"/>
      <w:numFmt w:val="lowerLetter"/>
      <w:lvlText w:val="%5)"/>
      <w:lvlJc w:val="left"/>
      <w:pPr>
        <w:tabs>
          <w:tab w:val="num" w:pos="3600"/>
        </w:tabs>
        <w:ind w:left="3600" w:hanging="360"/>
      </w:pPr>
    </w:lvl>
    <w:lvl w:ilvl="5" w:tplc="C51C7D0E" w:tentative="1">
      <w:start w:val="1"/>
      <w:numFmt w:val="lowerLetter"/>
      <w:lvlText w:val="%6)"/>
      <w:lvlJc w:val="left"/>
      <w:pPr>
        <w:tabs>
          <w:tab w:val="num" w:pos="4320"/>
        </w:tabs>
        <w:ind w:left="4320" w:hanging="360"/>
      </w:pPr>
    </w:lvl>
    <w:lvl w:ilvl="6" w:tplc="EA5209C2" w:tentative="1">
      <w:start w:val="1"/>
      <w:numFmt w:val="lowerLetter"/>
      <w:lvlText w:val="%7)"/>
      <w:lvlJc w:val="left"/>
      <w:pPr>
        <w:tabs>
          <w:tab w:val="num" w:pos="5040"/>
        </w:tabs>
        <w:ind w:left="5040" w:hanging="360"/>
      </w:pPr>
    </w:lvl>
    <w:lvl w:ilvl="7" w:tplc="A800A664" w:tentative="1">
      <w:start w:val="1"/>
      <w:numFmt w:val="lowerLetter"/>
      <w:lvlText w:val="%8)"/>
      <w:lvlJc w:val="left"/>
      <w:pPr>
        <w:tabs>
          <w:tab w:val="num" w:pos="5760"/>
        </w:tabs>
        <w:ind w:left="5760" w:hanging="360"/>
      </w:pPr>
    </w:lvl>
    <w:lvl w:ilvl="8" w:tplc="C95A1A72" w:tentative="1">
      <w:start w:val="1"/>
      <w:numFmt w:val="lowerLetter"/>
      <w:lvlText w:val="%9)"/>
      <w:lvlJc w:val="left"/>
      <w:pPr>
        <w:tabs>
          <w:tab w:val="num" w:pos="6480"/>
        </w:tabs>
        <w:ind w:left="6480" w:hanging="360"/>
      </w:pPr>
    </w:lvl>
  </w:abstractNum>
  <w:abstractNum w:abstractNumId="3" w15:restartNumberingAfterBreak="0">
    <w:nsid w:val="110E6D2F"/>
    <w:multiLevelType w:val="hybridMultilevel"/>
    <w:tmpl w:val="DD4E8FB6"/>
    <w:lvl w:ilvl="0" w:tplc="A0161ACE">
      <w:start w:val="1"/>
      <w:numFmt w:val="lowerLetter"/>
      <w:lvlText w:val="%1)"/>
      <w:lvlJc w:val="left"/>
      <w:pPr>
        <w:tabs>
          <w:tab w:val="num" w:pos="720"/>
        </w:tabs>
        <w:ind w:left="720" w:hanging="360"/>
      </w:pPr>
    </w:lvl>
    <w:lvl w:ilvl="1" w:tplc="C40CAA42">
      <w:start w:val="1"/>
      <w:numFmt w:val="lowerLetter"/>
      <w:lvlText w:val="%2)"/>
      <w:lvlJc w:val="left"/>
      <w:pPr>
        <w:tabs>
          <w:tab w:val="num" w:pos="1440"/>
        </w:tabs>
        <w:ind w:left="1440" w:hanging="360"/>
      </w:pPr>
    </w:lvl>
    <w:lvl w:ilvl="2" w:tplc="2A86B4B6" w:tentative="1">
      <w:start w:val="1"/>
      <w:numFmt w:val="lowerLetter"/>
      <w:lvlText w:val="%3)"/>
      <w:lvlJc w:val="left"/>
      <w:pPr>
        <w:tabs>
          <w:tab w:val="num" w:pos="2160"/>
        </w:tabs>
        <w:ind w:left="2160" w:hanging="360"/>
      </w:pPr>
    </w:lvl>
    <w:lvl w:ilvl="3" w:tplc="52F4BE5E" w:tentative="1">
      <w:start w:val="1"/>
      <w:numFmt w:val="lowerLetter"/>
      <w:lvlText w:val="%4)"/>
      <w:lvlJc w:val="left"/>
      <w:pPr>
        <w:tabs>
          <w:tab w:val="num" w:pos="2880"/>
        </w:tabs>
        <w:ind w:left="2880" w:hanging="360"/>
      </w:pPr>
    </w:lvl>
    <w:lvl w:ilvl="4" w:tplc="94EEFEB6" w:tentative="1">
      <w:start w:val="1"/>
      <w:numFmt w:val="lowerLetter"/>
      <w:lvlText w:val="%5)"/>
      <w:lvlJc w:val="left"/>
      <w:pPr>
        <w:tabs>
          <w:tab w:val="num" w:pos="3600"/>
        </w:tabs>
        <w:ind w:left="3600" w:hanging="360"/>
      </w:pPr>
    </w:lvl>
    <w:lvl w:ilvl="5" w:tplc="1F6A9F38" w:tentative="1">
      <w:start w:val="1"/>
      <w:numFmt w:val="lowerLetter"/>
      <w:lvlText w:val="%6)"/>
      <w:lvlJc w:val="left"/>
      <w:pPr>
        <w:tabs>
          <w:tab w:val="num" w:pos="4320"/>
        </w:tabs>
        <w:ind w:left="4320" w:hanging="360"/>
      </w:pPr>
    </w:lvl>
    <w:lvl w:ilvl="6" w:tplc="CC3831C2" w:tentative="1">
      <w:start w:val="1"/>
      <w:numFmt w:val="lowerLetter"/>
      <w:lvlText w:val="%7)"/>
      <w:lvlJc w:val="left"/>
      <w:pPr>
        <w:tabs>
          <w:tab w:val="num" w:pos="5040"/>
        </w:tabs>
        <w:ind w:left="5040" w:hanging="360"/>
      </w:pPr>
    </w:lvl>
    <w:lvl w:ilvl="7" w:tplc="54F6EA14" w:tentative="1">
      <w:start w:val="1"/>
      <w:numFmt w:val="lowerLetter"/>
      <w:lvlText w:val="%8)"/>
      <w:lvlJc w:val="left"/>
      <w:pPr>
        <w:tabs>
          <w:tab w:val="num" w:pos="5760"/>
        </w:tabs>
        <w:ind w:left="5760" w:hanging="360"/>
      </w:pPr>
    </w:lvl>
    <w:lvl w:ilvl="8" w:tplc="A13048DE" w:tentative="1">
      <w:start w:val="1"/>
      <w:numFmt w:val="lowerLetter"/>
      <w:lvlText w:val="%9)"/>
      <w:lvlJc w:val="left"/>
      <w:pPr>
        <w:tabs>
          <w:tab w:val="num" w:pos="6480"/>
        </w:tabs>
        <w:ind w:left="6480" w:hanging="360"/>
      </w:pPr>
    </w:lvl>
  </w:abstractNum>
  <w:abstractNum w:abstractNumId="4" w15:restartNumberingAfterBreak="0">
    <w:nsid w:val="11867ABA"/>
    <w:multiLevelType w:val="hybridMultilevel"/>
    <w:tmpl w:val="23C81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B31CEE"/>
    <w:multiLevelType w:val="multilevel"/>
    <w:tmpl w:val="2E5CF8E4"/>
    <w:lvl w:ilvl="0">
      <w:start w:val="1"/>
      <w:numFmt w:val="decimal"/>
      <w:pStyle w:val="Tablelistbulle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55462AD"/>
    <w:multiLevelType w:val="multilevel"/>
    <w:tmpl w:val="C96608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5910F86"/>
    <w:multiLevelType w:val="hybridMultilevel"/>
    <w:tmpl w:val="9202FA84"/>
    <w:lvl w:ilvl="0" w:tplc="37FAD22C">
      <w:start w:val="1"/>
      <w:numFmt w:val="bullet"/>
      <w:pStyle w:val="Bulletlevel1"/>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D910A49"/>
    <w:multiLevelType w:val="hybridMultilevel"/>
    <w:tmpl w:val="BEBCE3E2"/>
    <w:lvl w:ilvl="0" w:tplc="91A01156">
      <w:start w:val="1"/>
      <w:numFmt w:val="bullet"/>
      <w:lvlText w:val=""/>
      <w:lvlJc w:val="left"/>
      <w:pPr>
        <w:ind w:left="360" w:hanging="360"/>
      </w:pPr>
      <w:rPr>
        <w:rFonts w:ascii="Wingdings 2" w:hAnsi="Wingdings 2" w:hint="default"/>
        <w:color w:val="000000" w:themeColor="text1"/>
        <w:sz w:val="1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CD07D0"/>
    <w:multiLevelType w:val="hybridMultilevel"/>
    <w:tmpl w:val="CDB648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A082B80"/>
    <w:multiLevelType w:val="hybridMultilevel"/>
    <w:tmpl w:val="058C3A58"/>
    <w:lvl w:ilvl="0" w:tplc="BF0E2AA6">
      <w:start w:val="1"/>
      <w:numFmt w:val="lowerLetter"/>
      <w:lvlText w:val="%1)"/>
      <w:lvlJc w:val="left"/>
      <w:pPr>
        <w:tabs>
          <w:tab w:val="num" w:pos="720"/>
        </w:tabs>
        <w:ind w:left="720" w:hanging="360"/>
      </w:pPr>
    </w:lvl>
    <w:lvl w:ilvl="1" w:tplc="A7F2A2C2">
      <w:start w:val="1"/>
      <w:numFmt w:val="lowerLetter"/>
      <w:lvlText w:val="%2)"/>
      <w:lvlJc w:val="left"/>
      <w:pPr>
        <w:tabs>
          <w:tab w:val="num" w:pos="1440"/>
        </w:tabs>
        <w:ind w:left="1440" w:hanging="360"/>
      </w:pPr>
    </w:lvl>
    <w:lvl w:ilvl="2" w:tplc="6004EFB2" w:tentative="1">
      <w:start w:val="1"/>
      <w:numFmt w:val="lowerLetter"/>
      <w:lvlText w:val="%3)"/>
      <w:lvlJc w:val="left"/>
      <w:pPr>
        <w:tabs>
          <w:tab w:val="num" w:pos="2160"/>
        </w:tabs>
        <w:ind w:left="2160" w:hanging="360"/>
      </w:pPr>
    </w:lvl>
    <w:lvl w:ilvl="3" w:tplc="07AE023C" w:tentative="1">
      <w:start w:val="1"/>
      <w:numFmt w:val="lowerLetter"/>
      <w:lvlText w:val="%4)"/>
      <w:lvlJc w:val="left"/>
      <w:pPr>
        <w:tabs>
          <w:tab w:val="num" w:pos="2880"/>
        </w:tabs>
        <w:ind w:left="2880" w:hanging="360"/>
      </w:pPr>
    </w:lvl>
    <w:lvl w:ilvl="4" w:tplc="0C1E39DA" w:tentative="1">
      <w:start w:val="1"/>
      <w:numFmt w:val="lowerLetter"/>
      <w:lvlText w:val="%5)"/>
      <w:lvlJc w:val="left"/>
      <w:pPr>
        <w:tabs>
          <w:tab w:val="num" w:pos="3600"/>
        </w:tabs>
        <w:ind w:left="3600" w:hanging="360"/>
      </w:pPr>
    </w:lvl>
    <w:lvl w:ilvl="5" w:tplc="EFF88C42" w:tentative="1">
      <w:start w:val="1"/>
      <w:numFmt w:val="lowerLetter"/>
      <w:lvlText w:val="%6)"/>
      <w:lvlJc w:val="left"/>
      <w:pPr>
        <w:tabs>
          <w:tab w:val="num" w:pos="4320"/>
        </w:tabs>
        <w:ind w:left="4320" w:hanging="360"/>
      </w:pPr>
    </w:lvl>
    <w:lvl w:ilvl="6" w:tplc="4DC0236A" w:tentative="1">
      <w:start w:val="1"/>
      <w:numFmt w:val="lowerLetter"/>
      <w:lvlText w:val="%7)"/>
      <w:lvlJc w:val="left"/>
      <w:pPr>
        <w:tabs>
          <w:tab w:val="num" w:pos="5040"/>
        </w:tabs>
        <w:ind w:left="5040" w:hanging="360"/>
      </w:pPr>
    </w:lvl>
    <w:lvl w:ilvl="7" w:tplc="F1D06484" w:tentative="1">
      <w:start w:val="1"/>
      <w:numFmt w:val="lowerLetter"/>
      <w:lvlText w:val="%8)"/>
      <w:lvlJc w:val="left"/>
      <w:pPr>
        <w:tabs>
          <w:tab w:val="num" w:pos="5760"/>
        </w:tabs>
        <w:ind w:left="5760" w:hanging="360"/>
      </w:pPr>
    </w:lvl>
    <w:lvl w:ilvl="8" w:tplc="B61A8DC4" w:tentative="1">
      <w:start w:val="1"/>
      <w:numFmt w:val="lowerLetter"/>
      <w:lvlText w:val="%9)"/>
      <w:lvlJc w:val="left"/>
      <w:pPr>
        <w:tabs>
          <w:tab w:val="num" w:pos="6480"/>
        </w:tabs>
        <w:ind w:left="6480" w:hanging="360"/>
      </w:pPr>
    </w:lvl>
  </w:abstractNum>
  <w:abstractNum w:abstractNumId="11" w15:restartNumberingAfterBreak="0">
    <w:nsid w:val="2C09223C"/>
    <w:multiLevelType w:val="hybridMultilevel"/>
    <w:tmpl w:val="23C81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376CF1"/>
    <w:multiLevelType w:val="hybridMultilevel"/>
    <w:tmpl w:val="BB880B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EBF0B69"/>
    <w:multiLevelType w:val="hybridMultilevel"/>
    <w:tmpl w:val="C79058D6"/>
    <w:lvl w:ilvl="0" w:tplc="93081ECA">
      <w:start w:val="1"/>
      <w:numFmt w:val="lowerLetter"/>
      <w:lvlText w:val="%1)"/>
      <w:lvlJc w:val="left"/>
      <w:pPr>
        <w:tabs>
          <w:tab w:val="num" w:pos="720"/>
        </w:tabs>
        <w:ind w:left="720" w:hanging="360"/>
      </w:pPr>
    </w:lvl>
    <w:lvl w:ilvl="1" w:tplc="7040B480">
      <w:start w:val="1"/>
      <w:numFmt w:val="lowerLetter"/>
      <w:lvlText w:val="%2)"/>
      <w:lvlJc w:val="left"/>
      <w:pPr>
        <w:tabs>
          <w:tab w:val="num" w:pos="1440"/>
        </w:tabs>
        <w:ind w:left="1440" w:hanging="360"/>
      </w:pPr>
    </w:lvl>
    <w:lvl w:ilvl="2" w:tplc="017427B8" w:tentative="1">
      <w:start w:val="1"/>
      <w:numFmt w:val="lowerLetter"/>
      <w:lvlText w:val="%3)"/>
      <w:lvlJc w:val="left"/>
      <w:pPr>
        <w:tabs>
          <w:tab w:val="num" w:pos="2160"/>
        </w:tabs>
        <w:ind w:left="2160" w:hanging="360"/>
      </w:pPr>
    </w:lvl>
    <w:lvl w:ilvl="3" w:tplc="26889AC2" w:tentative="1">
      <w:start w:val="1"/>
      <w:numFmt w:val="lowerLetter"/>
      <w:lvlText w:val="%4)"/>
      <w:lvlJc w:val="left"/>
      <w:pPr>
        <w:tabs>
          <w:tab w:val="num" w:pos="2880"/>
        </w:tabs>
        <w:ind w:left="2880" w:hanging="360"/>
      </w:pPr>
    </w:lvl>
    <w:lvl w:ilvl="4" w:tplc="6BB0C678" w:tentative="1">
      <w:start w:val="1"/>
      <w:numFmt w:val="lowerLetter"/>
      <w:lvlText w:val="%5)"/>
      <w:lvlJc w:val="left"/>
      <w:pPr>
        <w:tabs>
          <w:tab w:val="num" w:pos="3600"/>
        </w:tabs>
        <w:ind w:left="3600" w:hanging="360"/>
      </w:pPr>
    </w:lvl>
    <w:lvl w:ilvl="5" w:tplc="6B6C698E" w:tentative="1">
      <w:start w:val="1"/>
      <w:numFmt w:val="lowerLetter"/>
      <w:lvlText w:val="%6)"/>
      <w:lvlJc w:val="left"/>
      <w:pPr>
        <w:tabs>
          <w:tab w:val="num" w:pos="4320"/>
        </w:tabs>
        <w:ind w:left="4320" w:hanging="360"/>
      </w:pPr>
    </w:lvl>
    <w:lvl w:ilvl="6" w:tplc="C56EBB16" w:tentative="1">
      <w:start w:val="1"/>
      <w:numFmt w:val="lowerLetter"/>
      <w:lvlText w:val="%7)"/>
      <w:lvlJc w:val="left"/>
      <w:pPr>
        <w:tabs>
          <w:tab w:val="num" w:pos="5040"/>
        </w:tabs>
        <w:ind w:left="5040" w:hanging="360"/>
      </w:pPr>
    </w:lvl>
    <w:lvl w:ilvl="7" w:tplc="B7061998" w:tentative="1">
      <w:start w:val="1"/>
      <w:numFmt w:val="lowerLetter"/>
      <w:lvlText w:val="%8)"/>
      <w:lvlJc w:val="left"/>
      <w:pPr>
        <w:tabs>
          <w:tab w:val="num" w:pos="5760"/>
        </w:tabs>
        <w:ind w:left="5760" w:hanging="360"/>
      </w:pPr>
    </w:lvl>
    <w:lvl w:ilvl="8" w:tplc="3C4EFAA8" w:tentative="1">
      <w:start w:val="1"/>
      <w:numFmt w:val="lowerLetter"/>
      <w:lvlText w:val="%9)"/>
      <w:lvlJc w:val="left"/>
      <w:pPr>
        <w:tabs>
          <w:tab w:val="num" w:pos="6480"/>
        </w:tabs>
        <w:ind w:left="6480" w:hanging="360"/>
      </w:pPr>
    </w:lvl>
  </w:abstractNum>
  <w:abstractNum w:abstractNumId="14" w15:restartNumberingAfterBreak="0">
    <w:nsid w:val="2ECE6179"/>
    <w:multiLevelType w:val="hybridMultilevel"/>
    <w:tmpl w:val="A4886A8C"/>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4834AE7"/>
    <w:multiLevelType w:val="hybridMultilevel"/>
    <w:tmpl w:val="83D2A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3E58EB"/>
    <w:multiLevelType w:val="hybridMultilevel"/>
    <w:tmpl w:val="CBA06E3C"/>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610ADC"/>
    <w:multiLevelType w:val="hybridMultilevel"/>
    <w:tmpl w:val="A8B4A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4268E5"/>
    <w:multiLevelType w:val="hybridMultilevel"/>
    <w:tmpl w:val="AFF00F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EB17FE3"/>
    <w:multiLevelType w:val="hybridMultilevel"/>
    <w:tmpl w:val="0A1040FC"/>
    <w:lvl w:ilvl="0" w:tplc="D6FAB38C">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2396027"/>
    <w:multiLevelType w:val="hybridMultilevel"/>
    <w:tmpl w:val="EB98C606"/>
    <w:lvl w:ilvl="0" w:tplc="71CC3A4E">
      <w:start w:val="1"/>
      <w:numFmt w:val="bullet"/>
      <w:lvlText w:val=""/>
      <w:lvlJc w:val="left"/>
      <w:pPr>
        <w:tabs>
          <w:tab w:val="num" w:pos="720"/>
        </w:tabs>
        <w:ind w:left="720" w:hanging="360"/>
      </w:pPr>
      <w:rPr>
        <w:rFonts w:ascii="Wingdings" w:hAnsi="Wingdings" w:hint="default"/>
      </w:rPr>
    </w:lvl>
    <w:lvl w:ilvl="1" w:tplc="50B6E256">
      <w:start w:val="1"/>
      <w:numFmt w:val="bullet"/>
      <w:lvlText w:val=""/>
      <w:lvlJc w:val="left"/>
      <w:pPr>
        <w:tabs>
          <w:tab w:val="num" w:pos="1440"/>
        </w:tabs>
        <w:ind w:left="1440" w:hanging="360"/>
      </w:pPr>
      <w:rPr>
        <w:rFonts w:ascii="Wingdings" w:hAnsi="Wingdings" w:hint="default"/>
      </w:rPr>
    </w:lvl>
    <w:lvl w:ilvl="2" w:tplc="B244494A" w:tentative="1">
      <w:start w:val="1"/>
      <w:numFmt w:val="bullet"/>
      <w:lvlText w:val=""/>
      <w:lvlJc w:val="left"/>
      <w:pPr>
        <w:tabs>
          <w:tab w:val="num" w:pos="2160"/>
        </w:tabs>
        <w:ind w:left="2160" w:hanging="360"/>
      </w:pPr>
      <w:rPr>
        <w:rFonts w:ascii="Wingdings" w:hAnsi="Wingdings" w:hint="default"/>
      </w:rPr>
    </w:lvl>
    <w:lvl w:ilvl="3" w:tplc="FDE62AA0" w:tentative="1">
      <w:start w:val="1"/>
      <w:numFmt w:val="bullet"/>
      <w:lvlText w:val=""/>
      <w:lvlJc w:val="left"/>
      <w:pPr>
        <w:tabs>
          <w:tab w:val="num" w:pos="2880"/>
        </w:tabs>
        <w:ind w:left="2880" w:hanging="360"/>
      </w:pPr>
      <w:rPr>
        <w:rFonts w:ascii="Wingdings" w:hAnsi="Wingdings" w:hint="default"/>
      </w:rPr>
    </w:lvl>
    <w:lvl w:ilvl="4" w:tplc="8C46C360" w:tentative="1">
      <w:start w:val="1"/>
      <w:numFmt w:val="bullet"/>
      <w:lvlText w:val=""/>
      <w:lvlJc w:val="left"/>
      <w:pPr>
        <w:tabs>
          <w:tab w:val="num" w:pos="3600"/>
        </w:tabs>
        <w:ind w:left="3600" w:hanging="360"/>
      </w:pPr>
      <w:rPr>
        <w:rFonts w:ascii="Wingdings" w:hAnsi="Wingdings" w:hint="default"/>
      </w:rPr>
    </w:lvl>
    <w:lvl w:ilvl="5" w:tplc="E15E7AF2" w:tentative="1">
      <w:start w:val="1"/>
      <w:numFmt w:val="bullet"/>
      <w:lvlText w:val=""/>
      <w:lvlJc w:val="left"/>
      <w:pPr>
        <w:tabs>
          <w:tab w:val="num" w:pos="4320"/>
        </w:tabs>
        <w:ind w:left="4320" w:hanging="360"/>
      </w:pPr>
      <w:rPr>
        <w:rFonts w:ascii="Wingdings" w:hAnsi="Wingdings" w:hint="default"/>
      </w:rPr>
    </w:lvl>
    <w:lvl w:ilvl="6" w:tplc="28C6B614" w:tentative="1">
      <w:start w:val="1"/>
      <w:numFmt w:val="bullet"/>
      <w:lvlText w:val=""/>
      <w:lvlJc w:val="left"/>
      <w:pPr>
        <w:tabs>
          <w:tab w:val="num" w:pos="5040"/>
        </w:tabs>
        <w:ind w:left="5040" w:hanging="360"/>
      </w:pPr>
      <w:rPr>
        <w:rFonts w:ascii="Wingdings" w:hAnsi="Wingdings" w:hint="default"/>
      </w:rPr>
    </w:lvl>
    <w:lvl w:ilvl="7" w:tplc="AC54B3E0" w:tentative="1">
      <w:start w:val="1"/>
      <w:numFmt w:val="bullet"/>
      <w:lvlText w:val=""/>
      <w:lvlJc w:val="left"/>
      <w:pPr>
        <w:tabs>
          <w:tab w:val="num" w:pos="5760"/>
        </w:tabs>
        <w:ind w:left="5760" w:hanging="360"/>
      </w:pPr>
      <w:rPr>
        <w:rFonts w:ascii="Wingdings" w:hAnsi="Wingdings" w:hint="default"/>
      </w:rPr>
    </w:lvl>
    <w:lvl w:ilvl="8" w:tplc="1E5C3252"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3EE67FF"/>
    <w:multiLevelType w:val="hybridMultilevel"/>
    <w:tmpl w:val="BB72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8C52B67"/>
    <w:multiLevelType w:val="hybridMultilevel"/>
    <w:tmpl w:val="E3944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011D9D"/>
    <w:multiLevelType w:val="hybridMultilevel"/>
    <w:tmpl w:val="A2F897D0"/>
    <w:lvl w:ilvl="0" w:tplc="ADA669B6">
      <w:start w:val="1"/>
      <w:numFmt w:val="lowerLetter"/>
      <w:lvlText w:val="%1)"/>
      <w:lvlJc w:val="left"/>
      <w:pPr>
        <w:tabs>
          <w:tab w:val="num" w:pos="720"/>
        </w:tabs>
        <w:ind w:left="720" w:hanging="360"/>
      </w:pPr>
    </w:lvl>
    <w:lvl w:ilvl="1" w:tplc="DC12579C">
      <w:start w:val="1"/>
      <w:numFmt w:val="lowerLetter"/>
      <w:lvlText w:val="%2)"/>
      <w:lvlJc w:val="left"/>
      <w:pPr>
        <w:tabs>
          <w:tab w:val="num" w:pos="1440"/>
        </w:tabs>
        <w:ind w:left="1440" w:hanging="360"/>
      </w:pPr>
    </w:lvl>
    <w:lvl w:ilvl="2" w:tplc="6AD632E2" w:tentative="1">
      <w:start w:val="1"/>
      <w:numFmt w:val="lowerLetter"/>
      <w:lvlText w:val="%3)"/>
      <w:lvlJc w:val="left"/>
      <w:pPr>
        <w:tabs>
          <w:tab w:val="num" w:pos="2160"/>
        </w:tabs>
        <w:ind w:left="2160" w:hanging="360"/>
      </w:pPr>
    </w:lvl>
    <w:lvl w:ilvl="3" w:tplc="91108B68" w:tentative="1">
      <w:start w:val="1"/>
      <w:numFmt w:val="lowerLetter"/>
      <w:lvlText w:val="%4)"/>
      <w:lvlJc w:val="left"/>
      <w:pPr>
        <w:tabs>
          <w:tab w:val="num" w:pos="2880"/>
        </w:tabs>
        <w:ind w:left="2880" w:hanging="360"/>
      </w:pPr>
    </w:lvl>
    <w:lvl w:ilvl="4" w:tplc="BAF00D9C" w:tentative="1">
      <w:start w:val="1"/>
      <w:numFmt w:val="lowerLetter"/>
      <w:lvlText w:val="%5)"/>
      <w:lvlJc w:val="left"/>
      <w:pPr>
        <w:tabs>
          <w:tab w:val="num" w:pos="3600"/>
        </w:tabs>
        <w:ind w:left="3600" w:hanging="360"/>
      </w:pPr>
    </w:lvl>
    <w:lvl w:ilvl="5" w:tplc="94D2EBB6" w:tentative="1">
      <w:start w:val="1"/>
      <w:numFmt w:val="lowerLetter"/>
      <w:lvlText w:val="%6)"/>
      <w:lvlJc w:val="left"/>
      <w:pPr>
        <w:tabs>
          <w:tab w:val="num" w:pos="4320"/>
        </w:tabs>
        <w:ind w:left="4320" w:hanging="360"/>
      </w:pPr>
    </w:lvl>
    <w:lvl w:ilvl="6" w:tplc="3DF42C00" w:tentative="1">
      <w:start w:val="1"/>
      <w:numFmt w:val="lowerLetter"/>
      <w:lvlText w:val="%7)"/>
      <w:lvlJc w:val="left"/>
      <w:pPr>
        <w:tabs>
          <w:tab w:val="num" w:pos="5040"/>
        </w:tabs>
        <w:ind w:left="5040" w:hanging="360"/>
      </w:pPr>
    </w:lvl>
    <w:lvl w:ilvl="7" w:tplc="6256FA5E" w:tentative="1">
      <w:start w:val="1"/>
      <w:numFmt w:val="lowerLetter"/>
      <w:lvlText w:val="%8)"/>
      <w:lvlJc w:val="left"/>
      <w:pPr>
        <w:tabs>
          <w:tab w:val="num" w:pos="5760"/>
        </w:tabs>
        <w:ind w:left="5760" w:hanging="360"/>
      </w:pPr>
    </w:lvl>
    <w:lvl w:ilvl="8" w:tplc="856E512E" w:tentative="1">
      <w:start w:val="1"/>
      <w:numFmt w:val="lowerLetter"/>
      <w:lvlText w:val="%9)"/>
      <w:lvlJc w:val="left"/>
      <w:pPr>
        <w:tabs>
          <w:tab w:val="num" w:pos="6480"/>
        </w:tabs>
        <w:ind w:left="6480" w:hanging="360"/>
      </w:pPr>
    </w:lvl>
  </w:abstractNum>
  <w:abstractNum w:abstractNumId="24" w15:restartNumberingAfterBreak="0">
    <w:nsid w:val="6965250A"/>
    <w:multiLevelType w:val="hybridMultilevel"/>
    <w:tmpl w:val="7A0CAEA2"/>
    <w:lvl w:ilvl="0" w:tplc="DC12579C">
      <w:start w:val="1"/>
      <w:numFmt w:val="lowerLetter"/>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8F7095"/>
    <w:multiLevelType w:val="hybridMultilevel"/>
    <w:tmpl w:val="A7C2284A"/>
    <w:lvl w:ilvl="0" w:tplc="FD38F02A">
      <w:start w:val="1"/>
      <w:numFmt w:val="lowerLetter"/>
      <w:lvlText w:val="%1)"/>
      <w:lvlJc w:val="left"/>
      <w:pPr>
        <w:tabs>
          <w:tab w:val="num" w:pos="720"/>
        </w:tabs>
        <w:ind w:left="720" w:hanging="360"/>
      </w:pPr>
    </w:lvl>
    <w:lvl w:ilvl="1" w:tplc="445C0854">
      <w:start w:val="1"/>
      <w:numFmt w:val="lowerLetter"/>
      <w:lvlText w:val="%2)"/>
      <w:lvlJc w:val="left"/>
      <w:pPr>
        <w:tabs>
          <w:tab w:val="num" w:pos="1440"/>
        </w:tabs>
        <w:ind w:left="1440" w:hanging="360"/>
      </w:pPr>
    </w:lvl>
    <w:lvl w:ilvl="2" w:tplc="E4C04AAA" w:tentative="1">
      <w:start w:val="1"/>
      <w:numFmt w:val="lowerLetter"/>
      <w:lvlText w:val="%3)"/>
      <w:lvlJc w:val="left"/>
      <w:pPr>
        <w:tabs>
          <w:tab w:val="num" w:pos="2160"/>
        </w:tabs>
        <w:ind w:left="2160" w:hanging="360"/>
      </w:pPr>
    </w:lvl>
    <w:lvl w:ilvl="3" w:tplc="AE16F7E6" w:tentative="1">
      <w:start w:val="1"/>
      <w:numFmt w:val="lowerLetter"/>
      <w:lvlText w:val="%4)"/>
      <w:lvlJc w:val="left"/>
      <w:pPr>
        <w:tabs>
          <w:tab w:val="num" w:pos="2880"/>
        </w:tabs>
        <w:ind w:left="2880" w:hanging="360"/>
      </w:pPr>
    </w:lvl>
    <w:lvl w:ilvl="4" w:tplc="C15EB8EA" w:tentative="1">
      <w:start w:val="1"/>
      <w:numFmt w:val="lowerLetter"/>
      <w:lvlText w:val="%5)"/>
      <w:lvlJc w:val="left"/>
      <w:pPr>
        <w:tabs>
          <w:tab w:val="num" w:pos="3600"/>
        </w:tabs>
        <w:ind w:left="3600" w:hanging="360"/>
      </w:pPr>
    </w:lvl>
    <w:lvl w:ilvl="5" w:tplc="63B48DB6" w:tentative="1">
      <w:start w:val="1"/>
      <w:numFmt w:val="lowerLetter"/>
      <w:lvlText w:val="%6)"/>
      <w:lvlJc w:val="left"/>
      <w:pPr>
        <w:tabs>
          <w:tab w:val="num" w:pos="4320"/>
        </w:tabs>
        <w:ind w:left="4320" w:hanging="360"/>
      </w:pPr>
    </w:lvl>
    <w:lvl w:ilvl="6" w:tplc="FC54B1D6" w:tentative="1">
      <w:start w:val="1"/>
      <w:numFmt w:val="lowerLetter"/>
      <w:lvlText w:val="%7)"/>
      <w:lvlJc w:val="left"/>
      <w:pPr>
        <w:tabs>
          <w:tab w:val="num" w:pos="5040"/>
        </w:tabs>
        <w:ind w:left="5040" w:hanging="360"/>
      </w:pPr>
    </w:lvl>
    <w:lvl w:ilvl="7" w:tplc="F28A38C8" w:tentative="1">
      <w:start w:val="1"/>
      <w:numFmt w:val="lowerLetter"/>
      <w:lvlText w:val="%8)"/>
      <w:lvlJc w:val="left"/>
      <w:pPr>
        <w:tabs>
          <w:tab w:val="num" w:pos="5760"/>
        </w:tabs>
        <w:ind w:left="5760" w:hanging="360"/>
      </w:pPr>
    </w:lvl>
    <w:lvl w:ilvl="8" w:tplc="B51A41E6" w:tentative="1">
      <w:start w:val="1"/>
      <w:numFmt w:val="lowerLetter"/>
      <w:lvlText w:val="%9)"/>
      <w:lvlJc w:val="left"/>
      <w:pPr>
        <w:tabs>
          <w:tab w:val="num" w:pos="6480"/>
        </w:tabs>
        <w:ind w:left="6480" w:hanging="360"/>
      </w:pPr>
    </w:lvl>
  </w:abstractNum>
  <w:abstractNum w:abstractNumId="26" w15:restartNumberingAfterBreak="0">
    <w:nsid w:val="6F4D1EFE"/>
    <w:multiLevelType w:val="hybridMultilevel"/>
    <w:tmpl w:val="DD803C0E"/>
    <w:lvl w:ilvl="0" w:tplc="F4C23C5C">
      <w:start w:val="1"/>
      <w:numFmt w:val="bullet"/>
      <w:pStyle w:val="Bulletlevel2"/>
      <w:lvlText w:val=""/>
      <w:lvlJc w:val="left"/>
      <w:pPr>
        <w:ind w:left="700" w:hanging="360"/>
      </w:pPr>
      <w:rPr>
        <w:rFonts w:ascii="Wingdings 2" w:hAnsi="Wingdings 2" w:hint="default"/>
        <w:sz w:val="14"/>
      </w:rPr>
    </w:lvl>
    <w:lvl w:ilvl="1" w:tplc="04090003">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27" w15:restartNumberingAfterBreak="0">
    <w:nsid w:val="6FE211F5"/>
    <w:multiLevelType w:val="hybridMultilevel"/>
    <w:tmpl w:val="1EB802D0"/>
    <w:lvl w:ilvl="0" w:tplc="4F32A23E">
      <w:start w:val="1"/>
      <w:numFmt w:val="lowerLetter"/>
      <w:lvlText w:val="%1)"/>
      <w:lvlJc w:val="left"/>
      <w:pPr>
        <w:tabs>
          <w:tab w:val="num" w:pos="720"/>
        </w:tabs>
        <w:ind w:left="720" w:hanging="360"/>
      </w:pPr>
    </w:lvl>
    <w:lvl w:ilvl="1" w:tplc="D6FAB38C">
      <w:start w:val="1"/>
      <w:numFmt w:val="lowerLetter"/>
      <w:lvlText w:val="%2)"/>
      <w:lvlJc w:val="left"/>
      <w:pPr>
        <w:tabs>
          <w:tab w:val="num" w:pos="1440"/>
        </w:tabs>
        <w:ind w:left="1440" w:hanging="360"/>
      </w:pPr>
    </w:lvl>
    <w:lvl w:ilvl="2" w:tplc="A162C3A8" w:tentative="1">
      <w:start w:val="1"/>
      <w:numFmt w:val="lowerLetter"/>
      <w:lvlText w:val="%3)"/>
      <w:lvlJc w:val="left"/>
      <w:pPr>
        <w:tabs>
          <w:tab w:val="num" w:pos="2160"/>
        </w:tabs>
        <w:ind w:left="2160" w:hanging="360"/>
      </w:pPr>
    </w:lvl>
    <w:lvl w:ilvl="3" w:tplc="7B6A212A" w:tentative="1">
      <w:start w:val="1"/>
      <w:numFmt w:val="lowerLetter"/>
      <w:lvlText w:val="%4)"/>
      <w:lvlJc w:val="left"/>
      <w:pPr>
        <w:tabs>
          <w:tab w:val="num" w:pos="2880"/>
        </w:tabs>
        <w:ind w:left="2880" w:hanging="360"/>
      </w:pPr>
    </w:lvl>
    <w:lvl w:ilvl="4" w:tplc="C5CE0962" w:tentative="1">
      <w:start w:val="1"/>
      <w:numFmt w:val="lowerLetter"/>
      <w:lvlText w:val="%5)"/>
      <w:lvlJc w:val="left"/>
      <w:pPr>
        <w:tabs>
          <w:tab w:val="num" w:pos="3600"/>
        </w:tabs>
        <w:ind w:left="3600" w:hanging="360"/>
      </w:pPr>
    </w:lvl>
    <w:lvl w:ilvl="5" w:tplc="5C767180" w:tentative="1">
      <w:start w:val="1"/>
      <w:numFmt w:val="lowerLetter"/>
      <w:lvlText w:val="%6)"/>
      <w:lvlJc w:val="left"/>
      <w:pPr>
        <w:tabs>
          <w:tab w:val="num" w:pos="4320"/>
        </w:tabs>
        <w:ind w:left="4320" w:hanging="360"/>
      </w:pPr>
    </w:lvl>
    <w:lvl w:ilvl="6" w:tplc="D2C8D932" w:tentative="1">
      <w:start w:val="1"/>
      <w:numFmt w:val="lowerLetter"/>
      <w:lvlText w:val="%7)"/>
      <w:lvlJc w:val="left"/>
      <w:pPr>
        <w:tabs>
          <w:tab w:val="num" w:pos="5040"/>
        </w:tabs>
        <w:ind w:left="5040" w:hanging="360"/>
      </w:pPr>
    </w:lvl>
    <w:lvl w:ilvl="7" w:tplc="126879AC" w:tentative="1">
      <w:start w:val="1"/>
      <w:numFmt w:val="lowerLetter"/>
      <w:lvlText w:val="%8)"/>
      <w:lvlJc w:val="left"/>
      <w:pPr>
        <w:tabs>
          <w:tab w:val="num" w:pos="5760"/>
        </w:tabs>
        <w:ind w:left="5760" w:hanging="360"/>
      </w:pPr>
    </w:lvl>
    <w:lvl w:ilvl="8" w:tplc="5FC44650" w:tentative="1">
      <w:start w:val="1"/>
      <w:numFmt w:val="lowerLetter"/>
      <w:lvlText w:val="%9)"/>
      <w:lvlJc w:val="left"/>
      <w:pPr>
        <w:tabs>
          <w:tab w:val="num" w:pos="6480"/>
        </w:tabs>
        <w:ind w:left="6480" w:hanging="360"/>
      </w:pPr>
    </w:lvl>
  </w:abstractNum>
  <w:abstractNum w:abstractNumId="28" w15:restartNumberingAfterBreak="0">
    <w:nsid w:val="70CA4386"/>
    <w:multiLevelType w:val="hybridMultilevel"/>
    <w:tmpl w:val="BB880B0C"/>
    <w:lvl w:ilvl="0" w:tplc="0409000F">
      <w:start w:val="1"/>
      <w:numFmt w:val="decimal"/>
      <w:lvlText w:val="%1."/>
      <w:lvlJc w:val="left"/>
      <w:pPr>
        <w:ind w:left="370" w:hanging="360"/>
      </w:pPr>
    </w:lvl>
    <w:lvl w:ilvl="1" w:tplc="04090019" w:tentative="1">
      <w:start w:val="1"/>
      <w:numFmt w:val="lowerLetter"/>
      <w:lvlText w:val="%2."/>
      <w:lvlJc w:val="left"/>
      <w:pPr>
        <w:ind w:left="1090" w:hanging="360"/>
      </w:pPr>
    </w:lvl>
    <w:lvl w:ilvl="2" w:tplc="0409001B" w:tentative="1">
      <w:start w:val="1"/>
      <w:numFmt w:val="lowerRoman"/>
      <w:lvlText w:val="%3."/>
      <w:lvlJc w:val="right"/>
      <w:pPr>
        <w:ind w:left="1810" w:hanging="180"/>
      </w:pPr>
    </w:lvl>
    <w:lvl w:ilvl="3" w:tplc="0409000F" w:tentative="1">
      <w:start w:val="1"/>
      <w:numFmt w:val="decimal"/>
      <w:lvlText w:val="%4."/>
      <w:lvlJc w:val="left"/>
      <w:pPr>
        <w:ind w:left="2530" w:hanging="360"/>
      </w:pPr>
    </w:lvl>
    <w:lvl w:ilvl="4" w:tplc="04090019" w:tentative="1">
      <w:start w:val="1"/>
      <w:numFmt w:val="lowerLetter"/>
      <w:lvlText w:val="%5."/>
      <w:lvlJc w:val="left"/>
      <w:pPr>
        <w:ind w:left="3250" w:hanging="360"/>
      </w:pPr>
    </w:lvl>
    <w:lvl w:ilvl="5" w:tplc="0409001B" w:tentative="1">
      <w:start w:val="1"/>
      <w:numFmt w:val="lowerRoman"/>
      <w:lvlText w:val="%6."/>
      <w:lvlJc w:val="right"/>
      <w:pPr>
        <w:ind w:left="3970" w:hanging="180"/>
      </w:pPr>
    </w:lvl>
    <w:lvl w:ilvl="6" w:tplc="0409000F" w:tentative="1">
      <w:start w:val="1"/>
      <w:numFmt w:val="decimal"/>
      <w:lvlText w:val="%7."/>
      <w:lvlJc w:val="left"/>
      <w:pPr>
        <w:ind w:left="4690" w:hanging="360"/>
      </w:pPr>
    </w:lvl>
    <w:lvl w:ilvl="7" w:tplc="04090019" w:tentative="1">
      <w:start w:val="1"/>
      <w:numFmt w:val="lowerLetter"/>
      <w:lvlText w:val="%8."/>
      <w:lvlJc w:val="left"/>
      <w:pPr>
        <w:ind w:left="5410" w:hanging="360"/>
      </w:pPr>
    </w:lvl>
    <w:lvl w:ilvl="8" w:tplc="0409001B" w:tentative="1">
      <w:start w:val="1"/>
      <w:numFmt w:val="lowerRoman"/>
      <w:lvlText w:val="%9."/>
      <w:lvlJc w:val="right"/>
      <w:pPr>
        <w:ind w:left="6130" w:hanging="180"/>
      </w:pPr>
    </w:lvl>
  </w:abstractNum>
  <w:abstractNum w:abstractNumId="29" w15:restartNumberingAfterBreak="0">
    <w:nsid w:val="76DF2D46"/>
    <w:multiLevelType w:val="hybridMultilevel"/>
    <w:tmpl w:val="1E32D7C2"/>
    <w:lvl w:ilvl="0" w:tplc="E886DABC">
      <w:start w:val="1"/>
      <w:numFmt w:val="bullet"/>
      <w:lvlText w:val=""/>
      <w:lvlJc w:val="left"/>
      <w:pPr>
        <w:tabs>
          <w:tab w:val="num" w:pos="720"/>
        </w:tabs>
        <w:ind w:left="720" w:hanging="360"/>
      </w:pPr>
      <w:rPr>
        <w:rFonts w:ascii="Wingdings" w:hAnsi="Wingdings" w:hint="default"/>
      </w:rPr>
    </w:lvl>
    <w:lvl w:ilvl="1" w:tplc="061A8DB4">
      <w:start w:val="1"/>
      <w:numFmt w:val="bullet"/>
      <w:lvlText w:val=""/>
      <w:lvlJc w:val="left"/>
      <w:pPr>
        <w:tabs>
          <w:tab w:val="num" w:pos="1440"/>
        </w:tabs>
        <w:ind w:left="1440" w:hanging="360"/>
      </w:pPr>
      <w:rPr>
        <w:rFonts w:ascii="Wingdings" w:hAnsi="Wingdings" w:hint="default"/>
      </w:rPr>
    </w:lvl>
    <w:lvl w:ilvl="2" w:tplc="9DBCBE66" w:tentative="1">
      <w:start w:val="1"/>
      <w:numFmt w:val="bullet"/>
      <w:lvlText w:val=""/>
      <w:lvlJc w:val="left"/>
      <w:pPr>
        <w:tabs>
          <w:tab w:val="num" w:pos="2160"/>
        </w:tabs>
        <w:ind w:left="2160" w:hanging="360"/>
      </w:pPr>
      <w:rPr>
        <w:rFonts w:ascii="Wingdings" w:hAnsi="Wingdings" w:hint="default"/>
      </w:rPr>
    </w:lvl>
    <w:lvl w:ilvl="3" w:tplc="D5E430F8" w:tentative="1">
      <w:start w:val="1"/>
      <w:numFmt w:val="bullet"/>
      <w:lvlText w:val=""/>
      <w:lvlJc w:val="left"/>
      <w:pPr>
        <w:tabs>
          <w:tab w:val="num" w:pos="2880"/>
        </w:tabs>
        <w:ind w:left="2880" w:hanging="360"/>
      </w:pPr>
      <w:rPr>
        <w:rFonts w:ascii="Wingdings" w:hAnsi="Wingdings" w:hint="default"/>
      </w:rPr>
    </w:lvl>
    <w:lvl w:ilvl="4" w:tplc="F1200F46" w:tentative="1">
      <w:start w:val="1"/>
      <w:numFmt w:val="bullet"/>
      <w:lvlText w:val=""/>
      <w:lvlJc w:val="left"/>
      <w:pPr>
        <w:tabs>
          <w:tab w:val="num" w:pos="3600"/>
        </w:tabs>
        <w:ind w:left="3600" w:hanging="360"/>
      </w:pPr>
      <w:rPr>
        <w:rFonts w:ascii="Wingdings" w:hAnsi="Wingdings" w:hint="default"/>
      </w:rPr>
    </w:lvl>
    <w:lvl w:ilvl="5" w:tplc="321A8E84" w:tentative="1">
      <w:start w:val="1"/>
      <w:numFmt w:val="bullet"/>
      <w:lvlText w:val=""/>
      <w:lvlJc w:val="left"/>
      <w:pPr>
        <w:tabs>
          <w:tab w:val="num" w:pos="4320"/>
        </w:tabs>
        <w:ind w:left="4320" w:hanging="360"/>
      </w:pPr>
      <w:rPr>
        <w:rFonts w:ascii="Wingdings" w:hAnsi="Wingdings" w:hint="default"/>
      </w:rPr>
    </w:lvl>
    <w:lvl w:ilvl="6" w:tplc="CF4C21C8" w:tentative="1">
      <w:start w:val="1"/>
      <w:numFmt w:val="bullet"/>
      <w:lvlText w:val=""/>
      <w:lvlJc w:val="left"/>
      <w:pPr>
        <w:tabs>
          <w:tab w:val="num" w:pos="5040"/>
        </w:tabs>
        <w:ind w:left="5040" w:hanging="360"/>
      </w:pPr>
      <w:rPr>
        <w:rFonts w:ascii="Wingdings" w:hAnsi="Wingdings" w:hint="default"/>
      </w:rPr>
    </w:lvl>
    <w:lvl w:ilvl="7" w:tplc="3D2422D4" w:tentative="1">
      <w:start w:val="1"/>
      <w:numFmt w:val="bullet"/>
      <w:lvlText w:val=""/>
      <w:lvlJc w:val="left"/>
      <w:pPr>
        <w:tabs>
          <w:tab w:val="num" w:pos="5760"/>
        </w:tabs>
        <w:ind w:left="5760" w:hanging="360"/>
      </w:pPr>
      <w:rPr>
        <w:rFonts w:ascii="Wingdings" w:hAnsi="Wingdings" w:hint="default"/>
      </w:rPr>
    </w:lvl>
    <w:lvl w:ilvl="8" w:tplc="86865450"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5"/>
  </w:num>
  <w:num w:numId="3">
    <w:abstractNumId w:val="7"/>
  </w:num>
  <w:num w:numId="4">
    <w:abstractNumId w:val="26"/>
  </w:num>
  <w:num w:numId="5">
    <w:abstractNumId w:val="16"/>
  </w:num>
  <w:num w:numId="6">
    <w:abstractNumId w:val="0"/>
  </w:num>
  <w:num w:numId="7">
    <w:abstractNumId w:val="15"/>
  </w:num>
  <w:num w:numId="8">
    <w:abstractNumId w:val="14"/>
  </w:num>
  <w:num w:numId="9">
    <w:abstractNumId w:val="1"/>
  </w:num>
  <w:num w:numId="10">
    <w:abstractNumId w:val="9"/>
  </w:num>
  <w:num w:numId="11">
    <w:abstractNumId w:val="17"/>
  </w:num>
  <w:num w:numId="12">
    <w:abstractNumId w:val="4"/>
  </w:num>
  <w:num w:numId="13">
    <w:abstractNumId w:val="11"/>
  </w:num>
  <w:num w:numId="14">
    <w:abstractNumId w:val="6"/>
  </w:num>
  <w:num w:numId="15">
    <w:abstractNumId w:val="3"/>
  </w:num>
  <w:num w:numId="16">
    <w:abstractNumId w:val="2"/>
  </w:num>
  <w:num w:numId="17">
    <w:abstractNumId w:val="10"/>
  </w:num>
  <w:num w:numId="18">
    <w:abstractNumId w:val="28"/>
  </w:num>
  <w:num w:numId="19">
    <w:abstractNumId w:val="5"/>
  </w:num>
  <w:num w:numId="20">
    <w:abstractNumId w:val="7"/>
  </w:num>
  <w:num w:numId="21">
    <w:abstractNumId w:val="7"/>
  </w:num>
  <w:num w:numId="22">
    <w:abstractNumId w:val="7"/>
  </w:num>
  <w:num w:numId="23">
    <w:abstractNumId w:val="21"/>
  </w:num>
  <w:num w:numId="24">
    <w:abstractNumId w:val="29"/>
  </w:num>
  <w:num w:numId="25">
    <w:abstractNumId w:val="23"/>
  </w:num>
  <w:num w:numId="26">
    <w:abstractNumId w:val="25"/>
  </w:num>
  <w:num w:numId="27">
    <w:abstractNumId w:val="13"/>
  </w:num>
  <w:num w:numId="28">
    <w:abstractNumId w:val="12"/>
  </w:num>
  <w:num w:numId="29">
    <w:abstractNumId w:val="20"/>
  </w:num>
  <w:num w:numId="30">
    <w:abstractNumId w:val="27"/>
  </w:num>
  <w:num w:numId="31">
    <w:abstractNumId w:val="18"/>
  </w:num>
  <w:num w:numId="32">
    <w:abstractNumId w:val="22"/>
  </w:num>
  <w:num w:numId="33">
    <w:abstractNumId w:val="7"/>
  </w:num>
  <w:num w:numId="34">
    <w:abstractNumId w:val="24"/>
  </w:num>
  <w:num w:numId="35">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10"/>
  <w:removePersonalInformation/>
  <w:removeDateAndTim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69E"/>
    <w:rsid w:val="0000132A"/>
    <w:rsid w:val="0000137F"/>
    <w:rsid w:val="000038D6"/>
    <w:rsid w:val="00004051"/>
    <w:rsid w:val="00004C06"/>
    <w:rsid w:val="00005393"/>
    <w:rsid w:val="000057A9"/>
    <w:rsid w:val="00005DD2"/>
    <w:rsid w:val="00006616"/>
    <w:rsid w:val="000077DA"/>
    <w:rsid w:val="00007903"/>
    <w:rsid w:val="00010337"/>
    <w:rsid w:val="00010A92"/>
    <w:rsid w:val="000114D9"/>
    <w:rsid w:val="00011625"/>
    <w:rsid w:val="00011E9D"/>
    <w:rsid w:val="000125E7"/>
    <w:rsid w:val="00012D95"/>
    <w:rsid w:val="00013E20"/>
    <w:rsid w:val="00014B85"/>
    <w:rsid w:val="00015A02"/>
    <w:rsid w:val="00016BDC"/>
    <w:rsid w:val="00016D14"/>
    <w:rsid w:val="00017912"/>
    <w:rsid w:val="00021485"/>
    <w:rsid w:val="000215E9"/>
    <w:rsid w:val="00021DD6"/>
    <w:rsid w:val="00021EB7"/>
    <w:rsid w:val="000227C7"/>
    <w:rsid w:val="00022E77"/>
    <w:rsid w:val="00023EF9"/>
    <w:rsid w:val="00027460"/>
    <w:rsid w:val="000275AB"/>
    <w:rsid w:val="000276BB"/>
    <w:rsid w:val="00027E1A"/>
    <w:rsid w:val="0003139A"/>
    <w:rsid w:val="000313B0"/>
    <w:rsid w:val="00031EE0"/>
    <w:rsid w:val="000330D5"/>
    <w:rsid w:val="00033161"/>
    <w:rsid w:val="00033D04"/>
    <w:rsid w:val="00033D38"/>
    <w:rsid w:val="00036921"/>
    <w:rsid w:val="000371AE"/>
    <w:rsid w:val="000372F9"/>
    <w:rsid w:val="00037C80"/>
    <w:rsid w:val="00040A14"/>
    <w:rsid w:val="000418C6"/>
    <w:rsid w:val="000419A4"/>
    <w:rsid w:val="00041C8F"/>
    <w:rsid w:val="00042431"/>
    <w:rsid w:val="00042A66"/>
    <w:rsid w:val="00043A9D"/>
    <w:rsid w:val="00044F8A"/>
    <w:rsid w:val="00045E57"/>
    <w:rsid w:val="00046402"/>
    <w:rsid w:val="000534BC"/>
    <w:rsid w:val="000548CB"/>
    <w:rsid w:val="00054A88"/>
    <w:rsid w:val="00054AAC"/>
    <w:rsid w:val="00055C8F"/>
    <w:rsid w:val="0005652B"/>
    <w:rsid w:val="000572F0"/>
    <w:rsid w:val="00060F0E"/>
    <w:rsid w:val="00061658"/>
    <w:rsid w:val="00061A21"/>
    <w:rsid w:val="000625A8"/>
    <w:rsid w:val="00062EDF"/>
    <w:rsid w:val="0006376C"/>
    <w:rsid w:val="00064508"/>
    <w:rsid w:val="000663B6"/>
    <w:rsid w:val="00067F75"/>
    <w:rsid w:val="000734A8"/>
    <w:rsid w:val="0007423B"/>
    <w:rsid w:val="00075DF8"/>
    <w:rsid w:val="00077327"/>
    <w:rsid w:val="00077B01"/>
    <w:rsid w:val="00077D5A"/>
    <w:rsid w:val="0008053C"/>
    <w:rsid w:val="00082439"/>
    <w:rsid w:val="00082EF0"/>
    <w:rsid w:val="0008318D"/>
    <w:rsid w:val="000835D7"/>
    <w:rsid w:val="00085EB1"/>
    <w:rsid w:val="000900F8"/>
    <w:rsid w:val="000908A4"/>
    <w:rsid w:val="00091724"/>
    <w:rsid w:val="000920A6"/>
    <w:rsid w:val="000921D8"/>
    <w:rsid w:val="00092375"/>
    <w:rsid w:val="00092AE7"/>
    <w:rsid w:val="00094C33"/>
    <w:rsid w:val="000963D2"/>
    <w:rsid w:val="0009660B"/>
    <w:rsid w:val="000A126B"/>
    <w:rsid w:val="000A1AE6"/>
    <w:rsid w:val="000A2770"/>
    <w:rsid w:val="000A3578"/>
    <w:rsid w:val="000A4E09"/>
    <w:rsid w:val="000A6B21"/>
    <w:rsid w:val="000A721B"/>
    <w:rsid w:val="000A7DF8"/>
    <w:rsid w:val="000B046E"/>
    <w:rsid w:val="000B0524"/>
    <w:rsid w:val="000B07CE"/>
    <w:rsid w:val="000B2952"/>
    <w:rsid w:val="000B3A78"/>
    <w:rsid w:val="000B3A87"/>
    <w:rsid w:val="000B3EE9"/>
    <w:rsid w:val="000B42A5"/>
    <w:rsid w:val="000B46AC"/>
    <w:rsid w:val="000B5554"/>
    <w:rsid w:val="000B673B"/>
    <w:rsid w:val="000B6F70"/>
    <w:rsid w:val="000B71E5"/>
    <w:rsid w:val="000C08CD"/>
    <w:rsid w:val="000C09B2"/>
    <w:rsid w:val="000C39BC"/>
    <w:rsid w:val="000C4490"/>
    <w:rsid w:val="000C462F"/>
    <w:rsid w:val="000C5771"/>
    <w:rsid w:val="000C64C6"/>
    <w:rsid w:val="000C661B"/>
    <w:rsid w:val="000C66B7"/>
    <w:rsid w:val="000C6D18"/>
    <w:rsid w:val="000C7DC1"/>
    <w:rsid w:val="000D0E5B"/>
    <w:rsid w:val="000D13E4"/>
    <w:rsid w:val="000D1967"/>
    <w:rsid w:val="000D1E57"/>
    <w:rsid w:val="000D2111"/>
    <w:rsid w:val="000D2ED8"/>
    <w:rsid w:val="000D3D92"/>
    <w:rsid w:val="000D3F56"/>
    <w:rsid w:val="000D72F2"/>
    <w:rsid w:val="000D7B3B"/>
    <w:rsid w:val="000E0A2E"/>
    <w:rsid w:val="000E1728"/>
    <w:rsid w:val="000E1B2C"/>
    <w:rsid w:val="000E29B4"/>
    <w:rsid w:val="000E3072"/>
    <w:rsid w:val="000E330D"/>
    <w:rsid w:val="000E36D2"/>
    <w:rsid w:val="000E4920"/>
    <w:rsid w:val="000E672A"/>
    <w:rsid w:val="000E71D1"/>
    <w:rsid w:val="000E722F"/>
    <w:rsid w:val="000F1B80"/>
    <w:rsid w:val="000F250C"/>
    <w:rsid w:val="000F2B85"/>
    <w:rsid w:val="000F2CA7"/>
    <w:rsid w:val="000F36F8"/>
    <w:rsid w:val="000F3DE9"/>
    <w:rsid w:val="000F4518"/>
    <w:rsid w:val="001001EF"/>
    <w:rsid w:val="00100A04"/>
    <w:rsid w:val="00101521"/>
    <w:rsid w:val="0010553F"/>
    <w:rsid w:val="00110FD8"/>
    <w:rsid w:val="001119CB"/>
    <w:rsid w:val="001123E1"/>
    <w:rsid w:val="001128AE"/>
    <w:rsid w:val="001133BA"/>
    <w:rsid w:val="00113CE7"/>
    <w:rsid w:val="00113FFE"/>
    <w:rsid w:val="00114255"/>
    <w:rsid w:val="001152E2"/>
    <w:rsid w:val="00115D60"/>
    <w:rsid w:val="00116217"/>
    <w:rsid w:val="00116B45"/>
    <w:rsid w:val="00117482"/>
    <w:rsid w:val="001210AA"/>
    <w:rsid w:val="001211AF"/>
    <w:rsid w:val="001219BF"/>
    <w:rsid w:val="00123AA6"/>
    <w:rsid w:val="00123C84"/>
    <w:rsid w:val="0012487E"/>
    <w:rsid w:val="00124DE0"/>
    <w:rsid w:val="0012529F"/>
    <w:rsid w:val="00125A0D"/>
    <w:rsid w:val="00125BC6"/>
    <w:rsid w:val="001279F3"/>
    <w:rsid w:val="00130515"/>
    <w:rsid w:val="00130E77"/>
    <w:rsid w:val="00132674"/>
    <w:rsid w:val="00132B0D"/>
    <w:rsid w:val="00132BC9"/>
    <w:rsid w:val="00133501"/>
    <w:rsid w:val="001342EA"/>
    <w:rsid w:val="00134D30"/>
    <w:rsid w:val="0013518A"/>
    <w:rsid w:val="00136278"/>
    <w:rsid w:val="00137171"/>
    <w:rsid w:val="00142596"/>
    <w:rsid w:val="001425B9"/>
    <w:rsid w:val="00143677"/>
    <w:rsid w:val="001442E4"/>
    <w:rsid w:val="00144ECB"/>
    <w:rsid w:val="00145497"/>
    <w:rsid w:val="00145998"/>
    <w:rsid w:val="001470DA"/>
    <w:rsid w:val="00147D02"/>
    <w:rsid w:val="001502A9"/>
    <w:rsid w:val="0015078F"/>
    <w:rsid w:val="00150908"/>
    <w:rsid w:val="00150F0D"/>
    <w:rsid w:val="0015248A"/>
    <w:rsid w:val="0015254B"/>
    <w:rsid w:val="001525CB"/>
    <w:rsid w:val="0015315D"/>
    <w:rsid w:val="0015332E"/>
    <w:rsid w:val="0015379D"/>
    <w:rsid w:val="00153C89"/>
    <w:rsid w:val="00153F75"/>
    <w:rsid w:val="00155425"/>
    <w:rsid w:val="0015702C"/>
    <w:rsid w:val="001571AA"/>
    <w:rsid w:val="00157670"/>
    <w:rsid w:val="001610E9"/>
    <w:rsid w:val="001623AD"/>
    <w:rsid w:val="0016308D"/>
    <w:rsid w:val="001638E6"/>
    <w:rsid w:val="00164C3C"/>
    <w:rsid w:val="00165C70"/>
    <w:rsid w:val="0016659F"/>
    <w:rsid w:val="00166FD1"/>
    <w:rsid w:val="00167424"/>
    <w:rsid w:val="00170E92"/>
    <w:rsid w:val="00171607"/>
    <w:rsid w:val="00174034"/>
    <w:rsid w:val="0017413E"/>
    <w:rsid w:val="00174725"/>
    <w:rsid w:val="00175664"/>
    <w:rsid w:val="00180101"/>
    <w:rsid w:val="001810D2"/>
    <w:rsid w:val="00181874"/>
    <w:rsid w:val="00181A2D"/>
    <w:rsid w:val="00182CF5"/>
    <w:rsid w:val="0018320D"/>
    <w:rsid w:val="00184BCE"/>
    <w:rsid w:val="00186197"/>
    <w:rsid w:val="0019199E"/>
    <w:rsid w:val="00191A7F"/>
    <w:rsid w:val="00193167"/>
    <w:rsid w:val="00194292"/>
    <w:rsid w:val="001942D9"/>
    <w:rsid w:val="00195095"/>
    <w:rsid w:val="0019723E"/>
    <w:rsid w:val="001973A1"/>
    <w:rsid w:val="00197788"/>
    <w:rsid w:val="001A1115"/>
    <w:rsid w:val="001A21C6"/>
    <w:rsid w:val="001A4334"/>
    <w:rsid w:val="001A4624"/>
    <w:rsid w:val="001A54EB"/>
    <w:rsid w:val="001A6549"/>
    <w:rsid w:val="001A6613"/>
    <w:rsid w:val="001A6F58"/>
    <w:rsid w:val="001A7154"/>
    <w:rsid w:val="001A7CFB"/>
    <w:rsid w:val="001B160C"/>
    <w:rsid w:val="001B1B14"/>
    <w:rsid w:val="001B1B89"/>
    <w:rsid w:val="001B2872"/>
    <w:rsid w:val="001B2895"/>
    <w:rsid w:val="001B3BE0"/>
    <w:rsid w:val="001B3D53"/>
    <w:rsid w:val="001B42A1"/>
    <w:rsid w:val="001B55C8"/>
    <w:rsid w:val="001B62FD"/>
    <w:rsid w:val="001B72B7"/>
    <w:rsid w:val="001B777C"/>
    <w:rsid w:val="001C100A"/>
    <w:rsid w:val="001C2B32"/>
    <w:rsid w:val="001C49B0"/>
    <w:rsid w:val="001C4CE5"/>
    <w:rsid w:val="001C5C9C"/>
    <w:rsid w:val="001C6312"/>
    <w:rsid w:val="001C68C0"/>
    <w:rsid w:val="001C6A4A"/>
    <w:rsid w:val="001C6D0F"/>
    <w:rsid w:val="001C72C6"/>
    <w:rsid w:val="001D2242"/>
    <w:rsid w:val="001D2408"/>
    <w:rsid w:val="001D3021"/>
    <w:rsid w:val="001D3EE3"/>
    <w:rsid w:val="001D3F3E"/>
    <w:rsid w:val="001D407A"/>
    <w:rsid w:val="001D6722"/>
    <w:rsid w:val="001D6C30"/>
    <w:rsid w:val="001E07F2"/>
    <w:rsid w:val="001E0BA3"/>
    <w:rsid w:val="001E37ED"/>
    <w:rsid w:val="001E37FC"/>
    <w:rsid w:val="001E40A0"/>
    <w:rsid w:val="001E4635"/>
    <w:rsid w:val="001E4807"/>
    <w:rsid w:val="001E5D8D"/>
    <w:rsid w:val="001E63FA"/>
    <w:rsid w:val="001F0617"/>
    <w:rsid w:val="001F0727"/>
    <w:rsid w:val="001F0DA2"/>
    <w:rsid w:val="001F1B04"/>
    <w:rsid w:val="001F48D9"/>
    <w:rsid w:val="001F4FFF"/>
    <w:rsid w:val="001F5469"/>
    <w:rsid w:val="001F6E53"/>
    <w:rsid w:val="001F708B"/>
    <w:rsid w:val="001F77BE"/>
    <w:rsid w:val="001F784C"/>
    <w:rsid w:val="00200C7F"/>
    <w:rsid w:val="002034A8"/>
    <w:rsid w:val="002056F5"/>
    <w:rsid w:val="00205BAD"/>
    <w:rsid w:val="00206849"/>
    <w:rsid w:val="00206891"/>
    <w:rsid w:val="00207890"/>
    <w:rsid w:val="00210176"/>
    <w:rsid w:val="00210215"/>
    <w:rsid w:val="00210716"/>
    <w:rsid w:val="002111D6"/>
    <w:rsid w:val="002112AB"/>
    <w:rsid w:val="00211A39"/>
    <w:rsid w:val="00212005"/>
    <w:rsid w:val="002140D8"/>
    <w:rsid w:val="002173EF"/>
    <w:rsid w:val="002207A5"/>
    <w:rsid w:val="00220AEC"/>
    <w:rsid w:val="0022225F"/>
    <w:rsid w:val="002242DE"/>
    <w:rsid w:val="002251A9"/>
    <w:rsid w:val="00225B56"/>
    <w:rsid w:val="0022641F"/>
    <w:rsid w:val="00227220"/>
    <w:rsid w:val="00230290"/>
    <w:rsid w:val="00230D10"/>
    <w:rsid w:val="00231FCE"/>
    <w:rsid w:val="002327B9"/>
    <w:rsid w:val="00232E2A"/>
    <w:rsid w:val="00233570"/>
    <w:rsid w:val="00233EF1"/>
    <w:rsid w:val="002341AC"/>
    <w:rsid w:val="002347B6"/>
    <w:rsid w:val="00235365"/>
    <w:rsid w:val="00235768"/>
    <w:rsid w:val="002377FC"/>
    <w:rsid w:val="00240FC8"/>
    <w:rsid w:val="00241527"/>
    <w:rsid w:val="00242870"/>
    <w:rsid w:val="0024333E"/>
    <w:rsid w:val="002452A0"/>
    <w:rsid w:val="00245E87"/>
    <w:rsid w:val="00246083"/>
    <w:rsid w:val="00246B57"/>
    <w:rsid w:val="00246FFE"/>
    <w:rsid w:val="00250097"/>
    <w:rsid w:val="00250500"/>
    <w:rsid w:val="0025122B"/>
    <w:rsid w:val="002512CB"/>
    <w:rsid w:val="00251A33"/>
    <w:rsid w:val="00251B07"/>
    <w:rsid w:val="002529FB"/>
    <w:rsid w:val="0025512C"/>
    <w:rsid w:val="002554BE"/>
    <w:rsid w:val="00256650"/>
    <w:rsid w:val="00256EC6"/>
    <w:rsid w:val="002577C6"/>
    <w:rsid w:val="00257DF7"/>
    <w:rsid w:val="00261C4D"/>
    <w:rsid w:val="00262331"/>
    <w:rsid w:val="0026254A"/>
    <w:rsid w:val="002633F3"/>
    <w:rsid w:val="00263861"/>
    <w:rsid w:val="00263E8E"/>
    <w:rsid w:val="00264F79"/>
    <w:rsid w:val="00266265"/>
    <w:rsid w:val="00266DB0"/>
    <w:rsid w:val="00270D59"/>
    <w:rsid w:val="00270F0C"/>
    <w:rsid w:val="00271853"/>
    <w:rsid w:val="002724C5"/>
    <w:rsid w:val="002730C9"/>
    <w:rsid w:val="002730F5"/>
    <w:rsid w:val="00273B36"/>
    <w:rsid w:val="00273D95"/>
    <w:rsid w:val="002744BE"/>
    <w:rsid w:val="002752E9"/>
    <w:rsid w:val="00276202"/>
    <w:rsid w:val="00276559"/>
    <w:rsid w:val="002778BD"/>
    <w:rsid w:val="00277F2A"/>
    <w:rsid w:val="00280F35"/>
    <w:rsid w:val="00281BBB"/>
    <w:rsid w:val="00285209"/>
    <w:rsid w:val="00285C1C"/>
    <w:rsid w:val="00286E45"/>
    <w:rsid w:val="00287497"/>
    <w:rsid w:val="002906B0"/>
    <w:rsid w:val="002912F9"/>
    <w:rsid w:val="002917E2"/>
    <w:rsid w:val="00291D97"/>
    <w:rsid w:val="00292719"/>
    <w:rsid w:val="002934AC"/>
    <w:rsid w:val="00293D35"/>
    <w:rsid w:val="002947C4"/>
    <w:rsid w:val="00295831"/>
    <w:rsid w:val="002964B0"/>
    <w:rsid w:val="002966B7"/>
    <w:rsid w:val="00296AD7"/>
    <w:rsid w:val="00296BBF"/>
    <w:rsid w:val="0029728D"/>
    <w:rsid w:val="002974C7"/>
    <w:rsid w:val="00297596"/>
    <w:rsid w:val="002A0CF2"/>
    <w:rsid w:val="002A0E02"/>
    <w:rsid w:val="002A19C4"/>
    <w:rsid w:val="002A30A6"/>
    <w:rsid w:val="002A3602"/>
    <w:rsid w:val="002A3AF4"/>
    <w:rsid w:val="002A420B"/>
    <w:rsid w:val="002A536C"/>
    <w:rsid w:val="002A5782"/>
    <w:rsid w:val="002A5BD8"/>
    <w:rsid w:val="002A6067"/>
    <w:rsid w:val="002A6114"/>
    <w:rsid w:val="002A6425"/>
    <w:rsid w:val="002A7D5A"/>
    <w:rsid w:val="002A7E9D"/>
    <w:rsid w:val="002B0269"/>
    <w:rsid w:val="002B03D9"/>
    <w:rsid w:val="002B0726"/>
    <w:rsid w:val="002B09ED"/>
    <w:rsid w:val="002B0DC0"/>
    <w:rsid w:val="002B2DE6"/>
    <w:rsid w:val="002B3341"/>
    <w:rsid w:val="002B3B26"/>
    <w:rsid w:val="002B487B"/>
    <w:rsid w:val="002B61DB"/>
    <w:rsid w:val="002B7BCC"/>
    <w:rsid w:val="002C085C"/>
    <w:rsid w:val="002C0D61"/>
    <w:rsid w:val="002C2D50"/>
    <w:rsid w:val="002C2F72"/>
    <w:rsid w:val="002C343C"/>
    <w:rsid w:val="002C41B5"/>
    <w:rsid w:val="002C4DCF"/>
    <w:rsid w:val="002C797D"/>
    <w:rsid w:val="002D1138"/>
    <w:rsid w:val="002D1B3D"/>
    <w:rsid w:val="002D2146"/>
    <w:rsid w:val="002D2AF3"/>
    <w:rsid w:val="002D3623"/>
    <w:rsid w:val="002D3B55"/>
    <w:rsid w:val="002D3FD5"/>
    <w:rsid w:val="002D55A3"/>
    <w:rsid w:val="002D5AB2"/>
    <w:rsid w:val="002D6DBB"/>
    <w:rsid w:val="002D7C2E"/>
    <w:rsid w:val="002D7E6B"/>
    <w:rsid w:val="002E0A4F"/>
    <w:rsid w:val="002E109C"/>
    <w:rsid w:val="002E157A"/>
    <w:rsid w:val="002E17F3"/>
    <w:rsid w:val="002E338E"/>
    <w:rsid w:val="002E4565"/>
    <w:rsid w:val="002E4E3F"/>
    <w:rsid w:val="002E639F"/>
    <w:rsid w:val="002E684E"/>
    <w:rsid w:val="002E7293"/>
    <w:rsid w:val="002F07A9"/>
    <w:rsid w:val="002F394A"/>
    <w:rsid w:val="002F50F3"/>
    <w:rsid w:val="002F6117"/>
    <w:rsid w:val="003002DF"/>
    <w:rsid w:val="00300AD7"/>
    <w:rsid w:val="00301DA0"/>
    <w:rsid w:val="0030336E"/>
    <w:rsid w:val="00303AC9"/>
    <w:rsid w:val="0030427D"/>
    <w:rsid w:val="003044A5"/>
    <w:rsid w:val="00306F4E"/>
    <w:rsid w:val="003100E8"/>
    <w:rsid w:val="0031466D"/>
    <w:rsid w:val="00315246"/>
    <w:rsid w:val="003154DE"/>
    <w:rsid w:val="0031666C"/>
    <w:rsid w:val="00320264"/>
    <w:rsid w:val="00320C47"/>
    <w:rsid w:val="00322628"/>
    <w:rsid w:val="00322B5C"/>
    <w:rsid w:val="003243B3"/>
    <w:rsid w:val="003243DF"/>
    <w:rsid w:val="00325E15"/>
    <w:rsid w:val="00326755"/>
    <w:rsid w:val="003279A7"/>
    <w:rsid w:val="00327AFB"/>
    <w:rsid w:val="00331964"/>
    <w:rsid w:val="003324CF"/>
    <w:rsid w:val="00332731"/>
    <w:rsid w:val="00334074"/>
    <w:rsid w:val="00334C20"/>
    <w:rsid w:val="00335F70"/>
    <w:rsid w:val="003365DD"/>
    <w:rsid w:val="003366FB"/>
    <w:rsid w:val="00336E82"/>
    <w:rsid w:val="003405CE"/>
    <w:rsid w:val="00340F48"/>
    <w:rsid w:val="00340FEF"/>
    <w:rsid w:val="003436C7"/>
    <w:rsid w:val="0034401A"/>
    <w:rsid w:val="0034452C"/>
    <w:rsid w:val="00344A1B"/>
    <w:rsid w:val="00344D25"/>
    <w:rsid w:val="00344FFF"/>
    <w:rsid w:val="003451C3"/>
    <w:rsid w:val="0034581B"/>
    <w:rsid w:val="00352D6D"/>
    <w:rsid w:val="003532F2"/>
    <w:rsid w:val="00353F70"/>
    <w:rsid w:val="00355351"/>
    <w:rsid w:val="003553C1"/>
    <w:rsid w:val="00360AD8"/>
    <w:rsid w:val="0036439D"/>
    <w:rsid w:val="00364743"/>
    <w:rsid w:val="00364A09"/>
    <w:rsid w:val="00366307"/>
    <w:rsid w:val="003677B3"/>
    <w:rsid w:val="00371C1E"/>
    <w:rsid w:val="00373C34"/>
    <w:rsid w:val="00374B4E"/>
    <w:rsid w:val="00376029"/>
    <w:rsid w:val="00377BF2"/>
    <w:rsid w:val="0038009B"/>
    <w:rsid w:val="0038143F"/>
    <w:rsid w:val="00381481"/>
    <w:rsid w:val="003818E4"/>
    <w:rsid w:val="00383969"/>
    <w:rsid w:val="00383CFA"/>
    <w:rsid w:val="00385325"/>
    <w:rsid w:val="003867D2"/>
    <w:rsid w:val="0038E84D"/>
    <w:rsid w:val="003908FA"/>
    <w:rsid w:val="00391464"/>
    <w:rsid w:val="003915F5"/>
    <w:rsid w:val="0039180C"/>
    <w:rsid w:val="00392EF2"/>
    <w:rsid w:val="003930F6"/>
    <w:rsid w:val="00394417"/>
    <w:rsid w:val="003946A8"/>
    <w:rsid w:val="003968CF"/>
    <w:rsid w:val="003974B9"/>
    <w:rsid w:val="003A02E8"/>
    <w:rsid w:val="003A2079"/>
    <w:rsid w:val="003A371C"/>
    <w:rsid w:val="003A3EA7"/>
    <w:rsid w:val="003A47E5"/>
    <w:rsid w:val="003A4E0E"/>
    <w:rsid w:val="003A5A3E"/>
    <w:rsid w:val="003A5F9B"/>
    <w:rsid w:val="003A5FCA"/>
    <w:rsid w:val="003A6F96"/>
    <w:rsid w:val="003A7599"/>
    <w:rsid w:val="003A7AB5"/>
    <w:rsid w:val="003B1525"/>
    <w:rsid w:val="003B1610"/>
    <w:rsid w:val="003B319D"/>
    <w:rsid w:val="003B3837"/>
    <w:rsid w:val="003B3C95"/>
    <w:rsid w:val="003B5665"/>
    <w:rsid w:val="003B6EF8"/>
    <w:rsid w:val="003B7805"/>
    <w:rsid w:val="003B7DE9"/>
    <w:rsid w:val="003C1462"/>
    <w:rsid w:val="003C1FB0"/>
    <w:rsid w:val="003C3B11"/>
    <w:rsid w:val="003D0FDB"/>
    <w:rsid w:val="003D1A48"/>
    <w:rsid w:val="003D1D51"/>
    <w:rsid w:val="003D34EB"/>
    <w:rsid w:val="003D4F74"/>
    <w:rsid w:val="003D5685"/>
    <w:rsid w:val="003D5CAB"/>
    <w:rsid w:val="003D697C"/>
    <w:rsid w:val="003E26BD"/>
    <w:rsid w:val="003E428C"/>
    <w:rsid w:val="003E4673"/>
    <w:rsid w:val="003E5304"/>
    <w:rsid w:val="003E7AB7"/>
    <w:rsid w:val="003E7F28"/>
    <w:rsid w:val="003F095A"/>
    <w:rsid w:val="003F0A44"/>
    <w:rsid w:val="003F0C61"/>
    <w:rsid w:val="003F21AA"/>
    <w:rsid w:val="003F2959"/>
    <w:rsid w:val="003F4048"/>
    <w:rsid w:val="003F4A63"/>
    <w:rsid w:val="003F633C"/>
    <w:rsid w:val="003F6BE6"/>
    <w:rsid w:val="003F6F71"/>
    <w:rsid w:val="003F7378"/>
    <w:rsid w:val="00400B1E"/>
    <w:rsid w:val="0040105E"/>
    <w:rsid w:val="004012A6"/>
    <w:rsid w:val="004014FD"/>
    <w:rsid w:val="00401ECF"/>
    <w:rsid w:val="004025C3"/>
    <w:rsid w:val="0040282A"/>
    <w:rsid w:val="00402CA7"/>
    <w:rsid w:val="0040315B"/>
    <w:rsid w:val="00405AB2"/>
    <w:rsid w:val="00405B9F"/>
    <w:rsid w:val="0040614D"/>
    <w:rsid w:val="004077BC"/>
    <w:rsid w:val="00407FE1"/>
    <w:rsid w:val="00410081"/>
    <w:rsid w:val="00410E53"/>
    <w:rsid w:val="00414358"/>
    <w:rsid w:val="00414B70"/>
    <w:rsid w:val="00416F54"/>
    <w:rsid w:val="0042046D"/>
    <w:rsid w:val="0042074F"/>
    <w:rsid w:val="00420C10"/>
    <w:rsid w:val="00420FA9"/>
    <w:rsid w:val="004227D6"/>
    <w:rsid w:val="00422823"/>
    <w:rsid w:val="004236EA"/>
    <w:rsid w:val="00423ED8"/>
    <w:rsid w:val="004272CD"/>
    <w:rsid w:val="00430DD0"/>
    <w:rsid w:val="004315A4"/>
    <w:rsid w:val="004320A9"/>
    <w:rsid w:val="00434D21"/>
    <w:rsid w:val="00434E97"/>
    <w:rsid w:val="00437268"/>
    <w:rsid w:val="00437515"/>
    <w:rsid w:val="0043762E"/>
    <w:rsid w:val="00440C04"/>
    <w:rsid w:val="004416FE"/>
    <w:rsid w:val="00441F28"/>
    <w:rsid w:val="004427CF"/>
    <w:rsid w:val="00443009"/>
    <w:rsid w:val="004444C2"/>
    <w:rsid w:val="00445837"/>
    <w:rsid w:val="00446E30"/>
    <w:rsid w:val="00447D55"/>
    <w:rsid w:val="00447EA8"/>
    <w:rsid w:val="004509F7"/>
    <w:rsid w:val="00451E6F"/>
    <w:rsid w:val="0045289F"/>
    <w:rsid w:val="00453C2A"/>
    <w:rsid w:val="00453FFA"/>
    <w:rsid w:val="00454790"/>
    <w:rsid w:val="00455944"/>
    <w:rsid w:val="00456048"/>
    <w:rsid w:val="00456F93"/>
    <w:rsid w:val="00457E53"/>
    <w:rsid w:val="00460040"/>
    <w:rsid w:val="004600C5"/>
    <w:rsid w:val="00460DE1"/>
    <w:rsid w:val="00461C12"/>
    <w:rsid w:val="00462C07"/>
    <w:rsid w:val="0046316E"/>
    <w:rsid w:val="004637F3"/>
    <w:rsid w:val="0046498E"/>
    <w:rsid w:val="004702C6"/>
    <w:rsid w:val="004722B0"/>
    <w:rsid w:val="00472A9A"/>
    <w:rsid w:val="00472B4D"/>
    <w:rsid w:val="00473689"/>
    <w:rsid w:val="00473DA2"/>
    <w:rsid w:val="004754D3"/>
    <w:rsid w:val="00476176"/>
    <w:rsid w:val="00476C8A"/>
    <w:rsid w:val="00477F27"/>
    <w:rsid w:val="00477FBE"/>
    <w:rsid w:val="00481AD1"/>
    <w:rsid w:val="00482C53"/>
    <w:rsid w:val="004836F9"/>
    <w:rsid w:val="00485AF2"/>
    <w:rsid w:val="0049053A"/>
    <w:rsid w:val="00492A33"/>
    <w:rsid w:val="00492E4C"/>
    <w:rsid w:val="00493051"/>
    <w:rsid w:val="00494BF9"/>
    <w:rsid w:val="00494CC9"/>
    <w:rsid w:val="00494F94"/>
    <w:rsid w:val="00495846"/>
    <w:rsid w:val="004961C3"/>
    <w:rsid w:val="00496843"/>
    <w:rsid w:val="00496F3D"/>
    <w:rsid w:val="004979A1"/>
    <w:rsid w:val="004A115F"/>
    <w:rsid w:val="004A311E"/>
    <w:rsid w:val="004A32AD"/>
    <w:rsid w:val="004A3304"/>
    <w:rsid w:val="004A352A"/>
    <w:rsid w:val="004A389D"/>
    <w:rsid w:val="004A3BEC"/>
    <w:rsid w:val="004A4542"/>
    <w:rsid w:val="004A5014"/>
    <w:rsid w:val="004A6167"/>
    <w:rsid w:val="004A71B9"/>
    <w:rsid w:val="004A7FFE"/>
    <w:rsid w:val="004B09A6"/>
    <w:rsid w:val="004B15F0"/>
    <w:rsid w:val="004B247F"/>
    <w:rsid w:val="004B324E"/>
    <w:rsid w:val="004B452C"/>
    <w:rsid w:val="004B473E"/>
    <w:rsid w:val="004B4B32"/>
    <w:rsid w:val="004B4D18"/>
    <w:rsid w:val="004B5514"/>
    <w:rsid w:val="004B5980"/>
    <w:rsid w:val="004B6B0B"/>
    <w:rsid w:val="004B793B"/>
    <w:rsid w:val="004C136C"/>
    <w:rsid w:val="004C423F"/>
    <w:rsid w:val="004C5812"/>
    <w:rsid w:val="004C672A"/>
    <w:rsid w:val="004C6B81"/>
    <w:rsid w:val="004C6DDC"/>
    <w:rsid w:val="004D0C85"/>
    <w:rsid w:val="004D2080"/>
    <w:rsid w:val="004D37C8"/>
    <w:rsid w:val="004D39E0"/>
    <w:rsid w:val="004D587E"/>
    <w:rsid w:val="004D61AA"/>
    <w:rsid w:val="004D6863"/>
    <w:rsid w:val="004D716D"/>
    <w:rsid w:val="004D7E2F"/>
    <w:rsid w:val="004D7F96"/>
    <w:rsid w:val="004E143D"/>
    <w:rsid w:val="004E3FD1"/>
    <w:rsid w:val="004E404A"/>
    <w:rsid w:val="004E504A"/>
    <w:rsid w:val="004E577D"/>
    <w:rsid w:val="004E5F18"/>
    <w:rsid w:val="004E71DB"/>
    <w:rsid w:val="004F0FCA"/>
    <w:rsid w:val="004F4118"/>
    <w:rsid w:val="004F429E"/>
    <w:rsid w:val="004F5802"/>
    <w:rsid w:val="004F5A98"/>
    <w:rsid w:val="004F5AA5"/>
    <w:rsid w:val="00500E47"/>
    <w:rsid w:val="005031A6"/>
    <w:rsid w:val="00503A21"/>
    <w:rsid w:val="0050402C"/>
    <w:rsid w:val="00504210"/>
    <w:rsid w:val="00504F1A"/>
    <w:rsid w:val="00504FA6"/>
    <w:rsid w:val="0050515C"/>
    <w:rsid w:val="005054A0"/>
    <w:rsid w:val="005073E5"/>
    <w:rsid w:val="00510C5B"/>
    <w:rsid w:val="005130DF"/>
    <w:rsid w:val="0051356D"/>
    <w:rsid w:val="00513FB2"/>
    <w:rsid w:val="005140F1"/>
    <w:rsid w:val="00514A2F"/>
    <w:rsid w:val="005154D9"/>
    <w:rsid w:val="005155E2"/>
    <w:rsid w:val="00515BE9"/>
    <w:rsid w:val="00517576"/>
    <w:rsid w:val="00520406"/>
    <w:rsid w:val="005215C7"/>
    <w:rsid w:val="005217BE"/>
    <w:rsid w:val="00521AD4"/>
    <w:rsid w:val="00522E5D"/>
    <w:rsid w:val="00523061"/>
    <w:rsid w:val="0052757A"/>
    <w:rsid w:val="005277A6"/>
    <w:rsid w:val="00527B76"/>
    <w:rsid w:val="00530229"/>
    <w:rsid w:val="005324E7"/>
    <w:rsid w:val="00532720"/>
    <w:rsid w:val="00534A1D"/>
    <w:rsid w:val="005358AD"/>
    <w:rsid w:val="00536F9C"/>
    <w:rsid w:val="00537F8B"/>
    <w:rsid w:val="00540293"/>
    <w:rsid w:val="0054046E"/>
    <w:rsid w:val="005414C2"/>
    <w:rsid w:val="00542400"/>
    <w:rsid w:val="005430C4"/>
    <w:rsid w:val="00543358"/>
    <w:rsid w:val="0054344D"/>
    <w:rsid w:val="0054361F"/>
    <w:rsid w:val="005437C3"/>
    <w:rsid w:val="00544819"/>
    <w:rsid w:val="00545253"/>
    <w:rsid w:val="00545402"/>
    <w:rsid w:val="00545997"/>
    <w:rsid w:val="0054612B"/>
    <w:rsid w:val="0055353B"/>
    <w:rsid w:val="00555439"/>
    <w:rsid w:val="00555DA4"/>
    <w:rsid w:val="00557F4F"/>
    <w:rsid w:val="00560B95"/>
    <w:rsid w:val="005618F4"/>
    <w:rsid w:val="00562158"/>
    <w:rsid w:val="0056280E"/>
    <w:rsid w:val="00563833"/>
    <w:rsid w:val="00564FED"/>
    <w:rsid w:val="0056528A"/>
    <w:rsid w:val="00565F13"/>
    <w:rsid w:val="00566091"/>
    <w:rsid w:val="00566783"/>
    <w:rsid w:val="0056686B"/>
    <w:rsid w:val="00566F0A"/>
    <w:rsid w:val="00567F7F"/>
    <w:rsid w:val="005712AB"/>
    <w:rsid w:val="00571C23"/>
    <w:rsid w:val="0057220C"/>
    <w:rsid w:val="005726C2"/>
    <w:rsid w:val="00572C89"/>
    <w:rsid w:val="005742A2"/>
    <w:rsid w:val="00574B43"/>
    <w:rsid w:val="00574BE5"/>
    <w:rsid w:val="00576403"/>
    <w:rsid w:val="00577278"/>
    <w:rsid w:val="0057D2FE"/>
    <w:rsid w:val="005801BD"/>
    <w:rsid w:val="00580735"/>
    <w:rsid w:val="00580779"/>
    <w:rsid w:val="00580D68"/>
    <w:rsid w:val="00581789"/>
    <w:rsid w:val="00582EB6"/>
    <w:rsid w:val="005836EF"/>
    <w:rsid w:val="005861A6"/>
    <w:rsid w:val="0059037F"/>
    <w:rsid w:val="0059157F"/>
    <w:rsid w:val="00592F9D"/>
    <w:rsid w:val="00594E41"/>
    <w:rsid w:val="00595545"/>
    <w:rsid w:val="0059610E"/>
    <w:rsid w:val="00596531"/>
    <w:rsid w:val="00596DCB"/>
    <w:rsid w:val="005A0113"/>
    <w:rsid w:val="005A03E4"/>
    <w:rsid w:val="005A089C"/>
    <w:rsid w:val="005A2600"/>
    <w:rsid w:val="005A2DF6"/>
    <w:rsid w:val="005A3D37"/>
    <w:rsid w:val="005A42BC"/>
    <w:rsid w:val="005A4424"/>
    <w:rsid w:val="005A4B2F"/>
    <w:rsid w:val="005A4F5B"/>
    <w:rsid w:val="005A5008"/>
    <w:rsid w:val="005A7813"/>
    <w:rsid w:val="005A7C46"/>
    <w:rsid w:val="005B2663"/>
    <w:rsid w:val="005B33AC"/>
    <w:rsid w:val="005B3B46"/>
    <w:rsid w:val="005B3CC6"/>
    <w:rsid w:val="005B7241"/>
    <w:rsid w:val="005B7BB9"/>
    <w:rsid w:val="005C05B4"/>
    <w:rsid w:val="005C0C8D"/>
    <w:rsid w:val="005C1574"/>
    <w:rsid w:val="005C22F3"/>
    <w:rsid w:val="005C3B5C"/>
    <w:rsid w:val="005C3DBA"/>
    <w:rsid w:val="005C4839"/>
    <w:rsid w:val="005C4D84"/>
    <w:rsid w:val="005C5016"/>
    <w:rsid w:val="005C56A0"/>
    <w:rsid w:val="005D22C1"/>
    <w:rsid w:val="005D3662"/>
    <w:rsid w:val="005D3CEB"/>
    <w:rsid w:val="005D47DA"/>
    <w:rsid w:val="005D4B7D"/>
    <w:rsid w:val="005D60A5"/>
    <w:rsid w:val="005D6759"/>
    <w:rsid w:val="005E02CE"/>
    <w:rsid w:val="005E0327"/>
    <w:rsid w:val="005E0C24"/>
    <w:rsid w:val="005E16D3"/>
    <w:rsid w:val="005E1877"/>
    <w:rsid w:val="005E1D52"/>
    <w:rsid w:val="005E2237"/>
    <w:rsid w:val="005E2545"/>
    <w:rsid w:val="005E25C9"/>
    <w:rsid w:val="005E2EED"/>
    <w:rsid w:val="005E34ED"/>
    <w:rsid w:val="005E5D57"/>
    <w:rsid w:val="005E6963"/>
    <w:rsid w:val="005E6B87"/>
    <w:rsid w:val="005F0037"/>
    <w:rsid w:val="005F0A5A"/>
    <w:rsid w:val="005F2F5B"/>
    <w:rsid w:val="005F33DC"/>
    <w:rsid w:val="005F39E1"/>
    <w:rsid w:val="005F6432"/>
    <w:rsid w:val="005F6DCA"/>
    <w:rsid w:val="005F6E71"/>
    <w:rsid w:val="005F7080"/>
    <w:rsid w:val="005F713A"/>
    <w:rsid w:val="0060072E"/>
    <w:rsid w:val="00600CDB"/>
    <w:rsid w:val="00602333"/>
    <w:rsid w:val="00602B7F"/>
    <w:rsid w:val="006038AE"/>
    <w:rsid w:val="00606069"/>
    <w:rsid w:val="006066F0"/>
    <w:rsid w:val="00606A18"/>
    <w:rsid w:val="0060766F"/>
    <w:rsid w:val="00607910"/>
    <w:rsid w:val="00607BA4"/>
    <w:rsid w:val="0061006F"/>
    <w:rsid w:val="006115C6"/>
    <w:rsid w:val="006116A7"/>
    <w:rsid w:val="006118F2"/>
    <w:rsid w:val="00611991"/>
    <w:rsid w:val="00612380"/>
    <w:rsid w:val="00612AF1"/>
    <w:rsid w:val="00612C84"/>
    <w:rsid w:val="006136E4"/>
    <w:rsid w:val="00616903"/>
    <w:rsid w:val="00617B4B"/>
    <w:rsid w:val="006214EC"/>
    <w:rsid w:val="006215D4"/>
    <w:rsid w:val="006227AE"/>
    <w:rsid w:val="006227BC"/>
    <w:rsid w:val="00622FAE"/>
    <w:rsid w:val="00623C94"/>
    <w:rsid w:val="006269A3"/>
    <w:rsid w:val="00627DA7"/>
    <w:rsid w:val="00630236"/>
    <w:rsid w:val="00630693"/>
    <w:rsid w:val="006346A4"/>
    <w:rsid w:val="006347E8"/>
    <w:rsid w:val="00634A32"/>
    <w:rsid w:val="00636188"/>
    <w:rsid w:val="00637396"/>
    <w:rsid w:val="00637DBB"/>
    <w:rsid w:val="006403DC"/>
    <w:rsid w:val="00641CCE"/>
    <w:rsid w:val="00641D4D"/>
    <w:rsid w:val="0064425F"/>
    <w:rsid w:val="0064459B"/>
    <w:rsid w:val="006458B5"/>
    <w:rsid w:val="00646C31"/>
    <w:rsid w:val="00646D44"/>
    <w:rsid w:val="00647822"/>
    <w:rsid w:val="00650063"/>
    <w:rsid w:val="00650539"/>
    <w:rsid w:val="00652EC1"/>
    <w:rsid w:val="006535EA"/>
    <w:rsid w:val="0065437B"/>
    <w:rsid w:val="00654585"/>
    <w:rsid w:val="0065485E"/>
    <w:rsid w:val="00654F7D"/>
    <w:rsid w:val="00654FFA"/>
    <w:rsid w:val="00655431"/>
    <w:rsid w:val="0065751A"/>
    <w:rsid w:val="00657A2B"/>
    <w:rsid w:val="00661CE4"/>
    <w:rsid w:val="006657E6"/>
    <w:rsid w:val="006670DD"/>
    <w:rsid w:val="006674F5"/>
    <w:rsid w:val="00670B5C"/>
    <w:rsid w:val="00671166"/>
    <w:rsid w:val="00672466"/>
    <w:rsid w:val="006725DD"/>
    <w:rsid w:val="006725E9"/>
    <w:rsid w:val="006728B9"/>
    <w:rsid w:val="00673F98"/>
    <w:rsid w:val="006743EE"/>
    <w:rsid w:val="00674B28"/>
    <w:rsid w:val="00675A89"/>
    <w:rsid w:val="00676E39"/>
    <w:rsid w:val="006778A0"/>
    <w:rsid w:val="00677E06"/>
    <w:rsid w:val="006801BA"/>
    <w:rsid w:val="006817FE"/>
    <w:rsid w:val="006827C2"/>
    <w:rsid w:val="00683503"/>
    <w:rsid w:val="00683BF5"/>
    <w:rsid w:val="006840CE"/>
    <w:rsid w:val="00685859"/>
    <w:rsid w:val="006859FD"/>
    <w:rsid w:val="00685BB6"/>
    <w:rsid w:val="00686F9F"/>
    <w:rsid w:val="00687CE2"/>
    <w:rsid w:val="00687F88"/>
    <w:rsid w:val="006900D3"/>
    <w:rsid w:val="00690268"/>
    <w:rsid w:val="00691EDB"/>
    <w:rsid w:val="00691F77"/>
    <w:rsid w:val="00692E7E"/>
    <w:rsid w:val="00693466"/>
    <w:rsid w:val="00693496"/>
    <w:rsid w:val="006937AA"/>
    <w:rsid w:val="00694A08"/>
    <w:rsid w:val="00694A3D"/>
    <w:rsid w:val="006A26DA"/>
    <w:rsid w:val="006A41B0"/>
    <w:rsid w:val="006A4A2F"/>
    <w:rsid w:val="006A58D4"/>
    <w:rsid w:val="006A5CE4"/>
    <w:rsid w:val="006A63F1"/>
    <w:rsid w:val="006A66EF"/>
    <w:rsid w:val="006A6A5C"/>
    <w:rsid w:val="006A6DD2"/>
    <w:rsid w:val="006A7766"/>
    <w:rsid w:val="006B0BFA"/>
    <w:rsid w:val="006B1669"/>
    <w:rsid w:val="006B1A2A"/>
    <w:rsid w:val="006B269E"/>
    <w:rsid w:val="006B29BB"/>
    <w:rsid w:val="006B3AB5"/>
    <w:rsid w:val="006B5469"/>
    <w:rsid w:val="006B54D5"/>
    <w:rsid w:val="006B5644"/>
    <w:rsid w:val="006B615B"/>
    <w:rsid w:val="006C0885"/>
    <w:rsid w:val="006C1ECA"/>
    <w:rsid w:val="006C3864"/>
    <w:rsid w:val="006C3BFB"/>
    <w:rsid w:val="006C3F0A"/>
    <w:rsid w:val="006C47B2"/>
    <w:rsid w:val="006C525E"/>
    <w:rsid w:val="006C5355"/>
    <w:rsid w:val="006C6320"/>
    <w:rsid w:val="006C781F"/>
    <w:rsid w:val="006D01E2"/>
    <w:rsid w:val="006D2240"/>
    <w:rsid w:val="006D2375"/>
    <w:rsid w:val="006D307B"/>
    <w:rsid w:val="006D31E5"/>
    <w:rsid w:val="006D4C3C"/>
    <w:rsid w:val="006D5204"/>
    <w:rsid w:val="006D7204"/>
    <w:rsid w:val="006E1124"/>
    <w:rsid w:val="006E15E5"/>
    <w:rsid w:val="006E1903"/>
    <w:rsid w:val="006E243E"/>
    <w:rsid w:val="006E2837"/>
    <w:rsid w:val="006E3101"/>
    <w:rsid w:val="006E3228"/>
    <w:rsid w:val="006E5F84"/>
    <w:rsid w:val="006F0FD6"/>
    <w:rsid w:val="006F112C"/>
    <w:rsid w:val="006F3002"/>
    <w:rsid w:val="006F40FA"/>
    <w:rsid w:val="006F4115"/>
    <w:rsid w:val="006F4A18"/>
    <w:rsid w:val="006F4D88"/>
    <w:rsid w:val="006F4E3F"/>
    <w:rsid w:val="006F679C"/>
    <w:rsid w:val="006F7638"/>
    <w:rsid w:val="006F7B53"/>
    <w:rsid w:val="006F7D06"/>
    <w:rsid w:val="00700547"/>
    <w:rsid w:val="007011C0"/>
    <w:rsid w:val="00701809"/>
    <w:rsid w:val="00704981"/>
    <w:rsid w:val="00704DE3"/>
    <w:rsid w:val="00704F68"/>
    <w:rsid w:val="007053AC"/>
    <w:rsid w:val="00705FE1"/>
    <w:rsid w:val="00710B23"/>
    <w:rsid w:val="007115C9"/>
    <w:rsid w:val="00711922"/>
    <w:rsid w:val="007126A4"/>
    <w:rsid w:val="00713017"/>
    <w:rsid w:val="00714658"/>
    <w:rsid w:val="00716D9E"/>
    <w:rsid w:val="007174E3"/>
    <w:rsid w:val="007228EB"/>
    <w:rsid w:val="0072318F"/>
    <w:rsid w:val="007233F4"/>
    <w:rsid w:val="0072385F"/>
    <w:rsid w:val="007240AC"/>
    <w:rsid w:val="00724506"/>
    <w:rsid w:val="00724938"/>
    <w:rsid w:val="00726535"/>
    <w:rsid w:val="00726C00"/>
    <w:rsid w:val="007302B7"/>
    <w:rsid w:val="00731355"/>
    <w:rsid w:val="007320FD"/>
    <w:rsid w:val="007325C9"/>
    <w:rsid w:val="007326C8"/>
    <w:rsid w:val="00732877"/>
    <w:rsid w:val="00732E8B"/>
    <w:rsid w:val="00733BCC"/>
    <w:rsid w:val="00733DEF"/>
    <w:rsid w:val="00735FF1"/>
    <w:rsid w:val="007364F3"/>
    <w:rsid w:val="007366D3"/>
    <w:rsid w:val="00736971"/>
    <w:rsid w:val="00743C6A"/>
    <w:rsid w:val="00743E13"/>
    <w:rsid w:val="0074590D"/>
    <w:rsid w:val="00746D35"/>
    <w:rsid w:val="00746D3C"/>
    <w:rsid w:val="00751F03"/>
    <w:rsid w:val="0075239C"/>
    <w:rsid w:val="00752A24"/>
    <w:rsid w:val="0075341F"/>
    <w:rsid w:val="007539A6"/>
    <w:rsid w:val="007539B2"/>
    <w:rsid w:val="00753E3A"/>
    <w:rsid w:val="00753F5D"/>
    <w:rsid w:val="00754DEB"/>
    <w:rsid w:val="00754EE7"/>
    <w:rsid w:val="00755CC2"/>
    <w:rsid w:val="00756A8A"/>
    <w:rsid w:val="007575A0"/>
    <w:rsid w:val="00762735"/>
    <w:rsid w:val="00762FD8"/>
    <w:rsid w:val="007635A8"/>
    <w:rsid w:val="00764239"/>
    <w:rsid w:val="007643AD"/>
    <w:rsid w:val="0076490A"/>
    <w:rsid w:val="0076607D"/>
    <w:rsid w:val="0076700A"/>
    <w:rsid w:val="00767389"/>
    <w:rsid w:val="00767D7F"/>
    <w:rsid w:val="007715BD"/>
    <w:rsid w:val="00772A24"/>
    <w:rsid w:val="0077511E"/>
    <w:rsid w:val="007754F2"/>
    <w:rsid w:val="00775D99"/>
    <w:rsid w:val="00776154"/>
    <w:rsid w:val="0077732A"/>
    <w:rsid w:val="0078154E"/>
    <w:rsid w:val="00781C17"/>
    <w:rsid w:val="00781F5E"/>
    <w:rsid w:val="00785966"/>
    <w:rsid w:val="00786045"/>
    <w:rsid w:val="007863DF"/>
    <w:rsid w:val="00786574"/>
    <w:rsid w:val="007867FE"/>
    <w:rsid w:val="0078688B"/>
    <w:rsid w:val="00786AB5"/>
    <w:rsid w:val="00790031"/>
    <w:rsid w:val="00790568"/>
    <w:rsid w:val="00790D84"/>
    <w:rsid w:val="007917A5"/>
    <w:rsid w:val="00791B85"/>
    <w:rsid w:val="00791D80"/>
    <w:rsid w:val="00791D96"/>
    <w:rsid w:val="007930CF"/>
    <w:rsid w:val="007933C0"/>
    <w:rsid w:val="007939DA"/>
    <w:rsid w:val="0079461E"/>
    <w:rsid w:val="007946D8"/>
    <w:rsid w:val="00794B9D"/>
    <w:rsid w:val="0079522B"/>
    <w:rsid w:val="0079605E"/>
    <w:rsid w:val="00796A05"/>
    <w:rsid w:val="00796C26"/>
    <w:rsid w:val="007A125E"/>
    <w:rsid w:val="007A1DFC"/>
    <w:rsid w:val="007A37A5"/>
    <w:rsid w:val="007A4B24"/>
    <w:rsid w:val="007A53FA"/>
    <w:rsid w:val="007A7A9A"/>
    <w:rsid w:val="007A7B5E"/>
    <w:rsid w:val="007B14D8"/>
    <w:rsid w:val="007B17B9"/>
    <w:rsid w:val="007B1853"/>
    <w:rsid w:val="007B19E6"/>
    <w:rsid w:val="007B1B73"/>
    <w:rsid w:val="007B1CAE"/>
    <w:rsid w:val="007B3A44"/>
    <w:rsid w:val="007B3A7D"/>
    <w:rsid w:val="007B3E9C"/>
    <w:rsid w:val="007B41D9"/>
    <w:rsid w:val="007B513A"/>
    <w:rsid w:val="007B5326"/>
    <w:rsid w:val="007B5354"/>
    <w:rsid w:val="007B540A"/>
    <w:rsid w:val="007B5832"/>
    <w:rsid w:val="007B5EBB"/>
    <w:rsid w:val="007B6A5A"/>
    <w:rsid w:val="007B7869"/>
    <w:rsid w:val="007C0004"/>
    <w:rsid w:val="007C0225"/>
    <w:rsid w:val="007C0E1D"/>
    <w:rsid w:val="007C170D"/>
    <w:rsid w:val="007C28E0"/>
    <w:rsid w:val="007C2F20"/>
    <w:rsid w:val="007C38C9"/>
    <w:rsid w:val="007C3B57"/>
    <w:rsid w:val="007C3B5A"/>
    <w:rsid w:val="007C3CCB"/>
    <w:rsid w:val="007C52EA"/>
    <w:rsid w:val="007C553D"/>
    <w:rsid w:val="007C57CA"/>
    <w:rsid w:val="007C63CE"/>
    <w:rsid w:val="007C716B"/>
    <w:rsid w:val="007C725E"/>
    <w:rsid w:val="007D4CDB"/>
    <w:rsid w:val="007D6860"/>
    <w:rsid w:val="007D6938"/>
    <w:rsid w:val="007D6BA9"/>
    <w:rsid w:val="007D6E3C"/>
    <w:rsid w:val="007D778E"/>
    <w:rsid w:val="007E0559"/>
    <w:rsid w:val="007E19B8"/>
    <w:rsid w:val="007E1C8D"/>
    <w:rsid w:val="007E1F25"/>
    <w:rsid w:val="007E31AE"/>
    <w:rsid w:val="007E719D"/>
    <w:rsid w:val="007E756D"/>
    <w:rsid w:val="007E7617"/>
    <w:rsid w:val="007F0013"/>
    <w:rsid w:val="007F00FC"/>
    <w:rsid w:val="007F1306"/>
    <w:rsid w:val="007F1BAD"/>
    <w:rsid w:val="007F205E"/>
    <w:rsid w:val="007F2302"/>
    <w:rsid w:val="007F2F2E"/>
    <w:rsid w:val="007F36B5"/>
    <w:rsid w:val="007F4239"/>
    <w:rsid w:val="007F44D7"/>
    <w:rsid w:val="007F459B"/>
    <w:rsid w:val="007F5C72"/>
    <w:rsid w:val="007F63A9"/>
    <w:rsid w:val="007F63F4"/>
    <w:rsid w:val="007F6742"/>
    <w:rsid w:val="007F6AE7"/>
    <w:rsid w:val="00802B1F"/>
    <w:rsid w:val="008042B1"/>
    <w:rsid w:val="00804B58"/>
    <w:rsid w:val="00806B90"/>
    <w:rsid w:val="00806FBD"/>
    <w:rsid w:val="00810D4D"/>
    <w:rsid w:val="00811844"/>
    <w:rsid w:val="008118D4"/>
    <w:rsid w:val="00812C94"/>
    <w:rsid w:val="008137CF"/>
    <w:rsid w:val="00813F16"/>
    <w:rsid w:val="00814417"/>
    <w:rsid w:val="0081619C"/>
    <w:rsid w:val="008164C1"/>
    <w:rsid w:val="0081748E"/>
    <w:rsid w:val="00817944"/>
    <w:rsid w:val="00820662"/>
    <w:rsid w:val="00820E77"/>
    <w:rsid w:val="008225F2"/>
    <w:rsid w:val="008227CC"/>
    <w:rsid w:val="008242D6"/>
    <w:rsid w:val="0082447E"/>
    <w:rsid w:val="00824F1C"/>
    <w:rsid w:val="008251DE"/>
    <w:rsid w:val="008263F4"/>
    <w:rsid w:val="00826F8B"/>
    <w:rsid w:val="00827951"/>
    <w:rsid w:val="00830A7C"/>
    <w:rsid w:val="0083348D"/>
    <w:rsid w:val="00835635"/>
    <w:rsid w:val="008358BB"/>
    <w:rsid w:val="00836275"/>
    <w:rsid w:val="008379DE"/>
    <w:rsid w:val="00840829"/>
    <w:rsid w:val="00840D1B"/>
    <w:rsid w:val="00841780"/>
    <w:rsid w:val="00843458"/>
    <w:rsid w:val="008436EC"/>
    <w:rsid w:val="00844520"/>
    <w:rsid w:val="008457B3"/>
    <w:rsid w:val="00845F53"/>
    <w:rsid w:val="00846A38"/>
    <w:rsid w:val="00846F29"/>
    <w:rsid w:val="00847440"/>
    <w:rsid w:val="008477E2"/>
    <w:rsid w:val="00851651"/>
    <w:rsid w:val="008517F2"/>
    <w:rsid w:val="008518E6"/>
    <w:rsid w:val="008523E7"/>
    <w:rsid w:val="00853835"/>
    <w:rsid w:val="008545BA"/>
    <w:rsid w:val="00854BE7"/>
    <w:rsid w:val="00854F5E"/>
    <w:rsid w:val="0085534E"/>
    <w:rsid w:val="0085535C"/>
    <w:rsid w:val="00855884"/>
    <w:rsid w:val="008559EB"/>
    <w:rsid w:val="00857D5B"/>
    <w:rsid w:val="008619D3"/>
    <w:rsid w:val="00862188"/>
    <w:rsid w:val="00863426"/>
    <w:rsid w:val="00865EF5"/>
    <w:rsid w:val="008667F2"/>
    <w:rsid w:val="008669B9"/>
    <w:rsid w:val="00867A1E"/>
    <w:rsid w:val="00870E6A"/>
    <w:rsid w:val="0087306F"/>
    <w:rsid w:val="0087384D"/>
    <w:rsid w:val="0087421E"/>
    <w:rsid w:val="00874844"/>
    <w:rsid w:val="0087507F"/>
    <w:rsid w:val="0087786F"/>
    <w:rsid w:val="008809E5"/>
    <w:rsid w:val="00882165"/>
    <w:rsid w:val="00882B97"/>
    <w:rsid w:val="008856C0"/>
    <w:rsid w:val="00885B4E"/>
    <w:rsid w:val="00887385"/>
    <w:rsid w:val="00891ED8"/>
    <w:rsid w:val="008924E1"/>
    <w:rsid w:val="00892D77"/>
    <w:rsid w:val="008930BC"/>
    <w:rsid w:val="008931EE"/>
    <w:rsid w:val="008932CF"/>
    <w:rsid w:val="00893B34"/>
    <w:rsid w:val="00894E0F"/>
    <w:rsid w:val="008950C0"/>
    <w:rsid w:val="00895FFB"/>
    <w:rsid w:val="008960AF"/>
    <w:rsid w:val="008972E7"/>
    <w:rsid w:val="0089791C"/>
    <w:rsid w:val="00897FF4"/>
    <w:rsid w:val="008A1D99"/>
    <w:rsid w:val="008A58D2"/>
    <w:rsid w:val="008A6A73"/>
    <w:rsid w:val="008A6EE6"/>
    <w:rsid w:val="008A742A"/>
    <w:rsid w:val="008A7DAC"/>
    <w:rsid w:val="008B077D"/>
    <w:rsid w:val="008B2FD6"/>
    <w:rsid w:val="008B33DE"/>
    <w:rsid w:val="008B4ACC"/>
    <w:rsid w:val="008B5569"/>
    <w:rsid w:val="008B6E89"/>
    <w:rsid w:val="008B79B7"/>
    <w:rsid w:val="008C023F"/>
    <w:rsid w:val="008C04B8"/>
    <w:rsid w:val="008C0DC8"/>
    <w:rsid w:val="008C135E"/>
    <w:rsid w:val="008C1399"/>
    <w:rsid w:val="008C16C9"/>
    <w:rsid w:val="008C1992"/>
    <w:rsid w:val="008C1AFC"/>
    <w:rsid w:val="008C2730"/>
    <w:rsid w:val="008C27A2"/>
    <w:rsid w:val="008C74F5"/>
    <w:rsid w:val="008D0476"/>
    <w:rsid w:val="008D0BFF"/>
    <w:rsid w:val="008D0EA9"/>
    <w:rsid w:val="008D3D61"/>
    <w:rsid w:val="008D4B5F"/>
    <w:rsid w:val="008D5582"/>
    <w:rsid w:val="008D580F"/>
    <w:rsid w:val="008D58B7"/>
    <w:rsid w:val="008D5F4C"/>
    <w:rsid w:val="008E16C6"/>
    <w:rsid w:val="008E2632"/>
    <w:rsid w:val="008E2B52"/>
    <w:rsid w:val="008E3554"/>
    <w:rsid w:val="008E3B58"/>
    <w:rsid w:val="008E3C34"/>
    <w:rsid w:val="008E3C37"/>
    <w:rsid w:val="008E4CCE"/>
    <w:rsid w:val="008E508D"/>
    <w:rsid w:val="008E55CF"/>
    <w:rsid w:val="008E5759"/>
    <w:rsid w:val="008E5BD9"/>
    <w:rsid w:val="008E7C86"/>
    <w:rsid w:val="008E7DFE"/>
    <w:rsid w:val="008F0200"/>
    <w:rsid w:val="008F0D32"/>
    <w:rsid w:val="008F148E"/>
    <w:rsid w:val="008F2DBD"/>
    <w:rsid w:val="008F2FB2"/>
    <w:rsid w:val="008F34B3"/>
    <w:rsid w:val="008F40EA"/>
    <w:rsid w:val="008F64F4"/>
    <w:rsid w:val="00901ECA"/>
    <w:rsid w:val="00905826"/>
    <w:rsid w:val="009102FA"/>
    <w:rsid w:val="00910315"/>
    <w:rsid w:val="009109DE"/>
    <w:rsid w:val="00912B4D"/>
    <w:rsid w:val="00915A3D"/>
    <w:rsid w:val="00916F45"/>
    <w:rsid w:val="009173DF"/>
    <w:rsid w:val="009209F7"/>
    <w:rsid w:val="00921C60"/>
    <w:rsid w:val="0092249A"/>
    <w:rsid w:val="00922888"/>
    <w:rsid w:val="0092327A"/>
    <w:rsid w:val="00924038"/>
    <w:rsid w:val="00924527"/>
    <w:rsid w:val="0092483A"/>
    <w:rsid w:val="00924DE5"/>
    <w:rsid w:val="00925FC4"/>
    <w:rsid w:val="009265D1"/>
    <w:rsid w:val="009269E5"/>
    <w:rsid w:val="00926F6B"/>
    <w:rsid w:val="009301E9"/>
    <w:rsid w:val="00933EBB"/>
    <w:rsid w:val="00934807"/>
    <w:rsid w:val="009349E6"/>
    <w:rsid w:val="00935770"/>
    <w:rsid w:val="00936586"/>
    <w:rsid w:val="00940EA8"/>
    <w:rsid w:val="009411B0"/>
    <w:rsid w:val="009422D2"/>
    <w:rsid w:val="00942755"/>
    <w:rsid w:val="00942CA2"/>
    <w:rsid w:val="009446EE"/>
    <w:rsid w:val="0094653F"/>
    <w:rsid w:val="00946D64"/>
    <w:rsid w:val="00946FC8"/>
    <w:rsid w:val="009502B6"/>
    <w:rsid w:val="0095128B"/>
    <w:rsid w:val="00952456"/>
    <w:rsid w:val="00952693"/>
    <w:rsid w:val="0095306E"/>
    <w:rsid w:val="009536A6"/>
    <w:rsid w:val="00954ED3"/>
    <w:rsid w:val="00956327"/>
    <w:rsid w:val="009573A2"/>
    <w:rsid w:val="009608D5"/>
    <w:rsid w:val="009619A5"/>
    <w:rsid w:val="00962451"/>
    <w:rsid w:val="0096331C"/>
    <w:rsid w:val="00964760"/>
    <w:rsid w:val="00966C28"/>
    <w:rsid w:val="009675E7"/>
    <w:rsid w:val="00967E32"/>
    <w:rsid w:val="00967EDD"/>
    <w:rsid w:val="00970FB6"/>
    <w:rsid w:val="0097255B"/>
    <w:rsid w:val="00972ABB"/>
    <w:rsid w:val="0097353A"/>
    <w:rsid w:val="00974414"/>
    <w:rsid w:val="00974731"/>
    <w:rsid w:val="009755A5"/>
    <w:rsid w:val="00976607"/>
    <w:rsid w:val="00976C7A"/>
    <w:rsid w:val="009774F4"/>
    <w:rsid w:val="00977923"/>
    <w:rsid w:val="00977FF2"/>
    <w:rsid w:val="00980106"/>
    <w:rsid w:val="009811FD"/>
    <w:rsid w:val="00981582"/>
    <w:rsid w:val="0098202A"/>
    <w:rsid w:val="009820BF"/>
    <w:rsid w:val="00984143"/>
    <w:rsid w:val="009843D9"/>
    <w:rsid w:val="009848FC"/>
    <w:rsid w:val="00984BC9"/>
    <w:rsid w:val="0098583D"/>
    <w:rsid w:val="00985F02"/>
    <w:rsid w:val="00986E82"/>
    <w:rsid w:val="009870EA"/>
    <w:rsid w:val="00990EBD"/>
    <w:rsid w:val="00991BB3"/>
    <w:rsid w:val="009945EB"/>
    <w:rsid w:val="00994693"/>
    <w:rsid w:val="00994D05"/>
    <w:rsid w:val="00994FB9"/>
    <w:rsid w:val="00996654"/>
    <w:rsid w:val="009966DE"/>
    <w:rsid w:val="00996BC3"/>
    <w:rsid w:val="00997988"/>
    <w:rsid w:val="009A147A"/>
    <w:rsid w:val="009A1981"/>
    <w:rsid w:val="009A19AE"/>
    <w:rsid w:val="009A257F"/>
    <w:rsid w:val="009A2DC3"/>
    <w:rsid w:val="009A2E10"/>
    <w:rsid w:val="009A361C"/>
    <w:rsid w:val="009A6797"/>
    <w:rsid w:val="009B0041"/>
    <w:rsid w:val="009B1368"/>
    <w:rsid w:val="009B14CF"/>
    <w:rsid w:val="009B3064"/>
    <w:rsid w:val="009B3258"/>
    <w:rsid w:val="009B4312"/>
    <w:rsid w:val="009B45C3"/>
    <w:rsid w:val="009B480C"/>
    <w:rsid w:val="009B4C62"/>
    <w:rsid w:val="009B5244"/>
    <w:rsid w:val="009B55BF"/>
    <w:rsid w:val="009B571B"/>
    <w:rsid w:val="009B57B7"/>
    <w:rsid w:val="009B6177"/>
    <w:rsid w:val="009B62B3"/>
    <w:rsid w:val="009B634C"/>
    <w:rsid w:val="009B70ED"/>
    <w:rsid w:val="009B7292"/>
    <w:rsid w:val="009C075E"/>
    <w:rsid w:val="009C0A9F"/>
    <w:rsid w:val="009C2234"/>
    <w:rsid w:val="009C4EB1"/>
    <w:rsid w:val="009C550C"/>
    <w:rsid w:val="009C5AA8"/>
    <w:rsid w:val="009C704A"/>
    <w:rsid w:val="009D0583"/>
    <w:rsid w:val="009D1F21"/>
    <w:rsid w:val="009D294B"/>
    <w:rsid w:val="009D2C23"/>
    <w:rsid w:val="009D424A"/>
    <w:rsid w:val="009D6BA1"/>
    <w:rsid w:val="009D725C"/>
    <w:rsid w:val="009D759F"/>
    <w:rsid w:val="009E05FB"/>
    <w:rsid w:val="009E0F0C"/>
    <w:rsid w:val="009E2CBB"/>
    <w:rsid w:val="009E457D"/>
    <w:rsid w:val="009E50C6"/>
    <w:rsid w:val="009E5EA9"/>
    <w:rsid w:val="009E74DD"/>
    <w:rsid w:val="009E7B2D"/>
    <w:rsid w:val="009E7EAC"/>
    <w:rsid w:val="009F041B"/>
    <w:rsid w:val="009F05DF"/>
    <w:rsid w:val="009F1519"/>
    <w:rsid w:val="009F3E22"/>
    <w:rsid w:val="009F521C"/>
    <w:rsid w:val="009F5247"/>
    <w:rsid w:val="009F6337"/>
    <w:rsid w:val="009F6F63"/>
    <w:rsid w:val="009F7129"/>
    <w:rsid w:val="00A01332"/>
    <w:rsid w:val="00A05348"/>
    <w:rsid w:val="00A06736"/>
    <w:rsid w:val="00A10724"/>
    <w:rsid w:val="00A11A48"/>
    <w:rsid w:val="00A12F64"/>
    <w:rsid w:val="00A14094"/>
    <w:rsid w:val="00A15409"/>
    <w:rsid w:val="00A15757"/>
    <w:rsid w:val="00A16299"/>
    <w:rsid w:val="00A2097D"/>
    <w:rsid w:val="00A20E36"/>
    <w:rsid w:val="00A222B2"/>
    <w:rsid w:val="00A238E1"/>
    <w:rsid w:val="00A25795"/>
    <w:rsid w:val="00A27084"/>
    <w:rsid w:val="00A27AF3"/>
    <w:rsid w:val="00A30063"/>
    <w:rsid w:val="00A335F2"/>
    <w:rsid w:val="00A338FF"/>
    <w:rsid w:val="00A3554A"/>
    <w:rsid w:val="00A35B05"/>
    <w:rsid w:val="00A36FC2"/>
    <w:rsid w:val="00A4065E"/>
    <w:rsid w:val="00A40C58"/>
    <w:rsid w:val="00A4105E"/>
    <w:rsid w:val="00A41C09"/>
    <w:rsid w:val="00A41F65"/>
    <w:rsid w:val="00A4201E"/>
    <w:rsid w:val="00A42859"/>
    <w:rsid w:val="00A458C5"/>
    <w:rsid w:val="00A45BE8"/>
    <w:rsid w:val="00A45FC7"/>
    <w:rsid w:val="00A460C9"/>
    <w:rsid w:val="00A46120"/>
    <w:rsid w:val="00A46802"/>
    <w:rsid w:val="00A472FF"/>
    <w:rsid w:val="00A54BB5"/>
    <w:rsid w:val="00A5583C"/>
    <w:rsid w:val="00A55C83"/>
    <w:rsid w:val="00A56A92"/>
    <w:rsid w:val="00A612D1"/>
    <w:rsid w:val="00A6147F"/>
    <w:rsid w:val="00A618B5"/>
    <w:rsid w:val="00A61DAB"/>
    <w:rsid w:val="00A62681"/>
    <w:rsid w:val="00A6277C"/>
    <w:rsid w:val="00A634B6"/>
    <w:rsid w:val="00A63866"/>
    <w:rsid w:val="00A63A62"/>
    <w:rsid w:val="00A6483D"/>
    <w:rsid w:val="00A65F23"/>
    <w:rsid w:val="00A65FDD"/>
    <w:rsid w:val="00A65FFC"/>
    <w:rsid w:val="00A66A3D"/>
    <w:rsid w:val="00A7294C"/>
    <w:rsid w:val="00A73A38"/>
    <w:rsid w:val="00A75662"/>
    <w:rsid w:val="00A757D6"/>
    <w:rsid w:val="00A75909"/>
    <w:rsid w:val="00A802E1"/>
    <w:rsid w:val="00A80FDF"/>
    <w:rsid w:val="00A81C7E"/>
    <w:rsid w:val="00A8266E"/>
    <w:rsid w:val="00A83B13"/>
    <w:rsid w:val="00A844F1"/>
    <w:rsid w:val="00A8452D"/>
    <w:rsid w:val="00A845CC"/>
    <w:rsid w:val="00A85014"/>
    <w:rsid w:val="00A854D2"/>
    <w:rsid w:val="00A86353"/>
    <w:rsid w:val="00A864A5"/>
    <w:rsid w:val="00A8662E"/>
    <w:rsid w:val="00A86DDD"/>
    <w:rsid w:val="00A90F90"/>
    <w:rsid w:val="00A930C4"/>
    <w:rsid w:val="00A93FE0"/>
    <w:rsid w:val="00A94C87"/>
    <w:rsid w:val="00A95649"/>
    <w:rsid w:val="00A958A4"/>
    <w:rsid w:val="00A95C37"/>
    <w:rsid w:val="00A96CC1"/>
    <w:rsid w:val="00A96FBE"/>
    <w:rsid w:val="00A97390"/>
    <w:rsid w:val="00AA1047"/>
    <w:rsid w:val="00AA2A7A"/>
    <w:rsid w:val="00AA2B8E"/>
    <w:rsid w:val="00AA3A19"/>
    <w:rsid w:val="00AA3A3D"/>
    <w:rsid w:val="00AA3C2F"/>
    <w:rsid w:val="00AA42C1"/>
    <w:rsid w:val="00AA43A3"/>
    <w:rsid w:val="00AA50F4"/>
    <w:rsid w:val="00AA5721"/>
    <w:rsid w:val="00AA7F10"/>
    <w:rsid w:val="00AB1766"/>
    <w:rsid w:val="00AB1EEA"/>
    <w:rsid w:val="00AB2C56"/>
    <w:rsid w:val="00AB2D61"/>
    <w:rsid w:val="00AB3ABD"/>
    <w:rsid w:val="00AB493C"/>
    <w:rsid w:val="00AB50E7"/>
    <w:rsid w:val="00AB62BF"/>
    <w:rsid w:val="00AB643C"/>
    <w:rsid w:val="00AB6A15"/>
    <w:rsid w:val="00AB7FF9"/>
    <w:rsid w:val="00AC0A61"/>
    <w:rsid w:val="00AC1151"/>
    <w:rsid w:val="00AC12C5"/>
    <w:rsid w:val="00AC225D"/>
    <w:rsid w:val="00AC234F"/>
    <w:rsid w:val="00AC341B"/>
    <w:rsid w:val="00AC4015"/>
    <w:rsid w:val="00AC5182"/>
    <w:rsid w:val="00AC51A7"/>
    <w:rsid w:val="00AC5408"/>
    <w:rsid w:val="00AC5743"/>
    <w:rsid w:val="00AC7972"/>
    <w:rsid w:val="00AC7DFE"/>
    <w:rsid w:val="00AD0491"/>
    <w:rsid w:val="00AD1C0E"/>
    <w:rsid w:val="00AD4615"/>
    <w:rsid w:val="00AD4784"/>
    <w:rsid w:val="00AD5AFF"/>
    <w:rsid w:val="00AD6371"/>
    <w:rsid w:val="00AD733A"/>
    <w:rsid w:val="00AD7797"/>
    <w:rsid w:val="00AD7D06"/>
    <w:rsid w:val="00AE14A7"/>
    <w:rsid w:val="00AE1BEF"/>
    <w:rsid w:val="00AE4689"/>
    <w:rsid w:val="00AE4A58"/>
    <w:rsid w:val="00AE5726"/>
    <w:rsid w:val="00AE5F81"/>
    <w:rsid w:val="00AE601E"/>
    <w:rsid w:val="00AE6094"/>
    <w:rsid w:val="00AE75F3"/>
    <w:rsid w:val="00AE7DA5"/>
    <w:rsid w:val="00AF123B"/>
    <w:rsid w:val="00AF1CCF"/>
    <w:rsid w:val="00AF37FA"/>
    <w:rsid w:val="00AF472A"/>
    <w:rsid w:val="00AF5F69"/>
    <w:rsid w:val="00AF617F"/>
    <w:rsid w:val="00AF6243"/>
    <w:rsid w:val="00AF62F0"/>
    <w:rsid w:val="00AF690C"/>
    <w:rsid w:val="00AF7AC6"/>
    <w:rsid w:val="00AF7E2D"/>
    <w:rsid w:val="00B01D48"/>
    <w:rsid w:val="00B01E67"/>
    <w:rsid w:val="00B025CC"/>
    <w:rsid w:val="00B028F3"/>
    <w:rsid w:val="00B03556"/>
    <w:rsid w:val="00B03C22"/>
    <w:rsid w:val="00B10F38"/>
    <w:rsid w:val="00B12426"/>
    <w:rsid w:val="00B152DD"/>
    <w:rsid w:val="00B15D63"/>
    <w:rsid w:val="00B211CD"/>
    <w:rsid w:val="00B213FE"/>
    <w:rsid w:val="00B2146A"/>
    <w:rsid w:val="00B22439"/>
    <w:rsid w:val="00B23697"/>
    <w:rsid w:val="00B24E6F"/>
    <w:rsid w:val="00B307D9"/>
    <w:rsid w:val="00B30FDB"/>
    <w:rsid w:val="00B31D4E"/>
    <w:rsid w:val="00B332DC"/>
    <w:rsid w:val="00B3505A"/>
    <w:rsid w:val="00B35BFC"/>
    <w:rsid w:val="00B36029"/>
    <w:rsid w:val="00B368F7"/>
    <w:rsid w:val="00B404DA"/>
    <w:rsid w:val="00B422F8"/>
    <w:rsid w:val="00B43723"/>
    <w:rsid w:val="00B438A0"/>
    <w:rsid w:val="00B470E0"/>
    <w:rsid w:val="00B52415"/>
    <w:rsid w:val="00B52EA6"/>
    <w:rsid w:val="00B54B14"/>
    <w:rsid w:val="00B55311"/>
    <w:rsid w:val="00B553FC"/>
    <w:rsid w:val="00B56FCF"/>
    <w:rsid w:val="00B57000"/>
    <w:rsid w:val="00B57DB3"/>
    <w:rsid w:val="00B62253"/>
    <w:rsid w:val="00B6450D"/>
    <w:rsid w:val="00B64BE3"/>
    <w:rsid w:val="00B66B3E"/>
    <w:rsid w:val="00B66E10"/>
    <w:rsid w:val="00B67FA8"/>
    <w:rsid w:val="00B67FBE"/>
    <w:rsid w:val="00B701ED"/>
    <w:rsid w:val="00B70D0C"/>
    <w:rsid w:val="00B72A8B"/>
    <w:rsid w:val="00B72E5C"/>
    <w:rsid w:val="00B7304F"/>
    <w:rsid w:val="00B73EC5"/>
    <w:rsid w:val="00B74B8A"/>
    <w:rsid w:val="00B75394"/>
    <w:rsid w:val="00B769E5"/>
    <w:rsid w:val="00B76B93"/>
    <w:rsid w:val="00B8161A"/>
    <w:rsid w:val="00B826B0"/>
    <w:rsid w:val="00B83962"/>
    <w:rsid w:val="00B84011"/>
    <w:rsid w:val="00B84B1A"/>
    <w:rsid w:val="00B86C2F"/>
    <w:rsid w:val="00B870FB"/>
    <w:rsid w:val="00B9084C"/>
    <w:rsid w:val="00B909DD"/>
    <w:rsid w:val="00B90ABE"/>
    <w:rsid w:val="00B9159D"/>
    <w:rsid w:val="00B91C1A"/>
    <w:rsid w:val="00B930BA"/>
    <w:rsid w:val="00B93D42"/>
    <w:rsid w:val="00B94304"/>
    <w:rsid w:val="00B9444D"/>
    <w:rsid w:val="00B94D57"/>
    <w:rsid w:val="00B960F4"/>
    <w:rsid w:val="00BA0204"/>
    <w:rsid w:val="00BA0BBC"/>
    <w:rsid w:val="00BA3699"/>
    <w:rsid w:val="00BA478B"/>
    <w:rsid w:val="00BA4894"/>
    <w:rsid w:val="00BA5703"/>
    <w:rsid w:val="00BA6527"/>
    <w:rsid w:val="00BA70A6"/>
    <w:rsid w:val="00BB1170"/>
    <w:rsid w:val="00BB1D8F"/>
    <w:rsid w:val="00BB33E6"/>
    <w:rsid w:val="00BB37CB"/>
    <w:rsid w:val="00BB433E"/>
    <w:rsid w:val="00BB4ABB"/>
    <w:rsid w:val="00BB54F5"/>
    <w:rsid w:val="00BB7534"/>
    <w:rsid w:val="00BC0FF6"/>
    <w:rsid w:val="00BC1854"/>
    <w:rsid w:val="00BC1ECB"/>
    <w:rsid w:val="00BC2878"/>
    <w:rsid w:val="00BC2AB5"/>
    <w:rsid w:val="00BC2F82"/>
    <w:rsid w:val="00BC2FC5"/>
    <w:rsid w:val="00BC48BF"/>
    <w:rsid w:val="00BC5A5B"/>
    <w:rsid w:val="00BC6741"/>
    <w:rsid w:val="00BC691C"/>
    <w:rsid w:val="00BC698D"/>
    <w:rsid w:val="00BC73D7"/>
    <w:rsid w:val="00BC7E95"/>
    <w:rsid w:val="00BD13D6"/>
    <w:rsid w:val="00BD18A8"/>
    <w:rsid w:val="00BD1CE1"/>
    <w:rsid w:val="00BD2ED4"/>
    <w:rsid w:val="00BD42BE"/>
    <w:rsid w:val="00BD4AC1"/>
    <w:rsid w:val="00BD603F"/>
    <w:rsid w:val="00BD74C4"/>
    <w:rsid w:val="00BE0EC1"/>
    <w:rsid w:val="00BE1715"/>
    <w:rsid w:val="00BE3379"/>
    <w:rsid w:val="00BE3AE2"/>
    <w:rsid w:val="00BE4405"/>
    <w:rsid w:val="00BE448E"/>
    <w:rsid w:val="00BE4987"/>
    <w:rsid w:val="00BE4EC1"/>
    <w:rsid w:val="00BE5E9A"/>
    <w:rsid w:val="00BE6500"/>
    <w:rsid w:val="00BE6FAE"/>
    <w:rsid w:val="00BE74D8"/>
    <w:rsid w:val="00BE78EC"/>
    <w:rsid w:val="00BF0ECF"/>
    <w:rsid w:val="00BF15B8"/>
    <w:rsid w:val="00BF15D7"/>
    <w:rsid w:val="00BF2985"/>
    <w:rsid w:val="00BF29C4"/>
    <w:rsid w:val="00BF3550"/>
    <w:rsid w:val="00BF529E"/>
    <w:rsid w:val="00BF64E0"/>
    <w:rsid w:val="00BF736C"/>
    <w:rsid w:val="00BF7830"/>
    <w:rsid w:val="00C0008F"/>
    <w:rsid w:val="00C002D0"/>
    <w:rsid w:val="00C00353"/>
    <w:rsid w:val="00C0082B"/>
    <w:rsid w:val="00C00955"/>
    <w:rsid w:val="00C0103C"/>
    <w:rsid w:val="00C0159F"/>
    <w:rsid w:val="00C01661"/>
    <w:rsid w:val="00C01EAC"/>
    <w:rsid w:val="00C025C0"/>
    <w:rsid w:val="00C02A40"/>
    <w:rsid w:val="00C02E30"/>
    <w:rsid w:val="00C05030"/>
    <w:rsid w:val="00C07A5B"/>
    <w:rsid w:val="00C07D82"/>
    <w:rsid w:val="00C12587"/>
    <w:rsid w:val="00C126C3"/>
    <w:rsid w:val="00C12CA4"/>
    <w:rsid w:val="00C13B2C"/>
    <w:rsid w:val="00C1643C"/>
    <w:rsid w:val="00C215C5"/>
    <w:rsid w:val="00C2346E"/>
    <w:rsid w:val="00C23B36"/>
    <w:rsid w:val="00C24269"/>
    <w:rsid w:val="00C2450F"/>
    <w:rsid w:val="00C24B45"/>
    <w:rsid w:val="00C27E59"/>
    <w:rsid w:val="00C30050"/>
    <w:rsid w:val="00C30688"/>
    <w:rsid w:val="00C30D69"/>
    <w:rsid w:val="00C30F0C"/>
    <w:rsid w:val="00C312C8"/>
    <w:rsid w:val="00C322E2"/>
    <w:rsid w:val="00C33228"/>
    <w:rsid w:val="00C334D1"/>
    <w:rsid w:val="00C335AC"/>
    <w:rsid w:val="00C35347"/>
    <w:rsid w:val="00C35CA3"/>
    <w:rsid w:val="00C369C3"/>
    <w:rsid w:val="00C370B8"/>
    <w:rsid w:val="00C372FC"/>
    <w:rsid w:val="00C373DD"/>
    <w:rsid w:val="00C37B88"/>
    <w:rsid w:val="00C37D70"/>
    <w:rsid w:val="00C40778"/>
    <w:rsid w:val="00C40B5B"/>
    <w:rsid w:val="00C41E03"/>
    <w:rsid w:val="00C447D7"/>
    <w:rsid w:val="00C45514"/>
    <w:rsid w:val="00C458D8"/>
    <w:rsid w:val="00C47165"/>
    <w:rsid w:val="00C5272E"/>
    <w:rsid w:val="00C52E62"/>
    <w:rsid w:val="00C54F7F"/>
    <w:rsid w:val="00C5593A"/>
    <w:rsid w:val="00C563A2"/>
    <w:rsid w:val="00C568A2"/>
    <w:rsid w:val="00C60D0E"/>
    <w:rsid w:val="00C6166D"/>
    <w:rsid w:val="00C61DFA"/>
    <w:rsid w:val="00C620EF"/>
    <w:rsid w:val="00C635C8"/>
    <w:rsid w:val="00C63CEC"/>
    <w:rsid w:val="00C63E74"/>
    <w:rsid w:val="00C64CAD"/>
    <w:rsid w:val="00C65075"/>
    <w:rsid w:val="00C6514E"/>
    <w:rsid w:val="00C65EED"/>
    <w:rsid w:val="00C66062"/>
    <w:rsid w:val="00C720A5"/>
    <w:rsid w:val="00C72529"/>
    <w:rsid w:val="00C73994"/>
    <w:rsid w:val="00C73E68"/>
    <w:rsid w:val="00C75B6D"/>
    <w:rsid w:val="00C75C32"/>
    <w:rsid w:val="00C779D7"/>
    <w:rsid w:val="00C77AD8"/>
    <w:rsid w:val="00C82395"/>
    <w:rsid w:val="00C83882"/>
    <w:rsid w:val="00C85DDA"/>
    <w:rsid w:val="00C8680D"/>
    <w:rsid w:val="00C90929"/>
    <w:rsid w:val="00C90DF5"/>
    <w:rsid w:val="00C910F1"/>
    <w:rsid w:val="00C929F0"/>
    <w:rsid w:val="00C93D2F"/>
    <w:rsid w:val="00C94C8A"/>
    <w:rsid w:val="00C951C2"/>
    <w:rsid w:val="00C95A88"/>
    <w:rsid w:val="00C95FDC"/>
    <w:rsid w:val="00C97814"/>
    <w:rsid w:val="00CA0721"/>
    <w:rsid w:val="00CA0ED2"/>
    <w:rsid w:val="00CA39F8"/>
    <w:rsid w:val="00CA4A6A"/>
    <w:rsid w:val="00CA5882"/>
    <w:rsid w:val="00CA5907"/>
    <w:rsid w:val="00CB00FC"/>
    <w:rsid w:val="00CB0F8E"/>
    <w:rsid w:val="00CB1615"/>
    <w:rsid w:val="00CB182D"/>
    <w:rsid w:val="00CB1D70"/>
    <w:rsid w:val="00CB20BF"/>
    <w:rsid w:val="00CB2820"/>
    <w:rsid w:val="00CB3BDA"/>
    <w:rsid w:val="00CB4CE7"/>
    <w:rsid w:val="00CB5658"/>
    <w:rsid w:val="00CB59E7"/>
    <w:rsid w:val="00CB5E66"/>
    <w:rsid w:val="00CB6222"/>
    <w:rsid w:val="00CB64DB"/>
    <w:rsid w:val="00CB70F1"/>
    <w:rsid w:val="00CB7E61"/>
    <w:rsid w:val="00CB7FC8"/>
    <w:rsid w:val="00CC0470"/>
    <w:rsid w:val="00CC04A9"/>
    <w:rsid w:val="00CC218A"/>
    <w:rsid w:val="00CC2456"/>
    <w:rsid w:val="00CC2C16"/>
    <w:rsid w:val="00CC319D"/>
    <w:rsid w:val="00CC347A"/>
    <w:rsid w:val="00CC3754"/>
    <w:rsid w:val="00CC3D34"/>
    <w:rsid w:val="00CC461C"/>
    <w:rsid w:val="00CC745F"/>
    <w:rsid w:val="00CC7A6B"/>
    <w:rsid w:val="00CC7C5F"/>
    <w:rsid w:val="00CD127C"/>
    <w:rsid w:val="00CD1299"/>
    <w:rsid w:val="00CD1F37"/>
    <w:rsid w:val="00CD311D"/>
    <w:rsid w:val="00CD3236"/>
    <w:rsid w:val="00CD41BC"/>
    <w:rsid w:val="00CD4235"/>
    <w:rsid w:val="00CD78F9"/>
    <w:rsid w:val="00CD7AFD"/>
    <w:rsid w:val="00CE00F9"/>
    <w:rsid w:val="00CE07D4"/>
    <w:rsid w:val="00CE1124"/>
    <w:rsid w:val="00CE1E73"/>
    <w:rsid w:val="00CE346F"/>
    <w:rsid w:val="00CE4670"/>
    <w:rsid w:val="00CE6328"/>
    <w:rsid w:val="00CE7DCA"/>
    <w:rsid w:val="00CF1D28"/>
    <w:rsid w:val="00CF2560"/>
    <w:rsid w:val="00CF2F65"/>
    <w:rsid w:val="00CF33B9"/>
    <w:rsid w:val="00CF3674"/>
    <w:rsid w:val="00CF3917"/>
    <w:rsid w:val="00CF3FF0"/>
    <w:rsid w:val="00CF4422"/>
    <w:rsid w:val="00CF453B"/>
    <w:rsid w:val="00CF4945"/>
    <w:rsid w:val="00CF5230"/>
    <w:rsid w:val="00CF783B"/>
    <w:rsid w:val="00CF795D"/>
    <w:rsid w:val="00CF7EA0"/>
    <w:rsid w:val="00D00559"/>
    <w:rsid w:val="00D017C6"/>
    <w:rsid w:val="00D0251D"/>
    <w:rsid w:val="00D036D9"/>
    <w:rsid w:val="00D03939"/>
    <w:rsid w:val="00D03AEC"/>
    <w:rsid w:val="00D05198"/>
    <w:rsid w:val="00D054B4"/>
    <w:rsid w:val="00D05864"/>
    <w:rsid w:val="00D06E54"/>
    <w:rsid w:val="00D13427"/>
    <w:rsid w:val="00D13BBD"/>
    <w:rsid w:val="00D14E10"/>
    <w:rsid w:val="00D20532"/>
    <w:rsid w:val="00D20BE4"/>
    <w:rsid w:val="00D2224C"/>
    <w:rsid w:val="00D224E2"/>
    <w:rsid w:val="00D2381D"/>
    <w:rsid w:val="00D23977"/>
    <w:rsid w:val="00D243B4"/>
    <w:rsid w:val="00D25778"/>
    <w:rsid w:val="00D277AE"/>
    <w:rsid w:val="00D278F8"/>
    <w:rsid w:val="00D30780"/>
    <w:rsid w:val="00D31D60"/>
    <w:rsid w:val="00D331C1"/>
    <w:rsid w:val="00D33666"/>
    <w:rsid w:val="00D365D5"/>
    <w:rsid w:val="00D374E6"/>
    <w:rsid w:val="00D37A9F"/>
    <w:rsid w:val="00D40429"/>
    <w:rsid w:val="00D41745"/>
    <w:rsid w:val="00D43664"/>
    <w:rsid w:val="00D43D97"/>
    <w:rsid w:val="00D4413A"/>
    <w:rsid w:val="00D44453"/>
    <w:rsid w:val="00D44A08"/>
    <w:rsid w:val="00D4588D"/>
    <w:rsid w:val="00D4672B"/>
    <w:rsid w:val="00D472C1"/>
    <w:rsid w:val="00D50054"/>
    <w:rsid w:val="00D50B04"/>
    <w:rsid w:val="00D50E4F"/>
    <w:rsid w:val="00D523D8"/>
    <w:rsid w:val="00D52B50"/>
    <w:rsid w:val="00D53B20"/>
    <w:rsid w:val="00D5467A"/>
    <w:rsid w:val="00D54869"/>
    <w:rsid w:val="00D54DE8"/>
    <w:rsid w:val="00D55B2C"/>
    <w:rsid w:val="00D55D0D"/>
    <w:rsid w:val="00D57064"/>
    <w:rsid w:val="00D60E33"/>
    <w:rsid w:val="00D62856"/>
    <w:rsid w:val="00D62D41"/>
    <w:rsid w:val="00D65A81"/>
    <w:rsid w:val="00D661F2"/>
    <w:rsid w:val="00D66362"/>
    <w:rsid w:val="00D66845"/>
    <w:rsid w:val="00D66966"/>
    <w:rsid w:val="00D67D25"/>
    <w:rsid w:val="00D7026F"/>
    <w:rsid w:val="00D70280"/>
    <w:rsid w:val="00D73446"/>
    <w:rsid w:val="00D73AFB"/>
    <w:rsid w:val="00D74284"/>
    <w:rsid w:val="00D744B4"/>
    <w:rsid w:val="00D75582"/>
    <w:rsid w:val="00D757A4"/>
    <w:rsid w:val="00D76EDB"/>
    <w:rsid w:val="00D7742D"/>
    <w:rsid w:val="00D814B3"/>
    <w:rsid w:val="00D83905"/>
    <w:rsid w:val="00D851FC"/>
    <w:rsid w:val="00D85373"/>
    <w:rsid w:val="00D85815"/>
    <w:rsid w:val="00D85F1D"/>
    <w:rsid w:val="00D86007"/>
    <w:rsid w:val="00D878A7"/>
    <w:rsid w:val="00D87DEC"/>
    <w:rsid w:val="00D87F35"/>
    <w:rsid w:val="00D9000A"/>
    <w:rsid w:val="00D90901"/>
    <w:rsid w:val="00D911D7"/>
    <w:rsid w:val="00D913AF"/>
    <w:rsid w:val="00D91434"/>
    <w:rsid w:val="00D93A94"/>
    <w:rsid w:val="00D93E71"/>
    <w:rsid w:val="00D94B13"/>
    <w:rsid w:val="00D96903"/>
    <w:rsid w:val="00D979F3"/>
    <w:rsid w:val="00DA0FC3"/>
    <w:rsid w:val="00DA1434"/>
    <w:rsid w:val="00DA1F65"/>
    <w:rsid w:val="00DA2D78"/>
    <w:rsid w:val="00DA3402"/>
    <w:rsid w:val="00DA4E64"/>
    <w:rsid w:val="00DA58EE"/>
    <w:rsid w:val="00DA6B59"/>
    <w:rsid w:val="00DB0927"/>
    <w:rsid w:val="00DB30B8"/>
    <w:rsid w:val="00DB3704"/>
    <w:rsid w:val="00DC02AE"/>
    <w:rsid w:val="00DC0C8B"/>
    <w:rsid w:val="00DC2F05"/>
    <w:rsid w:val="00DC3145"/>
    <w:rsid w:val="00DC3AC0"/>
    <w:rsid w:val="00DC521A"/>
    <w:rsid w:val="00DC56FB"/>
    <w:rsid w:val="00DC5BFD"/>
    <w:rsid w:val="00DD3E8D"/>
    <w:rsid w:val="00DD4220"/>
    <w:rsid w:val="00DD4C97"/>
    <w:rsid w:val="00DD6088"/>
    <w:rsid w:val="00DE18D8"/>
    <w:rsid w:val="00DE25F7"/>
    <w:rsid w:val="00DE4E27"/>
    <w:rsid w:val="00DE5B4A"/>
    <w:rsid w:val="00DE629B"/>
    <w:rsid w:val="00DE7267"/>
    <w:rsid w:val="00DE76A6"/>
    <w:rsid w:val="00DE77BD"/>
    <w:rsid w:val="00DE7C15"/>
    <w:rsid w:val="00DF0CC8"/>
    <w:rsid w:val="00DF1064"/>
    <w:rsid w:val="00DF1805"/>
    <w:rsid w:val="00DF1B30"/>
    <w:rsid w:val="00DF1FBB"/>
    <w:rsid w:val="00DF3ABB"/>
    <w:rsid w:val="00DF4A6A"/>
    <w:rsid w:val="00DF4F25"/>
    <w:rsid w:val="00DF539B"/>
    <w:rsid w:val="00DF7FC2"/>
    <w:rsid w:val="00E00AF7"/>
    <w:rsid w:val="00E00EA0"/>
    <w:rsid w:val="00E0136D"/>
    <w:rsid w:val="00E02663"/>
    <w:rsid w:val="00E02933"/>
    <w:rsid w:val="00E037CB"/>
    <w:rsid w:val="00E03C10"/>
    <w:rsid w:val="00E03E8C"/>
    <w:rsid w:val="00E05202"/>
    <w:rsid w:val="00E055D6"/>
    <w:rsid w:val="00E072C3"/>
    <w:rsid w:val="00E073F4"/>
    <w:rsid w:val="00E07D74"/>
    <w:rsid w:val="00E1091C"/>
    <w:rsid w:val="00E115DF"/>
    <w:rsid w:val="00E11669"/>
    <w:rsid w:val="00E11726"/>
    <w:rsid w:val="00E11C2B"/>
    <w:rsid w:val="00E126D1"/>
    <w:rsid w:val="00E13E55"/>
    <w:rsid w:val="00E14C45"/>
    <w:rsid w:val="00E1604C"/>
    <w:rsid w:val="00E17018"/>
    <w:rsid w:val="00E21D28"/>
    <w:rsid w:val="00E220B6"/>
    <w:rsid w:val="00E2334C"/>
    <w:rsid w:val="00E2411A"/>
    <w:rsid w:val="00E24F7E"/>
    <w:rsid w:val="00E25438"/>
    <w:rsid w:val="00E25814"/>
    <w:rsid w:val="00E259E7"/>
    <w:rsid w:val="00E25B31"/>
    <w:rsid w:val="00E25B36"/>
    <w:rsid w:val="00E2624F"/>
    <w:rsid w:val="00E26290"/>
    <w:rsid w:val="00E271FB"/>
    <w:rsid w:val="00E277C0"/>
    <w:rsid w:val="00E27A05"/>
    <w:rsid w:val="00E32181"/>
    <w:rsid w:val="00E32835"/>
    <w:rsid w:val="00E32E20"/>
    <w:rsid w:val="00E33558"/>
    <w:rsid w:val="00E339C1"/>
    <w:rsid w:val="00E33CC2"/>
    <w:rsid w:val="00E33FE0"/>
    <w:rsid w:val="00E34EB6"/>
    <w:rsid w:val="00E358DB"/>
    <w:rsid w:val="00E358DD"/>
    <w:rsid w:val="00E35CC7"/>
    <w:rsid w:val="00E36870"/>
    <w:rsid w:val="00E40A0D"/>
    <w:rsid w:val="00E40A2C"/>
    <w:rsid w:val="00E40D6F"/>
    <w:rsid w:val="00E414AE"/>
    <w:rsid w:val="00E4194C"/>
    <w:rsid w:val="00E41BB1"/>
    <w:rsid w:val="00E42C15"/>
    <w:rsid w:val="00E43345"/>
    <w:rsid w:val="00E44191"/>
    <w:rsid w:val="00E50257"/>
    <w:rsid w:val="00E50409"/>
    <w:rsid w:val="00E50EC3"/>
    <w:rsid w:val="00E510C3"/>
    <w:rsid w:val="00E528FF"/>
    <w:rsid w:val="00E52B39"/>
    <w:rsid w:val="00E53CAE"/>
    <w:rsid w:val="00E55275"/>
    <w:rsid w:val="00E60675"/>
    <w:rsid w:val="00E60E02"/>
    <w:rsid w:val="00E60F6E"/>
    <w:rsid w:val="00E6216E"/>
    <w:rsid w:val="00E6279F"/>
    <w:rsid w:val="00E63C32"/>
    <w:rsid w:val="00E64D89"/>
    <w:rsid w:val="00E64D9A"/>
    <w:rsid w:val="00E65772"/>
    <w:rsid w:val="00E6763F"/>
    <w:rsid w:val="00E67E85"/>
    <w:rsid w:val="00E71A42"/>
    <w:rsid w:val="00E73802"/>
    <w:rsid w:val="00E73F74"/>
    <w:rsid w:val="00E76487"/>
    <w:rsid w:val="00E813A9"/>
    <w:rsid w:val="00E82783"/>
    <w:rsid w:val="00E82CCF"/>
    <w:rsid w:val="00E83281"/>
    <w:rsid w:val="00E858C4"/>
    <w:rsid w:val="00E86CF5"/>
    <w:rsid w:val="00E8786F"/>
    <w:rsid w:val="00E901DD"/>
    <w:rsid w:val="00E903A7"/>
    <w:rsid w:val="00E907E8"/>
    <w:rsid w:val="00E90C5B"/>
    <w:rsid w:val="00E91271"/>
    <w:rsid w:val="00E9166B"/>
    <w:rsid w:val="00E91C2D"/>
    <w:rsid w:val="00E9246D"/>
    <w:rsid w:val="00E92BAB"/>
    <w:rsid w:val="00E933FD"/>
    <w:rsid w:val="00E94136"/>
    <w:rsid w:val="00E94CCC"/>
    <w:rsid w:val="00E95312"/>
    <w:rsid w:val="00E955A2"/>
    <w:rsid w:val="00E95D45"/>
    <w:rsid w:val="00E96783"/>
    <w:rsid w:val="00E97022"/>
    <w:rsid w:val="00E972D7"/>
    <w:rsid w:val="00E97AB4"/>
    <w:rsid w:val="00EA04A6"/>
    <w:rsid w:val="00EA0A02"/>
    <w:rsid w:val="00EA0C30"/>
    <w:rsid w:val="00EA3CDF"/>
    <w:rsid w:val="00EA3D42"/>
    <w:rsid w:val="00EA4312"/>
    <w:rsid w:val="00EA5449"/>
    <w:rsid w:val="00EA60FA"/>
    <w:rsid w:val="00EA6290"/>
    <w:rsid w:val="00EB04D6"/>
    <w:rsid w:val="00EB1EBF"/>
    <w:rsid w:val="00EB2E2E"/>
    <w:rsid w:val="00EB41A7"/>
    <w:rsid w:val="00EB6396"/>
    <w:rsid w:val="00EB6D58"/>
    <w:rsid w:val="00EB773D"/>
    <w:rsid w:val="00EB7CF0"/>
    <w:rsid w:val="00EB7EEF"/>
    <w:rsid w:val="00EC0D1E"/>
    <w:rsid w:val="00EC0E03"/>
    <w:rsid w:val="00EC1148"/>
    <w:rsid w:val="00EC2449"/>
    <w:rsid w:val="00EC3C55"/>
    <w:rsid w:val="00EC4317"/>
    <w:rsid w:val="00EC5B7D"/>
    <w:rsid w:val="00EC624F"/>
    <w:rsid w:val="00ED07DB"/>
    <w:rsid w:val="00ED192A"/>
    <w:rsid w:val="00ED217D"/>
    <w:rsid w:val="00ED437D"/>
    <w:rsid w:val="00EE09C7"/>
    <w:rsid w:val="00EE0C38"/>
    <w:rsid w:val="00EE1143"/>
    <w:rsid w:val="00EE11EE"/>
    <w:rsid w:val="00EE2B60"/>
    <w:rsid w:val="00EE35A2"/>
    <w:rsid w:val="00EE3BFC"/>
    <w:rsid w:val="00EE528A"/>
    <w:rsid w:val="00EE5A74"/>
    <w:rsid w:val="00EE5E3A"/>
    <w:rsid w:val="00EE68BC"/>
    <w:rsid w:val="00EE7247"/>
    <w:rsid w:val="00EE7A73"/>
    <w:rsid w:val="00EF09A3"/>
    <w:rsid w:val="00EF1644"/>
    <w:rsid w:val="00EF4D49"/>
    <w:rsid w:val="00EF52DD"/>
    <w:rsid w:val="00F004CA"/>
    <w:rsid w:val="00F013FE"/>
    <w:rsid w:val="00F02282"/>
    <w:rsid w:val="00F0255B"/>
    <w:rsid w:val="00F03271"/>
    <w:rsid w:val="00F03CE7"/>
    <w:rsid w:val="00F04813"/>
    <w:rsid w:val="00F061FF"/>
    <w:rsid w:val="00F06FF6"/>
    <w:rsid w:val="00F07F0D"/>
    <w:rsid w:val="00F12E7E"/>
    <w:rsid w:val="00F13FD4"/>
    <w:rsid w:val="00F14926"/>
    <w:rsid w:val="00F15A95"/>
    <w:rsid w:val="00F15E69"/>
    <w:rsid w:val="00F16D2C"/>
    <w:rsid w:val="00F17525"/>
    <w:rsid w:val="00F178EB"/>
    <w:rsid w:val="00F179A7"/>
    <w:rsid w:val="00F17F0E"/>
    <w:rsid w:val="00F20689"/>
    <w:rsid w:val="00F213E1"/>
    <w:rsid w:val="00F222AA"/>
    <w:rsid w:val="00F22624"/>
    <w:rsid w:val="00F34E65"/>
    <w:rsid w:val="00F35362"/>
    <w:rsid w:val="00F373E2"/>
    <w:rsid w:val="00F42314"/>
    <w:rsid w:val="00F437D9"/>
    <w:rsid w:val="00F44379"/>
    <w:rsid w:val="00F44AD8"/>
    <w:rsid w:val="00F44EA3"/>
    <w:rsid w:val="00F4541D"/>
    <w:rsid w:val="00F45A36"/>
    <w:rsid w:val="00F51456"/>
    <w:rsid w:val="00F51DAB"/>
    <w:rsid w:val="00F538ED"/>
    <w:rsid w:val="00F54E74"/>
    <w:rsid w:val="00F55DDD"/>
    <w:rsid w:val="00F5681B"/>
    <w:rsid w:val="00F61B71"/>
    <w:rsid w:val="00F649F6"/>
    <w:rsid w:val="00F64B55"/>
    <w:rsid w:val="00F64DB4"/>
    <w:rsid w:val="00F66BE3"/>
    <w:rsid w:val="00F66C07"/>
    <w:rsid w:val="00F67096"/>
    <w:rsid w:val="00F677B9"/>
    <w:rsid w:val="00F67905"/>
    <w:rsid w:val="00F67CD3"/>
    <w:rsid w:val="00F700AE"/>
    <w:rsid w:val="00F71D43"/>
    <w:rsid w:val="00F72B86"/>
    <w:rsid w:val="00F72D87"/>
    <w:rsid w:val="00F74BF0"/>
    <w:rsid w:val="00F74C9A"/>
    <w:rsid w:val="00F76F88"/>
    <w:rsid w:val="00F77894"/>
    <w:rsid w:val="00F8096C"/>
    <w:rsid w:val="00F81876"/>
    <w:rsid w:val="00F82104"/>
    <w:rsid w:val="00F839D7"/>
    <w:rsid w:val="00F83C07"/>
    <w:rsid w:val="00F846FB"/>
    <w:rsid w:val="00F8553D"/>
    <w:rsid w:val="00F858B5"/>
    <w:rsid w:val="00F866DE"/>
    <w:rsid w:val="00F86EE4"/>
    <w:rsid w:val="00F87472"/>
    <w:rsid w:val="00F875E1"/>
    <w:rsid w:val="00F9043D"/>
    <w:rsid w:val="00F908DE"/>
    <w:rsid w:val="00F90E85"/>
    <w:rsid w:val="00F90F3B"/>
    <w:rsid w:val="00F91831"/>
    <w:rsid w:val="00F927FB"/>
    <w:rsid w:val="00F92FFD"/>
    <w:rsid w:val="00F94D5C"/>
    <w:rsid w:val="00F9587B"/>
    <w:rsid w:val="00F95FE5"/>
    <w:rsid w:val="00F965E8"/>
    <w:rsid w:val="00F96A5D"/>
    <w:rsid w:val="00F9783E"/>
    <w:rsid w:val="00F97AF5"/>
    <w:rsid w:val="00FA0361"/>
    <w:rsid w:val="00FA0BD7"/>
    <w:rsid w:val="00FA1225"/>
    <w:rsid w:val="00FA17C4"/>
    <w:rsid w:val="00FA1859"/>
    <w:rsid w:val="00FA1D8A"/>
    <w:rsid w:val="00FA32EA"/>
    <w:rsid w:val="00FA3979"/>
    <w:rsid w:val="00FA3F4D"/>
    <w:rsid w:val="00FA4CFE"/>
    <w:rsid w:val="00FA4F2E"/>
    <w:rsid w:val="00FA5420"/>
    <w:rsid w:val="00FA55F5"/>
    <w:rsid w:val="00FA5A21"/>
    <w:rsid w:val="00FB17A1"/>
    <w:rsid w:val="00FB17E3"/>
    <w:rsid w:val="00FB1823"/>
    <w:rsid w:val="00FB3524"/>
    <w:rsid w:val="00FB3C64"/>
    <w:rsid w:val="00FB4AD9"/>
    <w:rsid w:val="00FB52E4"/>
    <w:rsid w:val="00FB5344"/>
    <w:rsid w:val="00FB6042"/>
    <w:rsid w:val="00FB7161"/>
    <w:rsid w:val="00FC0A36"/>
    <w:rsid w:val="00FC22A1"/>
    <w:rsid w:val="00FC22F0"/>
    <w:rsid w:val="00FC47AF"/>
    <w:rsid w:val="00FC4D0D"/>
    <w:rsid w:val="00FC7EBE"/>
    <w:rsid w:val="00FD0058"/>
    <w:rsid w:val="00FD0A60"/>
    <w:rsid w:val="00FE0383"/>
    <w:rsid w:val="00FE1630"/>
    <w:rsid w:val="00FE2524"/>
    <w:rsid w:val="00FE34A5"/>
    <w:rsid w:val="00FE4570"/>
    <w:rsid w:val="00FE7EDF"/>
    <w:rsid w:val="00FF0387"/>
    <w:rsid w:val="00FF0918"/>
    <w:rsid w:val="00FF0BAC"/>
    <w:rsid w:val="00FF1A80"/>
    <w:rsid w:val="00FF2E04"/>
    <w:rsid w:val="00FF4823"/>
    <w:rsid w:val="00FF4B57"/>
    <w:rsid w:val="00FF5006"/>
    <w:rsid w:val="00FF6AF7"/>
    <w:rsid w:val="00FF733B"/>
    <w:rsid w:val="013AA602"/>
    <w:rsid w:val="01EE305F"/>
    <w:rsid w:val="02A58942"/>
    <w:rsid w:val="030ACF8C"/>
    <w:rsid w:val="03B09699"/>
    <w:rsid w:val="048E29EC"/>
    <w:rsid w:val="0528E362"/>
    <w:rsid w:val="055E4140"/>
    <w:rsid w:val="05CA55BE"/>
    <w:rsid w:val="06D15C0C"/>
    <w:rsid w:val="07AC2678"/>
    <w:rsid w:val="07AF39C3"/>
    <w:rsid w:val="08752BE5"/>
    <w:rsid w:val="0A2A71CF"/>
    <w:rsid w:val="0B86E513"/>
    <w:rsid w:val="0B92DC90"/>
    <w:rsid w:val="0CAFDF29"/>
    <w:rsid w:val="0E72A82F"/>
    <w:rsid w:val="0F6FFE03"/>
    <w:rsid w:val="0F8E50BB"/>
    <w:rsid w:val="113F06A4"/>
    <w:rsid w:val="11554441"/>
    <w:rsid w:val="11566CD9"/>
    <w:rsid w:val="11BF9506"/>
    <w:rsid w:val="124B133F"/>
    <w:rsid w:val="12C2F02F"/>
    <w:rsid w:val="12F3C3FE"/>
    <w:rsid w:val="14869C8B"/>
    <w:rsid w:val="14B45DB5"/>
    <w:rsid w:val="165A97A7"/>
    <w:rsid w:val="177F1822"/>
    <w:rsid w:val="17A0A0DF"/>
    <w:rsid w:val="17FD402C"/>
    <w:rsid w:val="18EE03E5"/>
    <w:rsid w:val="195451CB"/>
    <w:rsid w:val="1A9A3580"/>
    <w:rsid w:val="1C10E4A3"/>
    <w:rsid w:val="1C3C6AA3"/>
    <w:rsid w:val="1C5A9739"/>
    <w:rsid w:val="1F886FD0"/>
    <w:rsid w:val="1F980C78"/>
    <w:rsid w:val="20A60917"/>
    <w:rsid w:val="211AD921"/>
    <w:rsid w:val="21E1D145"/>
    <w:rsid w:val="22F05ADA"/>
    <w:rsid w:val="22F3F5AA"/>
    <w:rsid w:val="23E022B7"/>
    <w:rsid w:val="25D7FDEA"/>
    <w:rsid w:val="2613DEDE"/>
    <w:rsid w:val="26DAF4E6"/>
    <w:rsid w:val="26E0047B"/>
    <w:rsid w:val="27CF37AA"/>
    <w:rsid w:val="2815178A"/>
    <w:rsid w:val="28A4D1DB"/>
    <w:rsid w:val="29253F07"/>
    <w:rsid w:val="2A438BA2"/>
    <w:rsid w:val="2AB942D9"/>
    <w:rsid w:val="2E59FC85"/>
    <w:rsid w:val="2ED46292"/>
    <w:rsid w:val="2FA7F620"/>
    <w:rsid w:val="323F1591"/>
    <w:rsid w:val="32BE4887"/>
    <w:rsid w:val="333560DA"/>
    <w:rsid w:val="334CA7A5"/>
    <w:rsid w:val="339EF3CA"/>
    <w:rsid w:val="367625F3"/>
    <w:rsid w:val="36951A64"/>
    <w:rsid w:val="36BDF66E"/>
    <w:rsid w:val="385E02A5"/>
    <w:rsid w:val="3976AF22"/>
    <w:rsid w:val="39CE0B5F"/>
    <w:rsid w:val="3BC05814"/>
    <w:rsid w:val="3BF50FEF"/>
    <w:rsid w:val="3D532772"/>
    <w:rsid w:val="3E0721F0"/>
    <w:rsid w:val="3FAD4809"/>
    <w:rsid w:val="4200567C"/>
    <w:rsid w:val="4435AE4D"/>
    <w:rsid w:val="44B33247"/>
    <w:rsid w:val="461C2C2A"/>
    <w:rsid w:val="47A4BF78"/>
    <w:rsid w:val="47DB36A4"/>
    <w:rsid w:val="48DC6E8C"/>
    <w:rsid w:val="49C74DAD"/>
    <w:rsid w:val="4A09F560"/>
    <w:rsid w:val="4A0B50BA"/>
    <w:rsid w:val="4B02B99E"/>
    <w:rsid w:val="4B5A209F"/>
    <w:rsid w:val="4B742488"/>
    <w:rsid w:val="4B782EB3"/>
    <w:rsid w:val="4D23D775"/>
    <w:rsid w:val="4D61E808"/>
    <w:rsid w:val="4E2C4803"/>
    <w:rsid w:val="4E5F8275"/>
    <w:rsid w:val="4F73B7AD"/>
    <w:rsid w:val="4F88C310"/>
    <w:rsid w:val="51199385"/>
    <w:rsid w:val="52451BB4"/>
    <w:rsid w:val="52D8D0D0"/>
    <w:rsid w:val="5301280A"/>
    <w:rsid w:val="5394B2F6"/>
    <w:rsid w:val="54CE5EA2"/>
    <w:rsid w:val="55014845"/>
    <w:rsid w:val="550741AA"/>
    <w:rsid w:val="55262FE3"/>
    <w:rsid w:val="570635DC"/>
    <w:rsid w:val="570AB99D"/>
    <w:rsid w:val="573974C4"/>
    <w:rsid w:val="58DB1FF6"/>
    <w:rsid w:val="5967327F"/>
    <w:rsid w:val="5B3A9B4A"/>
    <w:rsid w:val="5B8DE0F0"/>
    <w:rsid w:val="5C632070"/>
    <w:rsid w:val="5D3B1193"/>
    <w:rsid w:val="5E5DA02A"/>
    <w:rsid w:val="5FCBBD7A"/>
    <w:rsid w:val="60C72CD8"/>
    <w:rsid w:val="614CEEE9"/>
    <w:rsid w:val="61B69E19"/>
    <w:rsid w:val="622EE50D"/>
    <w:rsid w:val="628C9260"/>
    <w:rsid w:val="631268C5"/>
    <w:rsid w:val="65DE974F"/>
    <w:rsid w:val="686AD63C"/>
    <w:rsid w:val="68F7679B"/>
    <w:rsid w:val="69B326EF"/>
    <w:rsid w:val="6A46B8FF"/>
    <w:rsid w:val="6BC3FA51"/>
    <w:rsid w:val="6C1771DB"/>
    <w:rsid w:val="6C7D72D7"/>
    <w:rsid w:val="6F8F6D85"/>
    <w:rsid w:val="6FC31EA9"/>
    <w:rsid w:val="72B81144"/>
    <w:rsid w:val="72CAA407"/>
    <w:rsid w:val="7536E741"/>
    <w:rsid w:val="753E68EA"/>
    <w:rsid w:val="760E8C95"/>
    <w:rsid w:val="7713D71A"/>
    <w:rsid w:val="779F14B0"/>
    <w:rsid w:val="792AA197"/>
    <w:rsid w:val="7945F4D5"/>
    <w:rsid w:val="7A326B23"/>
    <w:rsid w:val="7AF7888A"/>
    <w:rsid w:val="7B7413B3"/>
    <w:rsid w:val="7C7F6BB4"/>
    <w:rsid w:val="7CA412BF"/>
    <w:rsid w:val="7D948905"/>
    <w:rsid w:val="7DD82FE5"/>
    <w:rsid w:val="7FBA4E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E15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Segoe UI" w:eastAsiaTheme="minorEastAsia" w:hAnsi="Segoe UI" w:cs="Segoe UI"/>
        <w:color w:val="000000"/>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9" w:line="248" w:lineRule="auto"/>
      <w:ind w:left="10" w:hanging="10"/>
    </w:pPr>
  </w:style>
  <w:style w:type="paragraph" w:styleId="Heading1">
    <w:name w:val="heading 1"/>
    <w:next w:val="Normal"/>
    <w:link w:val="Heading1Char"/>
    <w:uiPriority w:val="9"/>
    <w:qFormat/>
    <w:pPr>
      <w:keepNext/>
      <w:keepLines/>
      <w:spacing w:after="0"/>
      <w:ind w:left="10" w:hanging="10"/>
      <w:outlineLvl w:val="0"/>
    </w:pPr>
    <w:rPr>
      <w:rFonts w:eastAsia="Segoe UI"/>
      <w:color w:val="2F5496"/>
      <w:sz w:val="40"/>
    </w:rPr>
  </w:style>
  <w:style w:type="paragraph" w:styleId="Heading2">
    <w:name w:val="heading 2"/>
    <w:next w:val="Normal"/>
    <w:link w:val="Heading2Char"/>
    <w:uiPriority w:val="9"/>
    <w:unhideWhenUsed/>
    <w:qFormat/>
    <w:pPr>
      <w:keepNext/>
      <w:keepLines/>
      <w:spacing w:after="0"/>
      <w:ind w:left="10" w:hanging="10"/>
      <w:outlineLvl w:val="1"/>
    </w:pPr>
    <w:rPr>
      <w:rFonts w:eastAsia="Segoe UI"/>
      <w:color w:val="2F5496"/>
      <w:sz w:val="32"/>
    </w:rPr>
  </w:style>
  <w:style w:type="paragraph" w:styleId="Heading3">
    <w:name w:val="heading 3"/>
    <w:next w:val="Normal"/>
    <w:link w:val="Heading3Char"/>
    <w:uiPriority w:val="9"/>
    <w:unhideWhenUsed/>
    <w:qFormat/>
    <w:pPr>
      <w:keepNext/>
      <w:keepLines/>
      <w:spacing w:after="0"/>
      <w:ind w:left="10" w:hanging="10"/>
      <w:outlineLvl w:val="2"/>
    </w:pPr>
    <w:rPr>
      <w:rFonts w:eastAsia="Segoe UI"/>
      <w:color w:val="1F3763"/>
    </w:rPr>
  </w:style>
  <w:style w:type="paragraph" w:styleId="Heading4">
    <w:name w:val="heading 4"/>
    <w:basedOn w:val="Normal"/>
    <w:next w:val="Normal"/>
    <w:link w:val="Heading4Char"/>
    <w:uiPriority w:val="9"/>
    <w:unhideWhenUsed/>
    <w:qFormat/>
    <w:rsid w:val="004C672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Segoe UI" w:eastAsia="Segoe UI" w:hAnsi="Segoe UI" w:cs="Segoe UI"/>
      <w:color w:val="1F3763"/>
      <w:sz w:val="24"/>
    </w:rPr>
  </w:style>
  <w:style w:type="character" w:customStyle="1" w:styleId="Heading2Char">
    <w:name w:val="Heading 2 Char"/>
    <w:link w:val="Heading2"/>
    <w:rPr>
      <w:rFonts w:ascii="Segoe UI" w:eastAsia="Segoe UI" w:hAnsi="Segoe UI" w:cs="Segoe UI"/>
      <w:color w:val="2F5496"/>
      <w:sz w:val="32"/>
    </w:rPr>
  </w:style>
  <w:style w:type="character" w:customStyle="1" w:styleId="Heading1Char">
    <w:name w:val="Heading 1 Char"/>
    <w:link w:val="Heading1"/>
    <w:rPr>
      <w:rFonts w:ascii="Segoe UI" w:eastAsia="Segoe UI" w:hAnsi="Segoe UI" w:cs="Segoe UI"/>
      <w:color w:val="2F5496"/>
      <w:sz w:val="40"/>
    </w:rPr>
  </w:style>
  <w:style w:type="paragraph" w:styleId="ListParagraph">
    <w:name w:val="List Paragraph"/>
    <w:basedOn w:val="Normal"/>
    <w:uiPriority w:val="34"/>
    <w:qFormat/>
    <w:rsid w:val="00261C4D"/>
    <w:pPr>
      <w:ind w:left="720"/>
      <w:contextualSpacing/>
    </w:pPr>
  </w:style>
  <w:style w:type="character" w:styleId="Hyperlink">
    <w:name w:val="Hyperlink"/>
    <w:basedOn w:val="DefaultParagraphFont"/>
    <w:uiPriority w:val="99"/>
    <w:unhideWhenUsed/>
    <w:rsid w:val="00277F2A"/>
    <w:rPr>
      <w:color w:val="0563C1" w:themeColor="hyperlink"/>
      <w:u w:val="single"/>
    </w:rPr>
  </w:style>
  <w:style w:type="character" w:styleId="UnresolvedMention">
    <w:name w:val="Unresolved Mention"/>
    <w:basedOn w:val="DefaultParagraphFont"/>
    <w:uiPriority w:val="99"/>
    <w:semiHidden/>
    <w:unhideWhenUsed/>
    <w:rsid w:val="00277F2A"/>
    <w:rPr>
      <w:color w:val="605E5C"/>
      <w:shd w:val="clear" w:color="auto" w:fill="E1DFDD"/>
    </w:rPr>
  </w:style>
  <w:style w:type="paragraph" w:customStyle="1" w:styleId="Bulletlevel1">
    <w:name w:val="Bullet level 1"/>
    <w:link w:val="Bulletlevel1Char"/>
    <w:autoRedefine/>
    <w:qFormat/>
    <w:rsid w:val="00AC5408"/>
    <w:pPr>
      <w:numPr>
        <w:numId w:val="3"/>
      </w:numPr>
      <w:spacing w:after="120" w:line="240" w:lineRule="auto"/>
    </w:pPr>
    <w:rPr>
      <w:rFonts w:eastAsiaTheme="minorHAnsi"/>
      <w:color w:val="000000" w:themeColor="text1"/>
      <w:szCs w:val="24"/>
    </w:rPr>
  </w:style>
  <w:style w:type="character" w:customStyle="1" w:styleId="Bulletlevel1Char">
    <w:name w:val="Bullet level 1 Char"/>
    <w:basedOn w:val="DefaultParagraphFont"/>
    <w:link w:val="Bulletlevel1"/>
    <w:rsid w:val="00AC5408"/>
    <w:rPr>
      <w:rFonts w:eastAsiaTheme="minorHAnsi"/>
      <w:color w:val="000000" w:themeColor="text1"/>
      <w:szCs w:val="24"/>
    </w:rPr>
  </w:style>
  <w:style w:type="paragraph" w:customStyle="1" w:styleId="TableContent">
    <w:name w:val="Table Content"/>
    <w:link w:val="TableContentChar"/>
    <w:rsid w:val="00520406"/>
    <w:pPr>
      <w:spacing w:after="0"/>
    </w:pPr>
    <w:rPr>
      <w:rFonts w:eastAsiaTheme="minorHAnsi"/>
      <w:color w:val="000000" w:themeColor="text1"/>
      <w:szCs w:val="18"/>
    </w:rPr>
  </w:style>
  <w:style w:type="character" w:customStyle="1" w:styleId="TableContentChar">
    <w:name w:val="Table Content Char"/>
    <w:basedOn w:val="DefaultParagraphFont"/>
    <w:link w:val="TableContent"/>
    <w:rsid w:val="00520406"/>
    <w:rPr>
      <w:rFonts w:ascii="Segoe UI" w:eastAsiaTheme="minorHAnsi" w:hAnsi="Segoe UI" w:cs="Segoe UI"/>
      <w:color w:val="000000" w:themeColor="text1"/>
      <w:sz w:val="24"/>
      <w:szCs w:val="18"/>
    </w:rPr>
  </w:style>
  <w:style w:type="paragraph" w:customStyle="1" w:styleId="Table2Header">
    <w:name w:val="Table 2 Header"/>
    <w:link w:val="Table2HeaderChar"/>
    <w:autoRedefine/>
    <w:qFormat/>
    <w:rsid w:val="00520406"/>
    <w:pPr>
      <w:keepNext/>
      <w:spacing w:after="0" w:line="240" w:lineRule="auto"/>
    </w:pPr>
    <w:rPr>
      <w:rFonts w:ascii="Segoe UI Semibold" w:eastAsiaTheme="minorHAnsi" w:hAnsi="Segoe UI Semibold"/>
      <w:bCs/>
      <w:color w:val="FFFFFF" w:themeColor="background1"/>
    </w:rPr>
  </w:style>
  <w:style w:type="character" w:customStyle="1" w:styleId="Table2HeaderChar">
    <w:name w:val="Table 2 Header Char"/>
    <w:basedOn w:val="DefaultParagraphFont"/>
    <w:link w:val="Table2Header"/>
    <w:rsid w:val="00520406"/>
    <w:rPr>
      <w:rFonts w:ascii="Segoe UI Semibold" w:eastAsiaTheme="minorHAnsi" w:hAnsi="Segoe UI Semibold"/>
      <w:bCs/>
      <w:color w:val="FFFFFF" w:themeColor="background1"/>
      <w:sz w:val="24"/>
    </w:rPr>
  </w:style>
  <w:style w:type="paragraph" w:styleId="Caption">
    <w:name w:val="caption"/>
    <w:basedOn w:val="Normal"/>
    <w:next w:val="Normal"/>
    <w:autoRedefine/>
    <w:unhideWhenUsed/>
    <w:qFormat/>
    <w:rsid w:val="001C49B0"/>
    <w:pPr>
      <w:spacing w:after="200" w:line="240" w:lineRule="auto"/>
    </w:pPr>
    <w:rPr>
      <w:i/>
      <w:iCs/>
      <w:color w:val="000000" w:themeColor="text1"/>
      <w:szCs w:val="18"/>
    </w:rPr>
  </w:style>
  <w:style w:type="table" w:styleId="TableGrid">
    <w:name w:val="Table Grid"/>
    <w:basedOn w:val="TableNormal"/>
    <w:uiPriority w:val="39"/>
    <w:rsid w:val="00D73AFB"/>
    <w:pPr>
      <w:spacing w:after="0" w:line="240" w:lineRule="auto"/>
    </w:pPr>
    <w:rPr>
      <w:rFonts w:eastAsiaTheme="minorHAnsi"/>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Header">
    <w:name w:val="Table Row Header"/>
    <w:rsid w:val="00D73AFB"/>
    <w:pPr>
      <w:spacing w:after="0" w:line="240" w:lineRule="auto"/>
    </w:pPr>
    <w:rPr>
      <w:rFonts w:ascii="Segoe UI Semibold" w:eastAsiaTheme="majorEastAsia" w:hAnsi="Segoe UI Semibold" w:cstheme="majorBidi"/>
      <w:b/>
      <w:iCs/>
      <w:color w:val="000000" w:themeColor="text1"/>
      <w:szCs w:val="24"/>
    </w:rPr>
  </w:style>
  <w:style w:type="paragraph" w:customStyle="1" w:styleId="Tablelistbullet1">
    <w:name w:val="Table list bullet 1"/>
    <w:basedOn w:val="Bulletlevel1"/>
    <w:qFormat/>
    <w:rsid w:val="00D73AFB"/>
    <w:pPr>
      <w:numPr>
        <w:numId w:val="2"/>
      </w:numPr>
    </w:pPr>
  </w:style>
  <w:style w:type="character" w:customStyle="1" w:styleId="Inlinebold">
    <w:name w:val="Inline bold"/>
    <w:basedOn w:val="DefaultParagraphFont"/>
    <w:uiPriority w:val="1"/>
    <w:qFormat/>
    <w:rsid w:val="00D73AFB"/>
    <w:rPr>
      <w:b/>
    </w:rPr>
  </w:style>
  <w:style w:type="paragraph" w:styleId="TOCHeading">
    <w:name w:val="TOC Heading"/>
    <w:basedOn w:val="Heading1"/>
    <w:next w:val="Normal"/>
    <w:uiPriority w:val="39"/>
    <w:unhideWhenUsed/>
    <w:qFormat/>
    <w:rsid w:val="00AE6094"/>
    <w:pPr>
      <w:spacing w:before="240"/>
      <w:ind w:left="0" w:firstLine="0"/>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AE6094"/>
    <w:pPr>
      <w:spacing w:after="100"/>
      <w:ind w:left="0"/>
    </w:pPr>
  </w:style>
  <w:style w:type="paragraph" w:styleId="TOC2">
    <w:name w:val="toc 2"/>
    <w:basedOn w:val="Normal"/>
    <w:next w:val="Normal"/>
    <w:autoRedefine/>
    <w:uiPriority w:val="39"/>
    <w:unhideWhenUsed/>
    <w:rsid w:val="00AE6094"/>
    <w:pPr>
      <w:spacing w:after="100"/>
      <w:ind w:left="220"/>
    </w:pPr>
  </w:style>
  <w:style w:type="paragraph" w:styleId="TOC3">
    <w:name w:val="toc 3"/>
    <w:basedOn w:val="Normal"/>
    <w:next w:val="Normal"/>
    <w:autoRedefine/>
    <w:uiPriority w:val="39"/>
    <w:unhideWhenUsed/>
    <w:rsid w:val="00AE6094"/>
    <w:pPr>
      <w:spacing w:after="100"/>
      <w:ind w:left="440"/>
    </w:pPr>
  </w:style>
  <w:style w:type="paragraph" w:styleId="TOC9">
    <w:name w:val="toc 9"/>
    <w:basedOn w:val="Normal"/>
    <w:next w:val="Normal"/>
    <w:autoRedefine/>
    <w:uiPriority w:val="39"/>
    <w:semiHidden/>
    <w:unhideWhenUsed/>
    <w:rsid w:val="00E903A7"/>
    <w:pPr>
      <w:spacing w:after="100"/>
      <w:ind w:left="1760"/>
    </w:pPr>
  </w:style>
  <w:style w:type="paragraph" w:customStyle="1" w:styleId="Bulletlevel2">
    <w:name w:val="Bullet level 2"/>
    <w:link w:val="Bulletlevel2Char"/>
    <w:autoRedefine/>
    <w:qFormat/>
    <w:rsid w:val="00687CE2"/>
    <w:pPr>
      <w:numPr>
        <w:numId w:val="4"/>
      </w:numPr>
      <w:spacing w:after="120" w:line="240" w:lineRule="auto"/>
      <w:jc w:val="both"/>
    </w:pPr>
    <w:rPr>
      <w:rFonts w:eastAsiaTheme="minorHAnsi"/>
      <w:color w:val="000000" w:themeColor="text1"/>
    </w:rPr>
  </w:style>
  <w:style w:type="character" w:customStyle="1" w:styleId="Bulletlevel2Char">
    <w:name w:val="Bullet level 2 Char"/>
    <w:basedOn w:val="DefaultParagraphFont"/>
    <w:link w:val="Bulletlevel2"/>
    <w:rsid w:val="00687CE2"/>
    <w:rPr>
      <w:rFonts w:eastAsiaTheme="minorHAnsi"/>
      <w:color w:val="000000" w:themeColor="text1"/>
    </w:rPr>
  </w:style>
  <w:style w:type="character" w:styleId="FollowedHyperlink">
    <w:name w:val="FollowedHyperlink"/>
    <w:basedOn w:val="DefaultParagraphFont"/>
    <w:uiPriority w:val="99"/>
    <w:semiHidden/>
    <w:unhideWhenUsed/>
    <w:rsid w:val="0054612B"/>
    <w:rPr>
      <w:color w:val="954F72" w:themeColor="followedHyperlink"/>
      <w:u w:val="single"/>
    </w:rPr>
  </w:style>
  <w:style w:type="paragraph" w:styleId="BalloonText">
    <w:name w:val="Balloon Text"/>
    <w:basedOn w:val="Normal"/>
    <w:link w:val="BalloonTextChar"/>
    <w:uiPriority w:val="99"/>
    <w:semiHidden/>
    <w:unhideWhenUsed/>
    <w:rsid w:val="0061006F"/>
    <w:pPr>
      <w:spacing w:after="0" w:line="240" w:lineRule="auto"/>
    </w:pPr>
    <w:rPr>
      <w:sz w:val="18"/>
      <w:szCs w:val="18"/>
    </w:rPr>
  </w:style>
  <w:style w:type="character" w:customStyle="1" w:styleId="BalloonTextChar">
    <w:name w:val="Balloon Text Char"/>
    <w:basedOn w:val="DefaultParagraphFont"/>
    <w:link w:val="BalloonText"/>
    <w:uiPriority w:val="99"/>
    <w:semiHidden/>
    <w:rsid w:val="0061006F"/>
    <w:rPr>
      <w:rFonts w:ascii="Segoe UI" w:eastAsia="Segoe UI" w:hAnsi="Segoe UI" w:cs="Segoe UI"/>
      <w:color w:val="000000"/>
      <w:sz w:val="18"/>
      <w:szCs w:val="18"/>
    </w:rPr>
  </w:style>
  <w:style w:type="character" w:customStyle="1" w:styleId="Heading4Char">
    <w:name w:val="Heading 4 Char"/>
    <w:basedOn w:val="DefaultParagraphFont"/>
    <w:link w:val="Heading4"/>
    <w:uiPriority w:val="9"/>
    <w:rsid w:val="004C672A"/>
    <w:rPr>
      <w:rFonts w:asciiTheme="majorHAnsi" w:eastAsiaTheme="majorEastAsia" w:hAnsiTheme="majorHAnsi" w:cstheme="majorBidi"/>
      <w:i/>
      <w:iCs/>
      <w:color w:val="2F5496" w:themeColor="accent1" w:themeShade="BF"/>
    </w:rPr>
  </w:style>
  <w:style w:type="character" w:customStyle="1" w:styleId="normaltextrun">
    <w:name w:val="normaltextrun"/>
    <w:basedOn w:val="DefaultParagraphFont"/>
    <w:rsid w:val="00AB62BF"/>
  </w:style>
  <w:style w:type="paragraph" w:customStyle="1" w:styleId="paragraph">
    <w:name w:val="paragraph"/>
    <w:basedOn w:val="Normal"/>
    <w:rsid w:val="00CB7E61"/>
    <w:pPr>
      <w:spacing w:before="100" w:beforeAutospacing="1" w:after="100" w:afterAutospacing="1" w:line="240" w:lineRule="auto"/>
      <w:ind w:left="0" w:firstLine="0"/>
    </w:pPr>
    <w:rPr>
      <w:rFonts w:ascii="Times New Roman" w:eastAsia="Times New Roman" w:hAnsi="Times New Roman" w:cs="Times New Roman"/>
      <w:color w:val="auto"/>
      <w:szCs w:val="24"/>
    </w:rPr>
  </w:style>
  <w:style w:type="character" w:customStyle="1" w:styleId="eop">
    <w:name w:val="eop"/>
    <w:basedOn w:val="DefaultParagraphFont"/>
    <w:rsid w:val="00CB7E61"/>
  </w:style>
  <w:style w:type="paragraph" w:styleId="Footer">
    <w:name w:val="footer"/>
    <w:basedOn w:val="Normal"/>
    <w:link w:val="FooterChar"/>
    <w:rsid w:val="008B077D"/>
    <w:pPr>
      <w:tabs>
        <w:tab w:val="center" w:pos="4680"/>
        <w:tab w:val="right" w:pos="9360"/>
      </w:tabs>
      <w:spacing w:after="0" w:line="240" w:lineRule="auto"/>
      <w:ind w:left="0" w:firstLine="0"/>
    </w:pPr>
    <w:rPr>
      <w:rFonts w:eastAsiaTheme="minorHAnsi" w:cstheme="minorBidi"/>
      <w:color w:val="000000" w:themeColor="text1"/>
    </w:rPr>
  </w:style>
  <w:style w:type="character" w:customStyle="1" w:styleId="FooterChar">
    <w:name w:val="Footer Char"/>
    <w:basedOn w:val="DefaultParagraphFont"/>
    <w:link w:val="Footer"/>
    <w:rsid w:val="008B077D"/>
    <w:rPr>
      <w:rFonts w:eastAsiaTheme="minorHAnsi" w:cstheme="minorBidi"/>
      <w:color w:val="000000" w:themeColor="text1"/>
    </w:rPr>
  </w:style>
  <w:style w:type="paragraph" w:styleId="Header">
    <w:name w:val="header"/>
    <w:basedOn w:val="Normal"/>
    <w:link w:val="HeaderChar"/>
    <w:uiPriority w:val="99"/>
    <w:unhideWhenUsed/>
    <w:rsid w:val="002C34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343C"/>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B769E5"/>
    <w:rPr>
      <w:b/>
      <w:bCs/>
    </w:rPr>
  </w:style>
  <w:style w:type="character" w:customStyle="1" w:styleId="CommentSubjectChar">
    <w:name w:val="Comment Subject Char"/>
    <w:basedOn w:val="CommentTextChar"/>
    <w:link w:val="CommentSubject"/>
    <w:uiPriority w:val="99"/>
    <w:semiHidden/>
    <w:rsid w:val="00B769E5"/>
    <w:rPr>
      <w:b/>
      <w:bCs/>
      <w:sz w:val="20"/>
      <w:szCs w:val="20"/>
    </w:rPr>
  </w:style>
  <w:style w:type="paragraph" w:styleId="Revision">
    <w:name w:val="Revision"/>
    <w:hidden/>
    <w:uiPriority w:val="99"/>
    <w:semiHidden/>
    <w:rsid w:val="00133501"/>
    <w:pPr>
      <w:spacing w:after="0" w:line="240" w:lineRule="auto"/>
    </w:pPr>
  </w:style>
  <w:style w:type="paragraph" w:styleId="NormalWeb">
    <w:name w:val="Normal (Web)"/>
    <w:basedOn w:val="Normal"/>
    <w:uiPriority w:val="99"/>
    <w:semiHidden/>
    <w:unhideWhenUsed/>
    <w:rsid w:val="005C3DBA"/>
    <w:pPr>
      <w:spacing w:before="100" w:beforeAutospacing="1" w:after="100" w:afterAutospacing="1" w:line="240" w:lineRule="auto"/>
      <w:ind w:left="0" w:firstLine="0"/>
    </w:pPr>
    <w:rPr>
      <w:rFonts w:ascii="Times New Roman" w:eastAsia="Times New Roman" w:hAnsi="Times New Roman" w:cs="Times New Roman"/>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798794">
      <w:bodyDiv w:val="1"/>
      <w:marLeft w:val="0"/>
      <w:marRight w:val="0"/>
      <w:marTop w:val="0"/>
      <w:marBottom w:val="0"/>
      <w:divBdr>
        <w:top w:val="none" w:sz="0" w:space="0" w:color="auto"/>
        <w:left w:val="none" w:sz="0" w:space="0" w:color="auto"/>
        <w:bottom w:val="none" w:sz="0" w:space="0" w:color="auto"/>
        <w:right w:val="none" w:sz="0" w:space="0" w:color="auto"/>
      </w:divBdr>
    </w:div>
    <w:div w:id="35932879">
      <w:bodyDiv w:val="1"/>
      <w:marLeft w:val="0"/>
      <w:marRight w:val="0"/>
      <w:marTop w:val="0"/>
      <w:marBottom w:val="0"/>
      <w:divBdr>
        <w:top w:val="none" w:sz="0" w:space="0" w:color="auto"/>
        <w:left w:val="none" w:sz="0" w:space="0" w:color="auto"/>
        <w:bottom w:val="none" w:sz="0" w:space="0" w:color="auto"/>
        <w:right w:val="none" w:sz="0" w:space="0" w:color="auto"/>
      </w:divBdr>
      <w:divsChild>
        <w:div w:id="836846972">
          <w:marLeft w:val="1138"/>
          <w:marRight w:val="0"/>
          <w:marTop w:val="0"/>
          <w:marBottom w:val="160"/>
          <w:divBdr>
            <w:top w:val="none" w:sz="0" w:space="0" w:color="auto"/>
            <w:left w:val="none" w:sz="0" w:space="0" w:color="auto"/>
            <w:bottom w:val="none" w:sz="0" w:space="0" w:color="auto"/>
            <w:right w:val="none" w:sz="0" w:space="0" w:color="auto"/>
          </w:divBdr>
        </w:div>
        <w:div w:id="862091936">
          <w:marLeft w:val="1138"/>
          <w:marRight w:val="0"/>
          <w:marTop w:val="0"/>
          <w:marBottom w:val="160"/>
          <w:divBdr>
            <w:top w:val="none" w:sz="0" w:space="0" w:color="auto"/>
            <w:left w:val="none" w:sz="0" w:space="0" w:color="auto"/>
            <w:bottom w:val="none" w:sz="0" w:space="0" w:color="auto"/>
            <w:right w:val="none" w:sz="0" w:space="0" w:color="auto"/>
          </w:divBdr>
        </w:div>
        <w:div w:id="1678574075">
          <w:marLeft w:val="1138"/>
          <w:marRight w:val="0"/>
          <w:marTop w:val="0"/>
          <w:marBottom w:val="160"/>
          <w:divBdr>
            <w:top w:val="none" w:sz="0" w:space="0" w:color="auto"/>
            <w:left w:val="none" w:sz="0" w:space="0" w:color="auto"/>
            <w:bottom w:val="none" w:sz="0" w:space="0" w:color="auto"/>
            <w:right w:val="none" w:sz="0" w:space="0" w:color="auto"/>
          </w:divBdr>
        </w:div>
        <w:div w:id="1983994973">
          <w:marLeft w:val="1138"/>
          <w:marRight w:val="0"/>
          <w:marTop w:val="0"/>
          <w:marBottom w:val="160"/>
          <w:divBdr>
            <w:top w:val="none" w:sz="0" w:space="0" w:color="auto"/>
            <w:left w:val="none" w:sz="0" w:space="0" w:color="auto"/>
            <w:bottom w:val="none" w:sz="0" w:space="0" w:color="auto"/>
            <w:right w:val="none" w:sz="0" w:space="0" w:color="auto"/>
          </w:divBdr>
        </w:div>
      </w:divsChild>
    </w:div>
    <w:div w:id="269581417">
      <w:bodyDiv w:val="1"/>
      <w:marLeft w:val="0"/>
      <w:marRight w:val="0"/>
      <w:marTop w:val="0"/>
      <w:marBottom w:val="0"/>
      <w:divBdr>
        <w:top w:val="none" w:sz="0" w:space="0" w:color="auto"/>
        <w:left w:val="none" w:sz="0" w:space="0" w:color="auto"/>
        <w:bottom w:val="none" w:sz="0" w:space="0" w:color="auto"/>
        <w:right w:val="none" w:sz="0" w:space="0" w:color="auto"/>
      </w:divBdr>
    </w:div>
    <w:div w:id="281351200">
      <w:bodyDiv w:val="1"/>
      <w:marLeft w:val="0"/>
      <w:marRight w:val="0"/>
      <w:marTop w:val="0"/>
      <w:marBottom w:val="0"/>
      <w:divBdr>
        <w:top w:val="none" w:sz="0" w:space="0" w:color="auto"/>
        <w:left w:val="none" w:sz="0" w:space="0" w:color="auto"/>
        <w:bottom w:val="none" w:sz="0" w:space="0" w:color="auto"/>
        <w:right w:val="none" w:sz="0" w:space="0" w:color="auto"/>
      </w:divBdr>
    </w:div>
    <w:div w:id="378475819">
      <w:bodyDiv w:val="1"/>
      <w:marLeft w:val="0"/>
      <w:marRight w:val="0"/>
      <w:marTop w:val="0"/>
      <w:marBottom w:val="0"/>
      <w:divBdr>
        <w:top w:val="none" w:sz="0" w:space="0" w:color="auto"/>
        <w:left w:val="none" w:sz="0" w:space="0" w:color="auto"/>
        <w:bottom w:val="none" w:sz="0" w:space="0" w:color="auto"/>
        <w:right w:val="none" w:sz="0" w:space="0" w:color="auto"/>
      </w:divBdr>
      <w:divsChild>
        <w:div w:id="394283733">
          <w:marLeft w:val="850"/>
          <w:marRight w:val="0"/>
          <w:marTop w:val="0"/>
          <w:marBottom w:val="160"/>
          <w:divBdr>
            <w:top w:val="none" w:sz="0" w:space="0" w:color="auto"/>
            <w:left w:val="none" w:sz="0" w:space="0" w:color="auto"/>
            <w:bottom w:val="none" w:sz="0" w:space="0" w:color="auto"/>
            <w:right w:val="none" w:sz="0" w:space="0" w:color="auto"/>
          </w:divBdr>
        </w:div>
        <w:div w:id="471480088">
          <w:marLeft w:val="850"/>
          <w:marRight w:val="0"/>
          <w:marTop w:val="0"/>
          <w:marBottom w:val="160"/>
          <w:divBdr>
            <w:top w:val="none" w:sz="0" w:space="0" w:color="auto"/>
            <w:left w:val="none" w:sz="0" w:space="0" w:color="auto"/>
            <w:bottom w:val="none" w:sz="0" w:space="0" w:color="auto"/>
            <w:right w:val="none" w:sz="0" w:space="0" w:color="auto"/>
          </w:divBdr>
        </w:div>
        <w:div w:id="1857232562">
          <w:marLeft w:val="850"/>
          <w:marRight w:val="0"/>
          <w:marTop w:val="0"/>
          <w:marBottom w:val="160"/>
          <w:divBdr>
            <w:top w:val="none" w:sz="0" w:space="0" w:color="auto"/>
            <w:left w:val="none" w:sz="0" w:space="0" w:color="auto"/>
            <w:bottom w:val="none" w:sz="0" w:space="0" w:color="auto"/>
            <w:right w:val="none" w:sz="0" w:space="0" w:color="auto"/>
          </w:divBdr>
        </w:div>
        <w:div w:id="1872644173">
          <w:marLeft w:val="850"/>
          <w:marRight w:val="0"/>
          <w:marTop w:val="0"/>
          <w:marBottom w:val="160"/>
          <w:divBdr>
            <w:top w:val="none" w:sz="0" w:space="0" w:color="auto"/>
            <w:left w:val="none" w:sz="0" w:space="0" w:color="auto"/>
            <w:bottom w:val="none" w:sz="0" w:space="0" w:color="auto"/>
            <w:right w:val="none" w:sz="0" w:space="0" w:color="auto"/>
          </w:divBdr>
        </w:div>
      </w:divsChild>
    </w:div>
    <w:div w:id="482477262">
      <w:bodyDiv w:val="1"/>
      <w:marLeft w:val="0"/>
      <w:marRight w:val="0"/>
      <w:marTop w:val="0"/>
      <w:marBottom w:val="0"/>
      <w:divBdr>
        <w:top w:val="none" w:sz="0" w:space="0" w:color="auto"/>
        <w:left w:val="none" w:sz="0" w:space="0" w:color="auto"/>
        <w:bottom w:val="none" w:sz="0" w:space="0" w:color="auto"/>
        <w:right w:val="none" w:sz="0" w:space="0" w:color="auto"/>
      </w:divBdr>
    </w:div>
    <w:div w:id="677272436">
      <w:bodyDiv w:val="1"/>
      <w:marLeft w:val="0"/>
      <w:marRight w:val="0"/>
      <w:marTop w:val="0"/>
      <w:marBottom w:val="0"/>
      <w:divBdr>
        <w:top w:val="none" w:sz="0" w:space="0" w:color="auto"/>
        <w:left w:val="none" w:sz="0" w:space="0" w:color="auto"/>
        <w:bottom w:val="none" w:sz="0" w:space="0" w:color="auto"/>
        <w:right w:val="none" w:sz="0" w:space="0" w:color="auto"/>
      </w:divBdr>
      <w:divsChild>
        <w:div w:id="255752228">
          <w:marLeft w:val="1138"/>
          <w:marRight w:val="0"/>
          <w:marTop w:val="0"/>
          <w:marBottom w:val="160"/>
          <w:divBdr>
            <w:top w:val="none" w:sz="0" w:space="0" w:color="auto"/>
            <w:left w:val="none" w:sz="0" w:space="0" w:color="auto"/>
            <w:bottom w:val="none" w:sz="0" w:space="0" w:color="auto"/>
            <w:right w:val="none" w:sz="0" w:space="0" w:color="auto"/>
          </w:divBdr>
        </w:div>
        <w:div w:id="752431162">
          <w:marLeft w:val="1138"/>
          <w:marRight w:val="0"/>
          <w:marTop w:val="0"/>
          <w:marBottom w:val="160"/>
          <w:divBdr>
            <w:top w:val="none" w:sz="0" w:space="0" w:color="auto"/>
            <w:left w:val="none" w:sz="0" w:space="0" w:color="auto"/>
            <w:bottom w:val="none" w:sz="0" w:space="0" w:color="auto"/>
            <w:right w:val="none" w:sz="0" w:space="0" w:color="auto"/>
          </w:divBdr>
        </w:div>
        <w:div w:id="1546798549">
          <w:marLeft w:val="1138"/>
          <w:marRight w:val="0"/>
          <w:marTop w:val="0"/>
          <w:marBottom w:val="160"/>
          <w:divBdr>
            <w:top w:val="none" w:sz="0" w:space="0" w:color="auto"/>
            <w:left w:val="none" w:sz="0" w:space="0" w:color="auto"/>
            <w:bottom w:val="none" w:sz="0" w:space="0" w:color="auto"/>
            <w:right w:val="none" w:sz="0" w:space="0" w:color="auto"/>
          </w:divBdr>
        </w:div>
        <w:div w:id="2070762730">
          <w:marLeft w:val="1138"/>
          <w:marRight w:val="0"/>
          <w:marTop w:val="0"/>
          <w:marBottom w:val="160"/>
          <w:divBdr>
            <w:top w:val="none" w:sz="0" w:space="0" w:color="auto"/>
            <w:left w:val="none" w:sz="0" w:space="0" w:color="auto"/>
            <w:bottom w:val="none" w:sz="0" w:space="0" w:color="auto"/>
            <w:right w:val="none" w:sz="0" w:space="0" w:color="auto"/>
          </w:divBdr>
        </w:div>
      </w:divsChild>
    </w:div>
    <w:div w:id="842625501">
      <w:bodyDiv w:val="1"/>
      <w:marLeft w:val="0"/>
      <w:marRight w:val="0"/>
      <w:marTop w:val="0"/>
      <w:marBottom w:val="0"/>
      <w:divBdr>
        <w:top w:val="none" w:sz="0" w:space="0" w:color="auto"/>
        <w:left w:val="none" w:sz="0" w:space="0" w:color="auto"/>
        <w:bottom w:val="none" w:sz="0" w:space="0" w:color="auto"/>
        <w:right w:val="none" w:sz="0" w:space="0" w:color="auto"/>
      </w:divBdr>
    </w:div>
    <w:div w:id="1047527530">
      <w:bodyDiv w:val="1"/>
      <w:marLeft w:val="0"/>
      <w:marRight w:val="0"/>
      <w:marTop w:val="0"/>
      <w:marBottom w:val="0"/>
      <w:divBdr>
        <w:top w:val="none" w:sz="0" w:space="0" w:color="auto"/>
        <w:left w:val="none" w:sz="0" w:space="0" w:color="auto"/>
        <w:bottom w:val="none" w:sz="0" w:space="0" w:color="auto"/>
        <w:right w:val="none" w:sz="0" w:space="0" w:color="auto"/>
      </w:divBdr>
      <w:divsChild>
        <w:div w:id="187454327">
          <w:marLeft w:val="850"/>
          <w:marRight w:val="0"/>
          <w:marTop w:val="0"/>
          <w:marBottom w:val="160"/>
          <w:divBdr>
            <w:top w:val="none" w:sz="0" w:space="0" w:color="auto"/>
            <w:left w:val="none" w:sz="0" w:space="0" w:color="auto"/>
            <w:bottom w:val="none" w:sz="0" w:space="0" w:color="auto"/>
            <w:right w:val="none" w:sz="0" w:space="0" w:color="auto"/>
          </w:divBdr>
        </w:div>
        <w:div w:id="344525226">
          <w:marLeft w:val="850"/>
          <w:marRight w:val="0"/>
          <w:marTop w:val="0"/>
          <w:marBottom w:val="160"/>
          <w:divBdr>
            <w:top w:val="none" w:sz="0" w:space="0" w:color="auto"/>
            <w:left w:val="none" w:sz="0" w:space="0" w:color="auto"/>
            <w:bottom w:val="none" w:sz="0" w:space="0" w:color="auto"/>
            <w:right w:val="none" w:sz="0" w:space="0" w:color="auto"/>
          </w:divBdr>
        </w:div>
        <w:div w:id="878201986">
          <w:marLeft w:val="850"/>
          <w:marRight w:val="0"/>
          <w:marTop w:val="0"/>
          <w:marBottom w:val="160"/>
          <w:divBdr>
            <w:top w:val="none" w:sz="0" w:space="0" w:color="auto"/>
            <w:left w:val="none" w:sz="0" w:space="0" w:color="auto"/>
            <w:bottom w:val="none" w:sz="0" w:space="0" w:color="auto"/>
            <w:right w:val="none" w:sz="0" w:space="0" w:color="auto"/>
          </w:divBdr>
        </w:div>
        <w:div w:id="1698774629">
          <w:marLeft w:val="850"/>
          <w:marRight w:val="0"/>
          <w:marTop w:val="0"/>
          <w:marBottom w:val="160"/>
          <w:divBdr>
            <w:top w:val="none" w:sz="0" w:space="0" w:color="auto"/>
            <w:left w:val="none" w:sz="0" w:space="0" w:color="auto"/>
            <w:bottom w:val="none" w:sz="0" w:space="0" w:color="auto"/>
            <w:right w:val="none" w:sz="0" w:space="0" w:color="auto"/>
          </w:divBdr>
        </w:div>
      </w:divsChild>
    </w:div>
    <w:div w:id="1064061428">
      <w:bodyDiv w:val="1"/>
      <w:marLeft w:val="0"/>
      <w:marRight w:val="0"/>
      <w:marTop w:val="0"/>
      <w:marBottom w:val="0"/>
      <w:divBdr>
        <w:top w:val="none" w:sz="0" w:space="0" w:color="auto"/>
        <w:left w:val="none" w:sz="0" w:space="0" w:color="auto"/>
        <w:bottom w:val="none" w:sz="0" w:space="0" w:color="auto"/>
        <w:right w:val="none" w:sz="0" w:space="0" w:color="auto"/>
      </w:divBdr>
      <w:divsChild>
        <w:div w:id="186913478">
          <w:marLeft w:val="1138"/>
          <w:marRight w:val="0"/>
          <w:marTop w:val="0"/>
          <w:marBottom w:val="160"/>
          <w:divBdr>
            <w:top w:val="none" w:sz="0" w:space="0" w:color="auto"/>
            <w:left w:val="none" w:sz="0" w:space="0" w:color="auto"/>
            <w:bottom w:val="none" w:sz="0" w:space="0" w:color="auto"/>
            <w:right w:val="none" w:sz="0" w:space="0" w:color="auto"/>
          </w:divBdr>
        </w:div>
        <w:div w:id="557858093">
          <w:marLeft w:val="1138"/>
          <w:marRight w:val="0"/>
          <w:marTop w:val="0"/>
          <w:marBottom w:val="160"/>
          <w:divBdr>
            <w:top w:val="none" w:sz="0" w:space="0" w:color="auto"/>
            <w:left w:val="none" w:sz="0" w:space="0" w:color="auto"/>
            <w:bottom w:val="none" w:sz="0" w:space="0" w:color="auto"/>
            <w:right w:val="none" w:sz="0" w:space="0" w:color="auto"/>
          </w:divBdr>
        </w:div>
        <w:div w:id="1178038062">
          <w:marLeft w:val="1138"/>
          <w:marRight w:val="0"/>
          <w:marTop w:val="0"/>
          <w:marBottom w:val="160"/>
          <w:divBdr>
            <w:top w:val="none" w:sz="0" w:space="0" w:color="auto"/>
            <w:left w:val="none" w:sz="0" w:space="0" w:color="auto"/>
            <w:bottom w:val="none" w:sz="0" w:space="0" w:color="auto"/>
            <w:right w:val="none" w:sz="0" w:space="0" w:color="auto"/>
          </w:divBdr>
        </w:div>
        <w:div w:id="1386678435">
          <w:marLeft w:val="1138"/>
          <w:marRight w:val="0"/>
          <w:marTop w:val="0"/>
          <w:marBottom w:val="160"/>
          <w:divBdr>
            <w:top w:val="none" w:sz="0" w:space="0" w:color="auto"/>
            <w:left w:val="none" w:sz="0" w:space="0" w:color="auto"/>
            <w:bottom w:val="none" w:sz="0" w:space="0" w:color="auto"/>
            <w:right w:val="none" w:sz="0" w:space="0" w:color="auto"/>
          </w:divBdr>
        </w:div>
      </w:divsChild>
    </w:div>
    <w:div w:id="1487436923">
      <w:bodyDiv w:val="1"/>
      <w:marLeft w:val="0"/>
      <w:marRight w:val="0"/>
      <w:marTop w:val="0"/>
      <w:marBottom w:val="0"/>
      <w:divBdr>
        <w:top w:val="none" w:sz="0" w:space="0" w:color="auto"/>
        <w:left w:val="none" w:sz="0" w:space="0" w:color="auto"/>
        <w:bottom w:val="none" w:sz="0" w:space="0" w:color="auto"/>
        <w:right w:val="none" w:sz="0" w:space="0" w:color="auto"/>
      </w:divBdr>
      <w:divsChild>
        <w:div w:id="1454900737">
          <w:marLeft w:val="1138"/>
          <w:marRight w:val="0"/>
          <w:marTop w:val="0"/>
          <w:marBottom w:val="160"/>
          <w:divBdr>
            <w:top w:val="none" w:sz="0" w:space="0" w:color="auto"/>
            <w:left w:val="none" w:sz="0" w:space="0" w:color="auto"/>
            <w:bottom w:val="none" w:sz="0" w:space="0" w:color="auto"/>
            <w:right w:val="none" w:sz="0" w:space="0" w:color="auto"/>
          </w:divBdr>
        </w:div>
        <w:div w:id="1630668472">
          <w:marLeft w:val="1138"/>
          <w:marRight w:val="0"/>
          <w:marTop w:val="0"/>
          <w:marBottom w:val="160"/>
          <w:divBdr>
            <w:top w:val="none" w:sz="0" w:space="0" w:color="auto"/>
            <w:left w:val="none" w:sz="0" w:space="0" w:color="auto"/>
            <w:bottom w:val="none" w:sz="0" w:space="0" w:color="auto"/>
            <w:right w:val="none" w:sz="0" w:space="0" w:color="auto"/>
          </w:divBdr>
        </w:div>
        <w:div w:id="1791971489">
          <w:marLeft w:val="1138"/>
          <w:marRight w:val="0"/>
          <w:marTop w:val="0"/>
          <w:marBottom w:val="160"/>
          <w:divBdr>
            <w:top w:val="none" w:sz="0" w:space="0" w:color="auto"/>
            <w:left w:val="none" w:sz="0" w:space="0" w:color="auto"/>
            <w:bottom w:val="none" w:sz="0" w:space="0" w:color="auto"/>
            <w:right w:val="none" w:sz="0" w:space="0" w:color="auto"/>
          </w:divBdr>
        </w:div>
        <w:div w:id="1986080041">
          <w:marLeft w:val="1138"/>
          <w:marRight w:val="0"/>
          <w:marTop w:val="0"/>
          <w:marBottom w:val="160"/>
          <w:divBdr>
            <w:top w:val="none" w:sz="0" w:space="0" w:color="auto"/>
            <w:left w:val="none" w:sz="0" w:space="0" w:color="auto"/>
            <w:bottom w:val="none" w:sz="0" w:space="0" w:color="auto"/>
            <w:right w:val="none" w:sz="0" w:space="0" w:color="auto"/>
          </w:divBdr>
        </w:div>
      </w:divsChild>
    </w:div>
    <w:div w:id="1716541814">
      <w:bodyDiv w:val="1"/>
      <w:marLeft w:val="0"/>
      <w:marRight w:val="0"/>
      <w:marTop w:val="0"/>
      <w:marBottom w:val="0"/>
      <w:divBdr>
        <w:top w:val="none" w:sz="0" w:space="0" w:color="auto"/>
        <w:left w:val="none" w:sz="0" w:space="0" w:color="auto"/>
        <w:bottom w:val="none" w:sz="0" w:space="0" w:color="auto"/>
        <w:right w:val="none" w:sz="0" w:space="0" w:color="auto"/>
      </w:divBdr>
      <w:divsChild>
        <w:div w:id="941256687">
          <w:marLeft w:val="1138"/>
          <w:marRight w:val="0"/>
          <w:marTop w:val="0"/>
          <w:marBottom w:val="160"/>
          <w:divBdr>
            <w:top w:val="none" w:sz="0" w:space="0" w:color="auto"/>
            <w:left w:val="none" w:sz="0" w:space="0" w:color="auto"/>
            <w:bottom w:val="none" w:sz="0" w:space="0" w:color="auto"/>
            <w:right w:val="none" w:sz="0" w:space="0" w:color="auto"/>
          </w:divBdr>
        </w:div>
        <w:div w:id="1280187416">
          <w:marLeft w:val="1138"/>
          <w:marRight w:val="0"/>
          <w:marTop w:val="0"/>
          <w:marBottom w:val="160"/>
          <w:divBdr>
            <w:top w:val="none" w:sz="0" w:space="0" w:color="auto"/>
            <w:left w:val="none" w:sz="0" w:space="0" w:color="auto"/>
            <w:bottom w:val="none" w:sz="0" w:space="0" w:color="auto"/>
            <w:right w:val="none" w:sz="0" w:space="0" w:color="auto"/>
          </w:divBdr>
        </w:div>
        <w:div w:id="1436902433">
          <w:marLeft w:val="1138"/>
          <w:marRight w:val="0"/>
          <w:marTop w:val="0"/>
          <w:marBottom w:val="160"/>
          <w:divBdr>
            <w:top w:val="none" w:sz="0" w:space="0" w:color="auto"/>
            <w:left w:val="none" w:sz="0" w:space="0" w:color="auto"/>
            <w:bottom w:val="none" w:sz="0" w:space="0" w:color="auto"/>
            <w:right w:val="none" w:sz="0" w:space="0" w:color="auto"/>
          </w:divBdr>
        </w:div>
        <w:div w:id="1946884516">
          <w:marLeft w:val="1138"/>
          <w:marRight w:val="0"/>
          <w:marTop w:val="0"/>
          <w:marBottom w:val="160"/>
          <w:divBdr>
            <w:top w:val="none" w:sz="0" w:space="0" w:color="auto"/>
            <w:left w:val="none" w:sz="0" w:space="0" w:color="auto"/>
            <w:bottom w:val="none" w:sz="0" w:space="0" w:color="auto"/>
            <w:right w:val="none" w:sz="0" w:space="0" w:color="auto"/>
          </w:divBdr>
        </w:div>
      </w:divsChild>
    </w:div>
    <w:div w:id="1956477253">
      <w:bodyDiv w:val="1"/>
      <w:marLeft w:val="0"/>
      <w:marRight w:val="0"/>
      <w:marTop w:val="0"/>
      <w:marBottom w:val="0"/>
      <w:divBdr>
        <w:top w:val="none" w:sz="0" w:space="0" w:color="auto"/>
        <w:left w:val="none" w:sz="0" w:space="0" w:color="auto"/>
        <w:bottom w:val="none" w:sz="0" w:space="0" w:color="auto"/>
        <w:right w:val="none" w:sz="0" w:space="0" w:color="auto"/>
      </w:divBdr>
      <w:divsChild>
        <w:div w:id="251399906">
          <w:marLeft w:val="1138"/>
          <w:marRight w:val="0"/>
          <w:marTop w:val="0"/>
          <w:marBottom w:val="160"/>
          <w:divBdr>
            <w:top w:val="none" w:sz="0" w:space="0" w:color="auto"/>
            <w:left w:val="none" w:sz="0" w:space="0" w:color="auto"/>
            <w:bottom w:val="none" w:sz="0" w:space="0" w:color="auto"/>
            <w:right w:val="none" w:sz="0" w:space="0" w:color="auto"/>
          </w:divBdr>
        </w:div>
        <w:div w:id="1162771034">
          <w:marLeft w:val="1138"/>
          <w:marRight w:val="0"/>
          <w:marTop w:val="0"/>
          <w:marBottom w:val="160"/>
          <w:divBdr>
            <w:top w:val="none" w:sz="0" w:space="0" w:color="auto"/>
            <w:left w:val="none" w:sz="0" w:space="0" w:color="auto"/>
            <w:bottom w:val="none" w:sz="0" w:space="0" w:color="auto"/>
            <w:right w:val="none" w:sz="0" w:space="0" w:color="auto"/>
          </w:divBdr>
        </w:div>
        <w:div w:id="1441417864">
          <w:marLeft w:val="1138"/>
          <w:marRight w:val="0"/>
          <w:marTop w:val="0"/>
          <w:marBottom w:val="160"/>
          <w:divBdr>
            <w:top w:val="none" w:sz="0" w:space="0" w:color="auto"/>
            <w:left w:val="none" w:sz="0" w:space="0" w:color="auto"/>
            <w:bottom w:val="none" w:sz="0" w:space="0" w:color="auto"/>
            <w:right w:val="none" w:sz="0" w:space="0" w:color="auto"/>
          </w:divBdr>
        </w:div>
        <w:div w:id="1683358285">
          <w:marLeft w:val="1138"/>
          <w:marRight w:val="0"/>
          <w:marTop w:val="0"/>
          <w:marBottom w:val="160"/>
          <w:divBdr>
            <w:top w:val="none" w:sz="0" w:space="0" w:color="auto"/>
            <w:left w:val="none" w:sz="0" w:space="0" w:color="auto"/>
            <w:bottom w:val="none" w:sz="0" w:space="0" w:color="auto"/>
            <w:right w:val="none" w:sz="0" w:space="0" w:color="auto"/>
          </w:divBdr>
        </w:div>
      </w:divsChild>
    </w:div>
    <w:div w:id="2047875286">
      <w:bodyDiv w:val="1"/>
      <w:marLeft w:val="0"/>
      <w:marRight w:val="0"/>
      <w:marTop w:val="0"/>
      <w:marBottom w:val="0"/>
      <w:divBdr>
        <w:top w:val="none" w:sz="0" w:space="0" w:color="auto"/>
        <w:left w:val="none" w:sz="0" w:space="0" w:color="auto"/>
        <w:bottom w:val="none" w:sz="0" w:space="0" w:color="auto"/>
        <w:right w:val="none" w:sz="0" w:space="0" w:color="auto"/>
      </w:divBdr>
    </w:div>
    <w:div w:id="2109739508">
      <w:bodyDiv w:val="1"/>
      <w:marLeft w:val="0"/>
      <w:marRight w:val="0"/>
      <w:marTop w:val="0"/>
      <w:marBottom w:val="0"/>
      <w:divBdr>
        <w:top w:val="none" w:sz="0" w:space="0" w:color="auto"/>
        <w:left w:val="none" w:sz="0" w:space="0" w:color="auto"/>
        <w:bottom w:val="none" w:sz="0" w:space="0" w:color="auto"/>
        <w:right w:val="none" w:sz="0" w:space="0" w:color="auto"/>
      </w:divBdr>
    </w:div>
    <w:div w:id="2131582145">
      <w:bodyDiv w:val="1"/>
      <w:marLeft w:val="0"/>
      <w:marRight w:val="0"/>
      <w:marTop w:val="0"/>
      <w:marBottom w:val="0"/>
      <w:divBdr>
        <w:top w:val="none" w:sz="0" w:space="0" w:color="auto"/>
        <w:left w:val="none" w:sz="0" w:space="0" w:color="auto"/>
        <w:bottom w:val="none" w:sz="0" w:space="0" w:color="auto"/>
        <w:right w:val="none" w:sz="0" w:space="0" w:color="auto"/>
      </w:divBdr>
      <w:divsChild>
        <w:div w:id="14384049">
          <w:marLeft w:val="1138"/>
          <w:marRight w:val="0"/>
          <w:marTop w:val="0"/>
          <w:marBottom w:val="160"/>
          <w:divBdr>
            <w:top w:val="none" w:sz="0" w:space="0" w:color="auto"/>
            <w:left w:val="none" w:sz="0" w:space="0" w:color="auto"/>
            <w:bottom w:val="none" w:sz="0" w:space="0" w:color="auto"/>
            <w:right w:val="none" w:sz="0" w:space="0" w:color="auto"/>
          </w:divBdr>
        </w:div>
        <w:div w:id="751851081">
          <w:marLeft w:val="1138"/>
          <w:marRight w:val="0"/>
          <w:marTop w:val="0"/>
          <w:marBottom w:val="160"/>
          <w:divBdr>
            <w:top w:val="none" w:sz="0" w:space="0" w:color="auto"/>
            <w:left w:val="none" w:sz="0" w:space="0" w:color="auto"/>
            <w:bottom w:val="none" w:sz="0" w:space="0" w:color="auto"/>
            <w:right w:val="none" w:sz="0" w:space="0" w:color="auto"/>
          </w:divBdr>
        </w:div>
        <w:div w:id="1016882513">
          <w:marLeft w:val="1138"/>
          <w:marRight w:val="0"/>
          <w:marTop w:val="0"/>
          <w:marBottom w:val="160"/>
          <w:divBdr>
            <w:top w:val="none" w:sz="0" w:space="0" w:color="auto"/>
            <w:left w:val="none" w:sz="0" w:space="0" w:color="auto"/>
            <w:bottom w:val="none" w:sz="0" w:space="0" w:color="auto"/>
            <w:right w:val="none" w:sz="0" w:space="0" w:color="auto"/>
          </w:divBdr>
        </w:div>
        <w:div w:id="2001036073">
          <w:marLeft w:val="1138"/>
          <w:marRight w:val="0"/>
          <w:marTop w:val="0"/>
          <w:marBottom w:val="16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microsoft.com/videoplayer/embed/RWtIbW" TargetMode="External"/><Relationship Id="rId26" Type="http://schemas.openxmlformats.org/officeDocument/2006/relationships/hyperlink" Target="https://www.microsoft.com/en-us/videoplayer/embed/RE2P6ly" TargetMode="External"/><Relationship Id="rId39" Type="http://schemas.openxmlformats.org/officeDocument/2006/relationships/image" Target="media/image5.png"/><Relationship Id="rId21" Type="http://schemas.openxmlformats.org/officeDocument/2006/relationships/hyperlink" Target="https://www.microsoft.com/en-us/videoplayer/embed/RWtQ2W" TargetMode="External"/><Relationship Id="rId34" Type="http://schemas.openxmlformats.org/officeDocument/2006/relationships/hyperlink" Target="https://www.linkedin.com/learning/learning-linkedin-3"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igital-literacy-courses-en-us.azurewebsites.net/en-us/digitalliteracy/newcourses/02_Access_information_online/course/SCO1/onlineLauncher.htm" TargetMode="External"/><Relationship Id="rId29" Type="http://schemas.openxmlformats.org/officeDocument/2006/relationships/hyperlink" Target="https://www.microsoft.com/videoplayer/embed/RWtIc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microsoft.com/videoplayer/embed/RWtD0x" TargetMode="External"/><Relationship Id="rId32" Type="http://schemas.openxmlformats.org/officeDocument/2006/relationships/hyperlink" Target="https://www.microsoft.com/videoplayer/embed/RE2OYAK" TargetMode="External"/><Relationship Id="rId37" Type="http://schemas.openxmlformats.org/officeDocument/2006/relationships/image" Target="media/image3.png"/><Relationship Id="rId40" Type="http://schemas.openxmlformats.org/officeDocument/2006/relationships/header" Target="header4.xml"/><Relationship Id="rId45"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yperlink" Target="https://digital-literacy-courses-en-us.azurewebsites.net/en-us/digitalliteracy/newcourses/02_Access_information_online/course/SCO1/en-us/Content/Transcript_Access-information-online.pdf" TargetMode="External"/><Relationship Id="rId23" Type="http://schemas.openxmlformats.org/officeDocument/2006/relationships/hyperlink" Target="https://www.microsoft.com/videoplayer/embed/RWtKQe" TargetMode="External"/><Relationship Id="rId28" Type="http://schemas.openxmlformats.org/officeDocument/2006/relationships/hyperlink" Target="https://digital-literacy-courses-en-us.azurewebsites.net/en-us/digitalliteracy/newcourses/02_Access_information_online/course/SCO1/onlineLauncher.htm" TargetMode="External"/><Relationship Id="rId36" Type="http://schemas.openxmlformats.org/officeDocument/2006/relationships/footer" Target="footer4.xml"/><Relationship Id="rId10" Type="http://schemas.openxmlformats.org/officeDocument/2006/relationships/header" Target="header2.xml"/><Relationship Id="rId19" Type="http://schemas.openxmlformats.org/officeDocument/2006/relationships/hyperlink" Target="https://www.microsoft.com/en-us/videoplayer/embed/RWtIbW" TargetMode="External"/><Relationship Id="rId31" Type="http://schemas.openxmlformats.org/officeDocument/2006/relationships/hyperlink" Target="https://www.microsoft.com/videoplayer/embed/RWtFEr" TargetMode="External"/><Relationship Id="rId44"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digital-literacy-courses-en-us.azurewebsites.net/en-us/digitalliteracy/newcourses/02_Access_information_online/course/SCO1/onlineLauncher.htm" TargetMode="External"/><Relationship Id="rId27" Type="http://schemas.openxmlformats.org/officeDocument/2006/relationships/hyperlink" Target="https://www.microsoft.com/videoplayer/embed/RE2P6ly" TargetMode="External"/><Relationship Id="rId30" Type="http://schemas.openxmlformats.org/officeDocument/2006/relationships/hyperlink" Target="https://www.microsoft.com/videoplayer/embed/RE2OWjJ" TargetMode="External"/><Relationship Id="rId35" Type="http://schemas.openxmlformats.org/officeDocument/2006/relationships/hyperlink" Target="https://www.linkedin.com/learning/learning-linkedin-for-students"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s://www.microsoft.com/videoplayer/embed/RWtIcc" TargetMode="External"/><Relationship Id="rId25" Type="http://schemas.openxmlformats.org/officeDocument/2006/relationships/hyperlink" Target="https://www.microsoft.com/en-us/videoplayer/embed/RE2P6ly" TargetMode="External"/><Relationship Id="rId33" Type="http://schemas.openxmlformats.org/officeDocument/2006/relationships/hyperlink" Target="https://www.linkedin.com/learning/rock-your-linkedin-profile" TargetMode="External"/><Relationship Id="rId38" Type="http://schemas.openxmlformats.org/officeDocument/2006/relationships/image" Target="media/image4.png"/><Relationship Id="rId46" Type="http://schemas.openxmlformats.org/officeDocument/2006/relationships/customXml" Target="../customXml/item4.xml"/><Relationship Id="rId20" Type="http://schemas.openxmlformats.org/officeDocument/2006/relationships/hyperlink" Target="https://www.microsoft.com/videoplayer/embed/RWtQ2W" TargetMode="External"/><Relationship Id="rId41" Type="http://schemas.openxmlformats.org/officeDocument/2006/relationships/footer" Target="footer5.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Props1.xml><?xml version="1.0" encoding="utf-8"?>
<ds:datastoreItem xmlns:ds="http://schemas.openxmlformats.org/officeDocument/2006/customXml" ds:itemID="{1B9D3F4A-C763-43F6-AE41-62CA3FA47262}">
  <ds:schemaRefs>
    <ds:schemaRef ds:uri="http://schemas.openxmlformats.org/officeDocument/2006/bibliography"/>
  </ds:schemaRefs>
</ds:datastoreItem>
</file>

<file path=customXml/itemProps2.xml><?xml version="1.0" encoding="utf-8"?>
<ds:datastoreItem xmlns:ds="http://schemas.openxmlformats.org/officeDocument/2006/customXml" ds:itemID="{9B423BE5-C7E7-4A37-B245-5A8015117BFA}"/>
</file>

<file path=customXml/itemProps3.xml><?xml version="1.0" encoding="utf-8"?>
<ds:datastoreItem xmlns:ds="http://schemas.openxmlformats.org/officeDocument/2006/customXml" ds:itemID="{2ADB9C44-A216-43D0-B01B-9449B7C1C83F}"/>
</file>

<file path=customXml/itemProps4.xml><?xml version="1.0" encoding="utf-8"?>
<ds:datastoreItem xmlns:ds="http://schemas.openxmlformats.org/officeDocument/2006/customXml" ds:itemID="{3E346730-7494-466F-8CB2-F35C5AB94C09}"/>
</file>

<file path=docProps/app.xml><?xml version="1.0" encoding="utf-8"?>
<Properties xmlns="http://schemas.openxmlformats.org/officeDocument/2006/extended-properties" xmlns:vt="http://schemas.openxmlformats.org/officeDocument/2006/docPropsVTypes">
  <Template>Normal.dotm</Template>
  <TotalTime>0</TotalTime>
  <Pages>11</Pages>
  <Words>2566</Words>
  <Characters>14629</Characters>
  <Application>Microsoft Office Word</Application>
  <DocSecurity>2</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2020-02-13T07:26:00Z</dcterms:created>
  <dcterms:modified xsi:type="dcterms:W3CDTF">2020-02-25T17:20:00Z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v-cimc@microsoft.com</vt:lpwstr>
  </property>
  <property fmtid="{D5CDD505-2E9C-101B-9397-08002B2CF9AE}" pid="5" name="MSIP_Label_f42aa342-8706-4288-bd11-ebb85995028c_SetDate">
    <vt:lpwstr>2020-02-25T17:20:03.8080426Z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cfc5f0e9-9327-4397-af08-20591e262467</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