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67A" w:rsidP="00715475" w:rsidRDefault="00CD40F2" w14:paraId="3C52ACD0" w14:textId="3DA01C1A">
      <w:pPr>
        <w:pStyle w:val="Title"/>
      </w:pPr>
      <w:r>
        <w:t>Giao tiếp trực tuyến</w:t>
      </w:r>
    </w:p>
    <w:p w:rsidRPr="00F43E87" w:rsidR="0075267A" w:rsidP="00715475" w:rsidRDefault="0075267A" w14:paraId="08C102A9" w14:textId="3A269753">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33 </w:t>
      </w:r>
      <w:r w:rsidR="00CD40F2">
        <w:rPr>
          <w:color w:val="595959" w:themeColor="text1" w:themeTint="A6"/>
          <w:shd w:val="clear" w:color="auto" w:fill="FFFFFF"/>
        </w:rPr>
        <w:t>phút</w:t>
      </w:r>
    </w:p>
    <w:p w:rsidRPr="00FA0E08" w:rsidR="00BD4C2F" w:rsidP="00715475" w:rsidRDefault="00BD4C2F" w14:paraId="30B34C2C" w14:textId="77777777">
      <w:pPr>
        <w:spacing w:after="0" w:line="240" w:lineRule="auto"/>
        <w:rPr>
          <w:color w:val="1F3763"/>
          <w:shd w:val="clear" w:color="auto" w:fill="FFFFFF"/>
        </w:rPr>
      </w:pPr>
    </w:p>
    <w:p w:rsidRPr="0033659C" w:rsidR="00BD4C2F" w:rsidP="0033659C" w:rsidRDefault="003C5461" w14:paraId="2086D020" w14:textId="2A9AB9D0">
      <w:pPr>
        <w:rPr>
          <w:shd w:val="clear" w:color="auto" w:fill="FFFFFF"/>
        </w:rPr>
      </w:pPr>
      <w:r>
        <w:rPr>
          <w:shd w:val="clear" w:color="auto" w:fill="FFFFFF"/>
        </w:rPr>
        <w:t>Khóa học</w:t>
      </w:r>
      <w:r w:rsidR="00FD30AE">
        <w:rPr>
          <w:shd w:val="clear" w:color="auto" w:fill="FFFFFF"/>
        </w:rPr>
        <w:t xml:space="preserve"> này sẽ </w:t>
      </w:r>
      <w:r w:rsidR="00C625E2">
        <w:rPr>
          <w:shd w:val="clear" w:color="auto" w:fill="FFFFFF"/>
        </w:rPr>
        <w:t>cung cấp</w:t>
      </w:r>
      <w:r w:rsidR="00FD30AE">
        <w:rPr>
          <w:shd w:val="clear" w:color="auto" w:fill="FFFFFF"/>
        </w:rPr>
        <w:t xml:space="preserve"> cho các bạn </w:t>
      </w:r>
      <w:r w:rsidR="00C625E2">
        <w:rPr>
          <w:shd w:val="clear" w:color="auto" w:fill="FFFFFF"/>
        </w:rPr>
        <w:t>phương pháp</w:t>
      </w:r>
      <w:r w:rsidR="00FD30AE">
        <w:rPr>
          <w:shd w:val="clear" w:color="auto" w:fill="FFFFFF"/>
        </w:rPr>
        <w:t xml:space="preserve"> giao tiếp trực tuyến hiệu quả bằng cách sử dụng </w:t>
      </w:r>
      <w:r w:rsidR="00725303">
        <w:rPr>
          <w:shd w:val="clear" w:color="auto" w:fill="FFFFFF"/>
        </w:rPr>
        <w:t>email (</w:t>
      </w:r>
      <w:r w:rsidR="00FD30AE">
        <w:rPr>
          <w:shd w:val="clear" w:color="auto" w:fill="FFFFFF"/>
        </w:rPr>
        <w:t>thư điện tử</w:t>
      </w:r>
      <w:r w:rsidR="00725303">
        <w:rPr>
          <w:shd w:val="clear" w:color="auto" w:fill="FFFFFF"/>
        </w:rPr>
        <w:t>)</w:t>
      </w:r>
      <w:r w:rsidR="00FD30AE">
        <w:rPr>
          <w:shd w:val="clear" w:color="auto" w:fill="FFFFFF"/>
        </w:rPr>
        <w:t>. Bạn sẽ được giới thiệu các ứng dụng web được sử dụng để gửi tin nhắn, bao gồm cả tin nhắn thoại và các cuộc gọi video.</w:t>
      </w:r>
    </w:p>
    <w:p w:rsidR="0075267A" w:rsidP="00715475" w:rsidRDefault="00C36058" w14:paraId="50C6EA5D" w14:textId="7C92B811">
      <w:pPr>
        <w:pStyle w:val="Heading1"/>
        <w:spacing w:before="0" w:line="240" w:lineRule="auto"/>
      </w:pPr>
      <w:r>
        <w:t>Giao tiếp bằng email</w:t>
      </w:r>
    </w:p>
    <w:p w:rsidRPr="00A341FD" w:rsidR="0075267A" w:rsidP="00715475" w:rsidRDefault="0075267A" w14:paraId="7143D26E" w14:textId="6D95B5B0">
      <w:pPr>
        <w:spacing w:after="0" w:line="240" w:lineRule="auto"/>
        <w:rPr>
          <w:color w:val="595959" w:themeColor="text1" w:themeTint="A6"/>
          <w:shd w:val="clear" w:color="auto" w:fill="FFFFFF"/>
        </w:rPr>
      </w:pPr>
      <w:r w:rsidRPr="00A341FD">
        <w:rPr>
          <w:color w:val="595959" w:themeColor="text1" w:themeTint="A6"/>
          <w:shd w:val="clear" w:color="auto" w:fill="FFFFFF"/>
        </w:rPr>
        <w:t xml:space="preserve">19 </w:t>
      </w:r>
      <w:r w:rsidR="00E93941">
        <w:rPr>
          <w:color w:val="595959" w:themeColor="text1" w:themeTint="A6"/>
          <w:shd w:val="clear" w:color="auto" w:fill="FFFFFF"/>
        </w:rPr>
        <w:t xml:space="preserve">phút </w:t>
      </w:r>
      <w:r w:rsidRPr="00A341FD">
        <w:rPr>
          <w:color w:val="595959" w:themeColor="text1" w:themeTint="A6"/>
          <w:shd w:val="clear" w:color="auto" w:fill="FFFFFF"/>
        </w:rPr>
        <w:t xml:space="preserve">| 8 </w:t>
      </w:r>
      <w:r w:rsidR="00E93941">
        <w:rPr>
          <w:color w:val="595959" w:themeColor="text1" w:themeTint="A6"/>
          <w:shd w:val="clear" w:color="auto" w:fill="FFFFFF"/>
        </w:rPr>
        <w:t>bài</w:t>
      </w:r>
    </w:p>
    <w:p w:rsidRPr="0075267A" w:rsidR="00BD4C2F" w:rsidP="00715475" w:rsidRDefault="00BD4C2F" w14:paraId="4BEB5BE4" w14:textId="77777777">
      <w:pPr>
        <w:spacing w:after="0" w:line="240" w:lineRule="auto"/>
        <w:rPr>
          <w:color w:val="595959" w:themeColor="text1" w:themeTint="A6"/>
        </w:rPr>
      </w:pPr>
    </w:p>
    <w:p w:rsidRPr="0033659C" w:rsidR="00BD4C2F" w:rsidP="0033659C" w:rsidRDefault="00E93941" w14:paraId="39C94D6A" w14:textId="0B6B49D8">
      <w:pPr>
        <w:rPr>
          <w:shd w:val="clear" w:color="auto" w:fill="FFFFFF"/>
        </w:rPr>
      </w:pPr>
      <w:r>
        <w:rPr>
          <w:shd w:val="clear" w:color="auto" w:fill="FFFFFF"/>
        </w:rPr>
        <w:t xml:space="preserve">Trong</w:t>
      </w:r>
      <w:r w:rsidR="00C708C7">
        <w:rPr>
          <w:shd w:val="clear" w:color="auto" w:fill="FFFFFF"/>
        </w:rPr>
        <w:t xml:space="preserve"> </w:t>
      </w:r>
      <w:proofErr w:type="spellStart"/>
      <w:r>
        <w:rPr>
          <w:shd w:val="clear" w:color="auto" w:fill="FFFFFF"/>
        </w:rPr>
        <w:t>phần</w:t>
      </w:r>
      <w:proofErr w:type="spellEnd"/>
      <w:r>
        <w:rPr>
          <w:shd w:val="clear" w:color="auto" w:fill="FFFFFF"/>
        </w:rPr>
        <w:t xml:space="preserve"> </w:t>
      </w:r>
      <w:proofErr w:type="spellStart"/>
      <w:r>
        <w:rPr>
          <w:shd w:val="clear" w:color="auto" w:fill="FFFFFF"/>
        </w:rPr>
        <w:t>này</w:t>
      </w:r>
      <w:proofErr w:type="spellEnd"/>
      <w:r>
        <w:rPr>
          <w:shd w:val="clear" w:color="auto" w:fill="FFFFFF"/>
        </w:rPr>
        <w:t xml:space="preserve">, </w:t>
      </w:r>
      <w:proofErr w:type="spellStart"/>
      <w:r>
        <w:rPr>
          <w:shd w:val="clear" w:color="auto" w:fill="FFFFFF"/>
        </w:rPr>
        <w:t>bạn</w:t>
      </w:r>
      <w:proofErr w:type="spellEnd"/>
      <w:r>
        <w:rPr>
          <w:shd w:val="clear" w:color="auto" w:fill="FFFFFF"/>
        </w:rPr>
        <w:t xml:space="preserve"> </w:t>
      </w:r>
      <w:proofErr w:type="spellStart"/>
      <w:r>
        <w:rPr>
          <w:shd w:val="clear" w:color="auto" w:fill="FFFFFF"/>
        </w:rPr>
        <w:t>sẽ</w:t>
      </w:r>
      <w:proofErr w:type="spellEnd"/>
      <w:r>
        <w:rPr>
          <w:shd w:val="clear" w:color="auto" w:fill="FFFFFF"/>
        </w:rPr>
        <w:t xml:space="preserve"> </w:t>
      </w:r>
      <w:proofErr w:type="spellStart"/>
      <w:r>
        <w:rPr>
          <w:shd w:val="clear" w:color="auto" w:fill="FFFFFF"/>
        </w:rPr>
        <w:t>tìm</w:t>
      </w:r>
      <w:proofErr w:type="spellEnd"/>
      <w:r>
        <w:rPr>
          <w:shd w:val="clear" w:color="auto" w:fill="FFFFFF"/>
        </w:rPr>
        <w:t xml:space="preserve"> </w:t>
      </w:r>
      <w:proofErr w:type="spellStart"/>
      <w:r>
        <w:rPr>
          <w:shd w:val="clear" w:color="auto" w:fill="FFFFFF"/>
        </w:rPr>
        <w:t>hiểu</w:t>
      </w:r>
      <w:proofErr w:type="spellEnd"/>
      <w:r>
        <w:rPr>
          <w:shd w:val="clear" w:color="auto" w:fill="FFFFFF"/>
        </w:rPr>
        <w:t xml:space="preserve"> </w:t>
      </w:r>
      <w:proofErr w:type="spellStart"/>
      <w:r>
        <w:rPr>
          <w:shd w:val="clear" w:color="auto" w:fill="FFFFFF"/>
        </w:rPr>
        <w:t>sâu</w:t>
      </w:r>
      <w:proofErr w:type="spellEnd"/>
      <w:r>
        <w:rPr>
          <w:shd w:val="clear" w:color="auto" w:fill="FFFFFF"/>
        </w:rPr>
        <w:t xml:space="preserve"> </w:t>
      </w:r>
      <w:proofErr w:type="spellStart"/>
      <w:r>
        <w:rPr>
          <w:shd w:val="clear" w:color="auto" w:fill="FFFFFF"/>
        </w:rPr>
        <w:t>hơn</w:t>
      </w:r>
      <w:proofErr w:type="spellEnd"/>
      <w:r>
        <w:rPr>
          <w:shd w:val="clear" w:color="auto" w:fill="FFFFFF"/>
        </w:rPr>
        <w:t xml:space="preserve"> </w:t>
      </w:r>
      <w:proofErr w:type="spellStart"/>
      <w:r>
        <w:rPr>
          <w:shd w:val="clear" w:color="auto" w:fill="FFFFFF"/>
        </w:rPr>
        <w:t>về</w:t>
      </w:r>
      <w:proofErr w:type="spellEnd"/>
      <w:r>
        <w:rPr>
          <w:shd w:val="clear" w:color="auto" w:fill="FFFFFF"/>
        </w:rPr>
        <w:t xml:space="preserve"> email, </w:t>
      </w:r>
      <w:proofErr w:type="spellStart"/>
      <w:r>
        <w:rPr>
          <w:shd w:val="clear" w:color="auto" w:fill="FFFFFF"/>
        </w:rPr>
        <w:t>cách</w:t>
      </w:r>
      <w:proofErr w:type="spellEnd"/>
      <w:r>
        <w:rPr>
          <w:shd w:val="clear" w:color="auto" w:fill="FFFFFF"/>
        </w:rPr>
        <w:t xml:space="preserve"> </w:t>
      </w:r>
      <w:proofErr w:type="spellStart"/>
      <w:r>
        <w:rPr>
          <w:shd w:val="clear" w:color="auto" w:fill="FFFFFF"/>
        </w:rPr>
        <w:t>cài</w:t>
      </w:r>
      <w:proofErr w:type="spellEnd"/>
      <w:r>
        <w:rPr>
          <w:shd w:val="clear" w:color="auto" w:fill="FFFFFF"/>
        </w:rPr>
        <w:t xml:space="preserve"> </w:t>
      </w:r>
      <w:proofErr w:type="spellStart"/>
      <w:r>
        <w:rPr>
          <w:shd w:val="clear" w:color="auto" w:fill="FFFFFF"/>
        </w:rPr>
        <w:t>đặt</w:t>
      </w:r>
      <w:proofErr w:type="spellEnd"/>
      <w:r>
        <w:rPr>
          <w:shd w:val="clear" w:color="auto" w:fill="FFFFFF"/>
        </w:rPr>
        <w:t xml:space="preserve"> email </w:t>
      </w:r>
      <w:proofErr w:type="spellStart"/>
      <w:r>
        <w:rPr>
          <w:shd w:val="clear" w:color="auto" w:fill="FFFFFF"/>
        </w:rPr>
        <w:t>và</w:t>
      </w:r>
      <w:proofErr w:type="spellEnd"/>
      <w:r>
        <w:rPr>
          <w:shd w:val="clear" w:color="auto" w:fill="FFFFFF"/>
        </w:rPr>
        <w:t xml:space="preserve"> </w:t>
      </w:r>
      <w:proofErr w:type="spellStart"/>
      <w:r>
        <w:rPr>
          <w:shd w:val="clear" w:color="auto" w:fill="FFFFFF"/>
        </w:rPr>
        <w:t>cách</w:t>
      </w:r>
      <w:proofErr w:type="spellEnd"/>
      <w:r>
        <w:rPr>
          <w:shd w:val="clear" w:color="auto" w:fill="FFFFFF"/>
        </w:rPr>
        <w:t xml:space="preserve"> </w:t>
      </w:r>
      <w:proofErr w:type="spellStart"/>
      <w:r>
        <w:rPr>
          <w:shd w:val="clear" w:color="auto" w:fill="FFFFFF"/>
        </w:rPr>
        <w:t>sử</w:t>
      </w:r>
      <w:proofErr w:type="spellEnd"/>
      <w:r>
        <w:rPr>
          <w:shd w:val="clear" w:color="auto" w:fill="FFFFFF"/>
        </w:rPr>
        <w:t xml:space="preserve"> </w:t>
      </w:r>
      <w:proofErr w:type="spellStart"/>
      <w:r>
        <w:rPr>
          <w:shd w:val="clear" w:color="auto" w:fill="FFFFFF"/>
        </w:rPr>
        <w:t>dụng</w:t>
      </w:r>
      <w:proofErr w:type="spellEnd"/>
      <w:r>
        <w:rPr>
          <w:shd w:val="clear" w:color="auto" w:fill="FFFFFF"/>
        </w:rPr>
        <w:t xml:space="preserve"> email </w:t>
      </w:r>
      <w:proofErr w:type="spellStart"/>
      <w:r>
        <w:rPr>
          <w:shd w:val="clear" w:color="auto" w:fill="FFFFFF"/>
        </w:rPr>
        <w:t>để</w:t>
      </w:r>
      <w:proofErr w:type="spellEnd"/>
      <w:r>
        <w:rPr>
          <w:shd w:val="clear" w:color="auto" w:fill="FFFFFF"/>
        </w:rPr>
        <w:t xml:space="preserve"> </w:t>
      </w:r>
      <w:proofErr w:type="spellStart"/>
      <w:r>
        <w:rPr>
          <w:shd w:val="clear" w:color="auto" w:fill="FFFFFF"/>
        </w:rPr>
        <w:t>kết</w:t>
      </w:r>
      <w:proofErr w:type="spellEnd"/>
      <w:r>
        <w:rPr>
          <w:shd w:val="clear" w:color="auto" w:fill="FFFFFF"/>
        </w:rPr>
        <w:t xml:space="preserve"> </w:t>
      </w:r>
      <w:proofErr w:type="spellStart"/>
      <w:r>
        <w:rPr>
          <w:shd w:val="clear" w:color="auto" w:fill="FFFFFF"/>
        </w:rPr>
        <w:t>nối</w:t>
      </w:r>
      <w:proofErr w:type="spellEnd"/>
      <w:r>
        <w:rPr>
          <w:shd w:val="clear" w:color="auto" w:fill="FFFFFF"/>
        </w:rPr>
        <w:t xml:space="preserve"> </w:t>
      </w:r>
      <w:proofErr w:type="spellStart"/>
      <w:r>
        <w:rPr>
          <w:shd w:val="clear" w:color="auto" w:fill="FFFFFF"/>
        </w:rPr>
        <w:t>với</w:t>
      </w:r>
      <w:proofErr w:type="spellEnd"/>
      <w:r>
        <w:rPr>
          <w:shd w:val="clear" w:color="auto" w:fill="FFFFFF"/>
        </w:rPr>
        <w:t xml:space="preserve"> </w:t>
      </w:r>
      <w:proofErr w:type="spellStart"/>
      <w:r>
        <w:rPr>
          <w:shd w:val="clear" w:color="auto" w:fill="FFFFFF"/>
        </w:rPr>
        <w:t>mọi</w:t>
      </w:r>
      <w:proofErr w:type="spellEnd"/>
      <w:r>
        <w:rPr>
          <w:shd w:val="clear" w:color="auto" w:fill="FFFFFF"/>
        </w:rPr>
        <w:t xml:space="preserve"> </w:t>
      </w:r>
      <w:proofErr w:type="spellStart"/>
      <w:r>
        <w:rPr>
          <w:shd w:val="clear" w:color="auto" w:fill="FFFFFF"/>
        </w:rPr>
        <w:t>người</w:t>
      </w:r>
      <w:proofErr w:type="spellEnd"/>
      <w:r>
        <w:rPr>
          <w:shd w:val="clear" w:color="auto" w:fill="FFFFFF"/>
        </w:rPr>
        <w:t>.</w:t>
      </w:r>
    </w:p>
    <w:p w:rsidRPr="00FA0E08" w:rsidR="00FA0E08" w:rsidP="00715475" w:rsidRDefault="00FE546F" w14:paraId="4539C24A" w14:textId="2AE5FDAD">
      <w:pPr>
        <w:pStyle w:val="Heading2"/>
        <w:spacing w:before="0" w:line="240" w:lineRule="auto"/>
      </w:pPr>
      <w:r>
        <w:t>Giới thiệu</w:t>
      </w:r>
    </w:p>
    <w:p w:rsidRPr="00F43E87" w:rsidR="00FA0E08" w:rsidP="00715475" w:rsidRDefault="00FA0E08" w14:paraId="392BC429" w14:textId="2CAED8AD">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FE546F">
        <w:rPr>
          <w:color w:val="595959" w:themeColor="text1" w:themeTint="A6"/>
          <w:shd w:val="clear" w:color="auto" w:fill="FFFFFF"/>
        </w:rPr>
        <w:t>phút</w:t>
      </w:r>
    </w:p>
    <w:p w:rsidRPr="00FA0E08" w:rsidR="00BD4C2F" w:rsidP="00715475" w:rsidRDefault="00BD4C2F" w14:paraId="25ACC7C9" w14:textId="77777777">
      <w:pPr>
        <w:spacing w:after="0" w:line="240" w:lineRule="auto"/>
        <w:rPr>
          <w:color w:val="1F3763"/>
          <w:shd w:val="clear" w:color="auto" w:fill="FFFFFF"/>
        </w:rPr>
      </w:pPr>
    </w:p>
    <w:p w:rsidR="00FA0E08" w:rsidP="0033659C" w:rsidRDefault="00FE546F" w14:paraId="10C6D0C7" w14:textId="0400DBE9">
      <w:pPr>
        <w:rPr>
          <w:shd w:val="clear" w:color="auto" w:fill="FFFFFF"/>
        </w:rPr>
      </w:pPr>
      <w:r>
        <w:rPr>
          <w:shd w:val="clear" w:color="auto" w:fill="FFFFFF"/>
        </w:rPr>
        <w:t xml:space="preserve">Có nhiều cách để liên lạc với người khác qua internet. Một trong những cách phổ biến nhất để giao tiếp trực tuyến với người khác là sử dụng email hay thư điện tử. </w:t>
      </w:r>
    </w:p>
    <w:p w:rsidR="00FE546F" w:rsidP="0033659C" w:rsidRDefault="00FE546F" w14:paraId="30013870" w14:textId="427CCEBC">
      <w:pPr>
        <w:rPr>
          <w:shd w:val="clear" w:color="auto" w:fill="FFFFFF"/>
        </w:rPr>
      </w:pPr>
      <w:r>
        <w:rPr>
          <w:shd w:val="clear" w:color="auto" w:fill="FFFFFF"/>
        </w:rPr>
        <w:t>Trong bài học này, bạn sẽ học cách giao tiếp trực tuyến bằng email.</w:t>
      </w:r>
    </w:p>
    <w:p w:rsidRPr="00FA0E08" w:rsidR="00FE546F" w:rsidP="0033659C" w:rsidRDefault="00FE546F" w14:paraId="4913D23F" w14:textId="66483CA2">
      <w:pPr>
        <w:rPr>
          <w:shd w:val="clear" w:color="auto" w:fill="FFFFFF"/>
        </w:rPr>
      </w:pPr>
      <w:r>
        <w:rPr>
          <w:shd w:val="clear" w:color="auto" w:fill="FFFFFF"/>
        </w:rPr>
        <w:t xml:space="preserve">Kết thúc </w:t>
      </w:r>
      <w:r w:rsidR="000B24D1">
        <w:rPr>
          <w:shd w:val="clear" w:color="auto" w:fill="FFFFFF"/>
        </w:rPr>
        <w:t>học phần</w:t>
      </w:r>
      <w:r>
        <w:rPr>
          <w:shd w:val="clear" w:color="auto" w:fill="FFFFFF"/>
        </w:rPr>
        <w:t xml:space="preserve"> này, bạn sẽ:</w:t>
      </w:r>
    </w:p>
    <w:p w:rsidR="00474E5C" w:rsidP="00715475" w:rsidRDefault="003F2BA9" w14:paraId="1207EEA6" w14:textId="484489BC">
      <w:pPr>
        <w:pStyle w:val="ListParagraph"/>
        <w:numPr>
          <w:ilvl w:val="0"/>
          <w:numId w:val="3"/>
        </w:numPr>
        <w:rPr>
          <w:rFonts w:ascii="Segoe UI" w:hAnsi="Segoe UI" w:cs="Segoe UI" w:eastAsiaTheme="minorHAnsi"/>
          <w:color w:val="000000"/>
          <w:sz w:val="22"/>
          <w:szCs w:val="22"/>
          <w:shd w:val="clear" w:color="auto" w:fill="FFFFFF"/>
        </w:rPr>
      </w:pPr>
      <w:r>
        <w:rPr>
          <w:rFonts w:ascii="Segoe UI" w:hAnsi="Segoe UI" w:cs="Segoe UI" w:eastAsiaTheme="minorHAnsi"/>
          <w:color w:val="000000"/>
          <w:sz w:val="22"/>
          <w:szCs w:val="22"/>
          <w:shd w:val="clear" w:color="auto" w:fill="FFFFFF"/>
        </w:rPr>
        <w:t>Biết</w:t>
      </w:r>
      <w:r w:rsidR="00FE546F">
        <w:rPr>
          <w:rFonts w:ascii="Segoe UI" w:hAnsi="Segoe UI" w:cs="Segoe UI" w:eastAsiaTheme="minorHAnsi"/>
          <w:color w:val="000000"/>
          <w:sz w:val="22"/>
          <w:szCs w:val="22"/>
          <w:shd w:val="clear" w:color="auto" w:fill="FFFFFF"/>
        </w:rPr>
        <w:t xml:space="preserve"> cách sử dụng email.</w:t>
      </w:r>
    </w:p>
    <w:p w:rsidR="00FE546F" w:rsidP="00715475" w:rsidRDefault="00662FC0" w14:paraId="44AE9176" w14:textId="4E5E1B06">
      <w:pPr>
        <w:pStyle w:val="ListParagraph"/>
        <w:numPr>
          <w:ilvl w:val="0"/>
          <w:numId w:val="3"/>
        </w:numPr>
        <w:rPr>
          <w:rFonts w:ascii="Segoe UI" w:hAnsi="Segoe UI" w:cs="Segoe UI" w:eastAsiaTheme="minorHAnsi"/>
          <w:color w:val="000000"/>
          <w:sz w:val="22"/>
          <w:szCs w:val="22"/>
          <w:shd w:val="clear" w:color="auto" w:fill="FFFFFF"/>
        </w:rPr>
      </w:pPr>
      <w:r>
        <w:rPr>
          <w:rFonts w:ascii="Segoe UI" w:hAnsi="Segoe UI" w:cs="Segoe UI" w:eastAsiaTheme="minorHAnsi"/>
          <w:color w:val="000000"/>
          <w:sz w:val="22"/>
          <w:szCs w:val="22"/>
          <w:shd w:val="clear" w:color="auto" w:fill="FFFFFF"/>
        </w:rPr>
        <w:t>Biết cách</w:t>
      </w:r>
      <w:r w:rsidR="00FE546F">
        <w:rPr>
          <w:rFonts w:ascii="Segoe UI" w:hAnsi="Segoe UI" w:cs="Segoe UI" w:eastAsiaTheme="minorHAnsi"/>
          <w:color w:val="000000"/>
          <w:sz w:val="22"/>
          <w:szCs w:val="22"/>
          <w:shd w:val="clear" w:color="auto" w:fill="FFFFFF"/>
        </w:rPr>
        <w:t xml:space="preserve"> </w:t>
      </w:r>
      <w:r w:rsidR="004D253D">
        <w:rPr>
          <w:rFonts w:ascii="Segoe UI" w:hAnsi="Segoe UI" w:cs="Segoe UI" w:eastAsiaTheme="minorHAnsi"/>
          <w:color w:val="000000"/>
          <w:sz w:val="22"/>
          <w:szCs w:val="22"/>
          <w:shd w:val="clear" w:color="auto" w:fill="FFFFFF"/>
        </w:rPr>
        <w:t>lập</w:t>
      </w:r>
      <w:r w:rsidR="00FE546F">
        <w:rPr>
          <w:rFonts w:ascii="Segoe UI" w:hAnsi="Segoe UI" w:cs="Segoe UI" w:eastAsiaTheme="minorHAnsi"/>
          <w:color w:val="000000"/>
          <w:sz w:val="22"/>
          <w:szCs w:val="22"/>
          <w:shd w:val="clear" w:color="auto" w:fill="FFFFFF"/>
        </w:rPr>
        <w:t xml:space="preserve"> một tài khoản email.</w:t>
      </w:r>
    </w:p>
    <w:p w:rsidR="00FE546F" w:rsidP="00715475" w:rsidRDefault="00F254D8" w14:paraId="194999C0" w14:textId="3A81D706">
      <w:pPr>
        <w:pStyle w:val="ListParagraph"/>
        <w:numPr>
          <w:ilvl w:val="0"/>
          <w:numId w:val="3"/>
        </w:numPr>
        <w:rPr>
          <w:rFonts w:ascii="Segoe UI" w:hAnsi="Segoe UI" w:cs="Segoe UI" w:eastAsiaTheme="minorHAnsi"/>
          <w:color w:val="000000"/>
          <w:sz w:val="22"/>
          <w:szCs w:val="22"/>
          <w:shd w:val="clear" w:color="auto" w:fill="FFFFFF"/>
        </w:rPr>
      </w:pPr>
      <w:r>
        <w:rPr>
          <w:rFonts w:ascii="Segoe UI" w:hAnsi="Segoe UI" w:cs="Segoe UI" w:eastAsiaTheme="minorHAnsi"/>
          <w:color w:val="000000"/>
          <w:sz w:val="22"/>
          <w:szCs w:val="22"/>
          <w:shd w:val="clear" w:color="auto" w:fill="FFFFFF"/>
        </w:rPr>
        <w:t>Biết s</w:t>
      </w:r>
      <w:r w:rsidR="00FE546F">
        <w:rPr>
          <w:rFonts w:ascii="Segoe UI" w:hAnsi="Segoe UI" w:cs="Segoe UI" w:eastAsiaTheme="minorHAnsi"/>
          <w:color w:val="000000"/>
          <w:sz w:val="22"/>
          <w:szCs w:val="22"/>
          <w:shd w:val="clear" w:color="auto" w:fill="FFFFFF"/>
        </w:rPr>
        <w:t>ử dụng dịch vụ email để gửi email.</w:t>
      </w:r>
    </w:p>
    <w:p w:rsidRPr="008B5B30" w:rsidR="00FE546F" w:rsidP="00715475" w:rsidRDefault="0034201C" w14:paraId="252163A4" w14:textId="1A9DA580">
      <w:pPr>
        <w:pStyle w:val="ListParagraph"/>
        <w:numPr>
          <w:ilvl w:val="0"/>
          <w:numId w:val="3"/>
        </w:numPr>
        <w:rPr>
          <w:rFonts w:ascii="Segoe UI" w:hAnsi="Segoe UI" w:cs="Segoe UI" w:eastAsiaTheme="minorHAnsi"/>
          <w:color w:val="000000"/>
          <w:sz w:val="22"/>
          <w:szCs w:val="22"/>
          <w:shd w:val="clear" w:color="auto" w:fill="FFFFFF"/>
        </w:rPr>
      </w:pPr>
      <w:r>
        <w:rPr>
          <w:rFonts w:ascii="Segoe UI" w:hAnsi="Segoe UI" w:cs="Segoe UI" w:eastAsiaTheme="minorHAnsi"/>
          <w:color w:val="000000"/>
          <w:sz w:val="22"/>
          <w:szCs w:val="22"/>
          <w:shd w:val="clear" w:color="auto" w:fill="FFFFFF"/>
        </w:rPr>
        <w:t>Biết s</w:t>
      </w:r>
      <w:r w:rsidR="00FE546F">
        <w:rPr>
          <w:rFonts w:ascii="Segoe UI" w:hAnsi="Segoe UI" w:cs="Segoe UI" w:eastAsiaTheme="minorHAnsi"/>
          <w:color w:val="000000"/>
          <w:sz w:val="22"/>
          <w:szCs w:val="22"/>
          <w:shd w:val="clear" w:color="auto" w:fill="FFFFFF"/>
        </w:rPr>
        <w:t xml:space="preserve">ử dụng dịch vụ email để xem và trả lời thư. </w:t>
      </w:r>
    </w:p>
    <w:p w:rsidRPr="00BD4C2F" w:rsidR="00BD4C2F" w:rsidP="00BD4C2F" w:rsidRDefault="00BD4C2F" w14:paraId="083E50D2" w14:textId="77777777">
      <w:pPr>
        <w:pStyle w:val="ListParagraph"/>
        <w:rPr>
          <w:rFonts w:ascii="Segoe UI" w:hAnsi="Segoe UI" w:cs="Segoe UI" w:eastAsiaTheme="minorHAnsi"/>
          <w:color w:val="000000"/>
          <w:sz w:val="22"/>
          <w:szCs w:val="22"/>
          <w:shd w:val="clear" w:color="auto" w:fill="FFFFFF"/>
        </w:rPr>
      </w:pPr>
    </w:p>
    <w:p w:rsidR="007F3520" w:rsidP="00715475" w:rsidRDefault="004D253D" w14:paraId="4E853FCA" w14:textId="4C80771F">
      <w:pPr>
        <w:pStyle w:val="Heading2"/>
        <w:spacing w:before="0" w:line="240" w:lineRule="auto"/>
      </w:pPr>
      <w:r>
        <w:t>Cách</w:t>
      </w:r>
      <w:r w:rsidR="001A2E7A">
        <w:t xml:space="preserve"> sử dụng email</w:t>
      </w:r>
    </w:p>
    <w:p w:rsidR="00FA0E08" w:rsidP="00715475" w:rsidRDefault="00FA0E08" w14:paraId="4A807709" w14:textId="3CEAFE47">
      <w:pPr>
        <w:spacing w:after="0" w:line="240" w:lineRule="auto"/>
        <w:rPr>
          <w:color w:val="595959" w:themeColor="text1" w:themeTint="A6"/>
          <w:shd w:val="clear" w:color="auto" w:fill="FFFFFF"/>
        </w:rPr>
      </w:pPr>
      <w:r w:rsidRPr="007F3520">
        <w:rPr>
          <w:color w:val="595959" w:themeColor="text1" w:themeTint="A6"/>
          <w:shd w:val="clear" w:color="auto" w:fill="FFFFFF"/>
        </w:rPr>
        <w:t xml:space="preserve">3 </w:t>
      </w:r>
      <w:r w:rsidR="001A2E7A">
        <w:rPr>
          <w:color w:val="595959" w:themeColor="text1" w:themeTint="A6"/>
          <w:shd w:val="clear" w:color="auto" w:fill="FFFFFF"/>
        </w:rPr>
        <w:t>phút</w:t>
      </w:r>
    </w:p>
    <w:p w:rsidRPr="007F3520" w:rsidR="00BD4C2F" w:rsidP="00715475" w:rsidRDefault="00BD4C2F" w14:paraId="31A32ABD" w14:textId="77777777">
      <w:pPr>
        <w:spacing w:after="0" w:line="240" w:lineRule="auto"/>
        <w:rPr>
          <w:color w:val="595959" w:themeColor="text1" w:themeTint="A6"/>
          <w:shd w:val="clear" w:color="auto" w:fill="FFFFFF"/>
        </w:rPr>
      </w:pPr>
      <w:bookmarkStart w:name="_GoBack" w:id="0"/>
      <w:bookmarkEnd w:id="0"/>
    </w:p>
    <w:p w:rsidR="00FA0E08" w:rsidP="00715475" w:rsidRDefault="001A2E7A" w14:paraId="34067C03" w14:textId="3D28D5F8">
      <w:pPr>
        <w:pStyle w:val="Heading3"/>
        <w:spacing w:before="0" w:line="240" w:lineRule="auto"/>
      </w:pPr>
      <w:r>
        <w:t>Giới thiệu về email</w:t>
      </w:r>
    </w:p>
    <w:p w:rsidR="001A2E7A" w:rsidP="007929F1" w:rsidRDefault="001A2E7A" w14:paraId="0EFD8EC6" w14:textId="50DF85EA">
      <w:pPr>
        <w:rPr>
          <w:shd w:val="clear" w:color="auto" w:fill="FFFFFF"/>
        </w:rPr>
      </w:pPr>
      <w:r>
        <w:rPr>
          <w:shd w:val="clear" w:color="auto" w:fill="FFFFFF"/>
        </w:rPr>
        <w:t xml:space="preserve">Email là một dịch vụ web cho phép bạn giao tiếp trực tuyến với bạn bè, gia đình và người khác. Email cho phép bạn gửi và nhận thư điện tử qua mạng internet. </w:t>
      </w:r>
    </w:p>
    <w:p w:rsidRPr="0033659C" w:rsidR="00BD4C2F" w:rsidP="0033659C" w:rsidRDefault="001A2E7A" w14:paraId="36244551" w14:textId="61B946CA">
      <w:pPr>
        <w:rPr>
          <w:b/>
          <w:bCs/>
          <w:shd w:val="clear" w:color="auto" w:fill="FFFFFF"/>
        </w:rPr>
      </w:pPr>
      <w:r>
        <w:rPr>
          <w:b/>
          <w:bCs/>
          <w:shd w:val="clear" w:color="auto" w:fill="FFFFFF"/>
        </w:rPr>
        <w:t>Xem video sau để tìm hiểu thêm về cách sử dụng email để giao tiếp trực tuyến.</w:t>
      </w:r>
    </w:p>
    <w:p w:rsidRPr="00FA0E08" w:rsidR="00FA0E08" w:rsidP="00715475" w:rsidRDefault="00C56A54" w14:paraId="2F64A7E7" w14:textId="5C8B1F8A">
      <w:pPr>
        <w:pStyle w:val="Heading3"/>
        <w:spacing w:before="0" w:line="240" w:lineRule="auto"/>
      </w:pPr>
      <w:hyperlink w:history="1" r:id="rId11">
        <w:r w:rsidR="001A2E7A">
          <w:rPr>
            <w:rStyle w:val="Hyperlink"/>
          </w:rPr>
          <w:t>Video:</w:t>
        </w:r>
      </w:hyperlink>
      <w:r w:rsidR="001A2E7A">
        <w:rPr>
          <w:rStyle w:val="Hyperlink"/>
        </w:rPr>
        <w:t xml:space="preserve"> Giới thiệu về email</w:t>
      </w:r>
    </w:p>
    <w:p w:rsidR="007F3520" w:rsidP="007929F1" w:rsidRDefault="006D2744" w14:paraId="49F8FB7C" w14:textId="31443780">
      <w:r>
        <w:t xml:space="preserve">Qua internet, chúng ta có thể giao tiếp với người khác theo nhiều cách mới. Ví dụ, thay vì gửi thư </w:t>
      </w:r>
      <w:r w:rsidR="0073703F">
        <w:t>đ</w:t>
      </w:r>
      <w:r>
        <w:t>ến ai đó theo cách gửi thư truyền thống, bạn có thể gửi email hay thư điện tử.</w:t>
      </w:r>
    </w:p>
    <w:p w:rsidR="00BD4C2F" w:rsidP="007929F1" w:rsidRDefault="00616684" w14:paraId="097B4D3A" w14:textId="44E8468F">
      <w:r>
        <w:lastRenderedPageBreak/>
        <w:t xml:space="preserve">Chúng ta cùng tìm hiểu sự khác nhau giữa email và thư truyền thống. </w:t>
      </w:r>
      <w:r w:rsidR="00CC3CDD">
        <w:t>Khi bạn muốn gửi một bức thư hoặc một bưu kiện, bạn thường có một vài lựa chọn về cách thức gửi. Với email, bạn cũng có nhiều nhà cung cấp để lựa chọn, và bạn có thể đăng ký một trong các dịch vụ này miễn phí. Một trong những nhà cung cấp email phổ biến nhất là Outlook, ngoài ra cũng có một số nhà cung cấp khác.</w:t>
      </w:r>
    </w:p>
    <w:p w:rsidR="007E6F65" w:rsidP="007929F1" w:rsidRDefault="007E6F65" w14:paraId="1DE7B232" w14:textId="6C411B2C">
      <w:r>
        <w:t xml:space="preserve">Việc đầu tiên bạn phải làm khi gửi email là soạn nội dung. Thay vì sử dụng bút và giấy để viết thông tin, các nhà cung cấp dịch vụ email có </w:t>
      </w:r>
      <w:r w:rsidR="000164E8">
        <w:t>sẵn các</w:t>
      </w:r>
      <w:r>
        <w:t xml:space="preserve"> công cụ soạn nội dung giúp bạn dễ dàng viết và chỉnh sửa cũng như định dạng thông </w:t>
      </w:r>
      <w:r w:rsidR="000164E8">
        <w:t>tin</w:t>
      </w:r>
      <w:r>
        <w:t xml:space="preserve"> bằng cách sử dụng</w:t>
      </w:r>
      <w:r w:rsidR="00152644">
        <w:t xml:space="preserve"> ký tự</w:t>
      </w:r>
      <w:r w:rsidR="00E06C23">
        <w:t>,</w:t>
      </w:r>
      <w:r>
        <w:t xml:space="preserve"> chữ viết, hình ảnh, video, văn bản và nhiều công cụ khác. </w:t>
      </w:r>
    </w:p>
    <w:p w:rsidR="005E0B7D" w:rsidP="007929F1" w:rsidRDefault="005E0B7D" w14:paraId="18BC5F3F" w14:textId="058D28FF">
      <w:r>
        <w:t xml:space="preserve">Tiếp theo, bạn cần quyết định email sẽ được gửi cho ai? Khi chúng ta gửi thư truyền thống, chúng ta cần biết tên và địa chỉ cụ thể của người nhận. Với email, tất cả người dùng email đều đăng ký một địa chỉ email riêng. Mỗi địa chỉ email bao gồm tên người dùng, ký tự @ và tên miền của nhà cung cấp email đó. </w:t>
      </w:r>
    </w:p>
    <w:p w:rsidR="005E0B7D" w:rsidP="007929F1" w:rsidRDefault="005E0B7D" w14:paraId="136A8440" w14:textId="59486601">
      <w:r>
        <w:t>Ví dụ, một ng</w:t>
      </w:r>
      <w:r w:rsidR="007F21F7">
        <w:t xml:space="preserve">ười </w:t>
      </w:r>
      <w:r>
        <w:t xml:space="preserve">có tên Jacob Heyward, đăng ký sử dụng một tài khoản email trên Outlook, có thể sử dụng địa chỉ email là </w:t>
      </w:r>
      <w:hyperlink w:history="1" r:id="rId12">
        <w:r w:rsidRPr="003A0534">
          <w:rPr>
            <w:rStyle w:val="Hyperlink"/>
          </w:rPr>
          <w:t>Jacob.heyward@outlook.com</w:t>
        </w:r>
      </w:hyperlink>
      <w:r>
        <w:t>. Khi bạn biết địa chỉ email của ai đó, bạn có thể đánh địa chỉ vào phần đầu email của bạn và gửi đến</w:t>
      </w:r>
      <w:r w:rsidR="00DE5BC8">
        <w:t xml:space="preserve"> người nhận ngay lập tức. Email sẽ đi theo con đường điện tử qua các mạng internet và sẽ đến hòm thư điện tử của người nhận trong vòng vài phút, đôi khi là vài giây. Điều này giúp email trở thành cách giao tiếp nhanh hơn nhiều so với thư truyền thống.</w:t>
      </w:r>
    </w:p>
    <w:p w:rsidR="007E6898" w:rsidP="007929F1" w:rsidRDefault="007E6898" w14:paraId="684AD318" w14:textId="341A6F29">
      <w:r>
        <w:t>Bạn có thể nhận email đến hòm thư trực tuyến của bạn từ người gửi là ai đó có tài khoản email ngay cả khi họ không sử dụng cùng một nhà cung cấp dịch vụ giống bạn. Bạn thường truy cập tài khoản email của mình từ bất kỳ thiết bị nào có web. Bạn cũng có thể cài đặt các ứng dụng email trên màn hình nền và các thiết bị di động của bạn, nhờ đ</w:t>
      </w:r>
      <w:r w:rsidR="002D760A">
        <w:t>ó</w:t>
      </w:r>
      <w:r>
        <w:t xml:space="preserve"> bạn có thể gửi và đọc email bất cứ đâu. </w:t>
      </w:r>
    </w:p>
    <w:p w:rsidR="000164E8" w:rsidP="007929F1" w:rsidRDefault="000F08DC" w14:paraId="08DE2AFF" w14:textId="726A2DF6">
      <w:r>
        <w:t>Khi bạn đăng ký với một nhà cung cấp email, bạn sẽ tạo một mật khẩu để người khác không thể truy cập vào email của bạn. Email giúp chúng ta dễ dàng giao tiếp trực tuy</w:t>
      </w:r>
      <w:r w:rsidR="00C56A54">
        <w:t>ế</w:t>
      </w:r>
      <w:r>
        <w:t xml:space="preserve">n bằng cách gửi và nhận thư thông qua mạng internet. </w:t>
      </w:r>
    </w:p>
    <w:p w:rsidR="007F3520" w:rsidP="00715475" w:rsidRDefault="005811D3" w14:paraId="7E77E9E6" w14:textId="6A56D496">
      <w:pPr>
        <w:pStyle w:val="Heading2"/>
        <w:spacing w:before="0" w:line="240" w:lineRule="auto"/>
      </w:pPr>
      <w:r>
        <w:t xml:space="preserve">Cách </w:t>
      </w:r>
      <w:r w:rsidR="002B1215">
        <w:t>lập</w:t>
      </w:r>
      <w:r>
        <w:t xml:space="preserve"> tài kho</w:t>
      </w:r>
      <w:r w:rsidR="00DF6810">
        <w:t>ả</w:t>
      </w:r>
      <w:r>
        <w:t>n email</w:t>
      </w:r>
      <w:r w:rsidR="006B6858">
        <w:t xml:space="preserve"> </w:t>
      </w:r>
    </w:p>
    <w:p w:rsidRPr="00F43E87" w:rsidR="007F3520" w:rsidP="00715475" w:rsidRDefault="007F3520" w14:paraId="59551F74" w14:textId="7B6C12B6">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3 </w:t>
      </w:r>
      <w:r w:rsidR="00D3616B">
        <w:rPr>
          <w:color w:val="595959" w:themeColor="text1" w:themeTint="A6"/>
          <w:shd w:val="clear" w:color="auto" w:fill="FFFFFF"/>
        </w:rPr>
        <w:t>phút</w:t>
      </w:r>
    </w:p>
    <w:p w:rsidRPr="007F3520" w:rsidR="00BD4C2F" w:rsidP="00715475" w:rsidRDefault="00BD4C2F" w14:paraId="0C89E879" w14:textId="77777777">
      <w:pPr>
        <w:spacing w:after="0" w:line="240" w:lineRule="auto"/>
        <w:rPr>
          <w:color w:val="595959" w:themeColor="text1" w:themeTint="A6"/>
        </w:rPr>
      </w:pPr>
    </w:p>
    <w:p w:rsidR="007F3520" w:rsidP="00715475" w:rsidRDefault="00D3616B" w14:paraId="31A48B92" w14:textId="1FB7594B">
      <w:pPr>
        <w:pStyle w:val="Heading3"/>
        <w:spacing w:before="0" w:line="240" w:lineRule="auto"/>
      </w:pPr>
      <w:r>
        <w:t>Đăng ký tài khoản email</w:t>
      </w:r>
    </w:p>
    <w:p w:rsidR="00BD4C2F" w:rsidP="007929F1" w:rsidRDefault="00D3616B" w14:paraId="4A4A13D0" w14:textId="6BE1CE08">
      <w:r>
        <w:t xml:space="preserve">Để gửi và nhận email, trước hết bạn phải đăng ký một tài khoản email. Nhiều nhà cung cấp email cho phép bạn tạo </w:t>
      </w:r>
      <w:r w:rsidR="00675C44">
        <w:t>một tài khoản miễn phí. Sau khi đăng ký, bạn sẽ có một hòm thư trực tuyến riêng tư để gửi và nhận email.</w:t>
      </w:r>
    </w:p>
    <w:p w:rsidR="00675C44" w:rsidP="007929F1" w:rsidRDefault="00675C44" w14:paraId="50A9F2DB" w14:textId="5049297C">
      <w:r>
        <w:t>Để tạo một tài khoản email, bạn cần:</w:t>
      </w:r>
    </w:p>
    <w:p w:rsidRPr="007F3520" w:rsidR="007F3520" w:rsidP="00715475" w:rsidRDefault="00675C44" w14:paraId="688D7091" w14:textId="6B9362B9">
      <w:pPr>
        <w:pStyle w:val="ListParagraph"/>
        <w:numPr>
          <w:ilvl w:val="0"/>
          <w:numId w:val="4"/>
        </w:numPr>
        <w:rPr>
          <w:rFonts w:ascii="Segoe UI" w:hAnsi="Segoe UI" w:cs="Segoe UI"/>
          <w:sz w:val="22"/>
          <w:szCs w:val="22"/>
        </w:rPr>
      </w:pPr>
      <w:r>
        <w:rPr>
          <w:rFonts w:ascii="Segoe UI" w:hAnsi="Segoe UI" w:cs="Segoe UI"/>
          <w:b/>
          <w:bCs/>
          <w:sz w:val="22"/>
          <w:szCs w:val="22"/>
        </w:rPr>
        <w:t>Chọn một nhà cung cấp</w:t>
      </w:r>
      <w:r w:rsidR="00EC1D25">
        <w:rPr>
          <w:rFonts w:ascii="Segoe UI" w:hAnsi="Segoe UI" w:cs="Segoe UI"/>
          <w:b/>
          <w:bCs/>
          <w:sz w:val="22"/>
          <w:szCs w:val="22"/>
        </w:rPr>
        <w:t>:</w:t>
      </w:r>
      <w:r w:rsidRPr="007F3520" w:rsidR="007F3520">
        <w:rPr>
          <w:rFonts w:ascii="Segoe UI" w:hAnsi="Segoe UI" w:cs="Segoe UI"/>
          <w:sz w:val="22"/>
          <w:szCs w:val="22"/>
        </w:rPr>
        <w:t xml:space="preserve"> </w:t>
      </w:r>
      <w:r>
        <w:rPr>
          <w:rFonts w:ascii="Segoe UI" w:hAnsi="Segoe UI" w:cs="Segoe UI"/>
          <w:sz w:val="22"/>
          <w:szCs w:val="22"/>
        </w:rPr>
        <w:t>như Outlook, Gmail hoặc Yahoo</w:t>
      </w:r>
      <w:r w:rsidRPr="007F3520" w:rsidR="007F3520">
        <w:rPr>
          <w:rFonts w:ascii="Segoe UI" w:hAnsi="Segoe UI" w:cs="Segoe UI"/>
          <w:sz w:val="22"/>
          <w:szCs w:val="22"/>
        </w:rPr>
        <w:t>.</w:t>
      </w:r>
      <w:r>
        <w:rPr>
          <w:rFonts w:ascii="Segoe UI" w:hAnsi="Segoe UI" w:cs="Segoe UI"/>
          <w:sz w:val="22"/>
          <w:szCs w:val="22"/>
        </w:rPr>
        <w:t xml:space="preserve"> Bạn có thể tạo một tài khoản với một nhà cung cấp dịch vụ email miễn phí. </w:t>
      </w:r>
    </w:p>
    <w:p w:rsidR="007F3520" w:rsidP="00715475" w:rsidRDefault="00675C44" w14:paraId="15244C9C" w14:textId="7A39B3D5">
      <w:pPr>
        <w:pStyle w:val="ListParagraph"/>
        <w:numPr>
          <w:ilvl w:val="0"/>
          <w:numId w:val="4"/>
        </w:numPr>
        <w:rPr>
          <w:rFonts w:ascii="Segoe UI" w:hAnsi="Segoe UI" w:cs="Segoe UI"/>
          <w:sz w:val="22"/>
          <w:szCs w:val="22"/>
        </w:rPr>
      </w:pPr>
      <w:r>
        <w:rPr>
          <w:rFonts w:ascii="Segoe UI" w:hAnsi="Segoe UI" w:cs="Segoe UI"/>
          <w:b/>
          <w:bCs/>
          <w:sz w:val="22"/>
          <w:szCs w:val="22"/>
        </w:rPr>
        <w:t>Tạo một địa chỉ email</w:t>
      </w:r>
      <w:r w:rsidR="00EC1D25">
        <w:rPr>
          <w:rFonts w:ascii="Segoe UI" w:hAnsi="Segoe UI" w:cs="Segoe UI"/>
          <w:b/>
          <w:bCs/>
          <w:sz w:val="22"/>
          <w:szCs w:val="22"/>
        </w:rPr>
        <w:t>:</w:t>
      </w:r>
      <w:r>
        <w:rPr>
          <w:rFonts w:ascii="Segoe UI" w:hAnsi="Segoe UI" w:cs="Segoe UI"/>
          <w:sz w:val="22"/>
          <w:szCs w:val="22"/>
        </w:rPr>
        <w:t xml:space="preserve"> </w:t>
      </w:r>
      <w:r w:rsidR="00F2077F">
        <w:rPr>
          <w:rFonts w:ascii="Segoe UI" w:hAnsi="Segoe UI" w:cs="Segoe UI"/>
          <w:sz w:val="22"/>
          <w:szCs w:val="22"/>
        </w:rPr>
        <w:t xml:space="preserve">Đây là địa chỉ người khác sẽ sử dụng để gửi mail cho bạn. Bạn chọn một địa chỉ email mail của riêng mình, miễn là địa chỉ đó chưa được người khác đăng ký. Thường </w:t>
      </w:r>
      <w:r w:rsidR="00BA71CF">
        <w:rPr>
          <w:rFonts w:ascii="Segoe UI" w:hAnsi="Segoe UI" w:cs="Segoe UI"/>
          <w:sz w:val="22"/>
          <w:szCs w:val="22"/>
        </w:rPr>
        <w:t xml:space="preserve">thì </w:t>
      </w:r>
      <w:r w:rsidR="00F2077F">
        <w:rPr>
          <w:rFonts w:ascii="Segoe UI" w:hAnsi="Segoe UI" w:cs="Segoe UI"/>
          <w:sz w:val="22"/>
          <w:szCs w:val="22"/>
        </w:rPr>
        <w:t xml:space="preserve">bạn nên sử dụng chính tên mình làm địa chỉ email để người khác biết họ đang </w:t>
      </w:r>
      <w:r w:rsidR="00C80157">
        <w:rPr>
          <w:rFonts w:ascii="Segoe UI" w:hAnsi="Segoe UI" w:cs="Segoe UI"/>
          <w:sz w:val="22"/>
          <w:szCs w:val="22"/>
        </w:rPr>
        <w:t>gửi thư cho</w:t>
      </w:r>
      <w:r w:rsidR="00F2077F">
        <w:rPr>
          <w:rFonts w:ascii="Segoe UI" w:hAnsi="Segoe UI" w:cs="Segoe UI"/>
          <w:sz w:val="22"/>
          <w:szCs w:val="22"/>
        </w:rPr>
        <w:t xml:space="preserve"> ai.</w:t>
      </w:r>
    </w:p>
    <w:p w:rsidR="007F3520" w:rsidP="00715475" w:rsidRDefault="00EC1D25" w14:paraId="2C9BBFA9" w14:textId="35514779">
      <w:pPr>
        <w:pStyle w:val="ListParagraph"/>
        <w:numPr>
          <w:ilvl w:val="0"/>
          <w:numId w:val="4"/>
        </w:numPr>
        <w:rPr>
          <w:rFonts w:ascii="Segoe UI" w:hAnsi="Segoe UI" w:cs="Segoe UI"/>
          <w:sz w:val="22"/>
          <w:szCs w:val="22"/>
        </w:rPr>
      </w:pPr>
      <w:r>
        <w:rPr>
          <w:rFonts w:ascii="Segoe UI" w:hAnsi="Segoe UI" w:cs="Segoe UI"/>
          <w:b/>
          <w:bCs/>
          <w:sz w:val="22"/>
          <w:szCs w:val="22"/>
        </w:rPr>
        <w:t>Tạo một tài khoản</w:t>
      </w:r>
      <w:r w:rsidRPr="007F3520" w:rsidR="007F3520">
        <w:rPr>
          <w:rFonts w:ascii="Segoe UI" w:hAnsi="Segoe UI" w:cs="Segoe UI"/>
          <w:sz w:val="22"/>
          <w:szCs w:val="22"/>
        </w:rPr>
        <w:t xml:space="preserve">: </w:t>
      </w:r>
      <w:r>
        <w:rPr>
          <w:rFonts w:ascii="Segoe UI" w:hAnsi="Segoe UI" w:cs="Segoe UI"/>
          <w:sz w:val="22"/>
          <w:szCs w:val="22"/>
        </w:rPr>
        <w:t>Bạn sẽ được yêu cầu cung cấp thông tin cá nhân cơ b</w:t>
      </w:r>
      <w:r w:rsidR="004E26AD">
        <w:rPr>
          <w:rFonts w:ascii="Segoe UI" w:hAnsi="Segoe UI" w:cs="Segoe UI"/>
          <w:sz w:val="22"/>
          <w:szCs w:val="22"/>
        </w:rPr>
        <w:t>ả</w:t>
      </w:r>
      <w:r>
        <w:rPr>
          <w:rFonts w:ascii="Segoe UI" w:hAnsi="Segoe UI" w:cs="Segoe UI"/>
          <w:sz w:val="22"/>
          <w:szCs w:val="22"/>
        </w:rPr>
        <w:t xml:space="preserve">n. Bạn cũng sẽ tạo một mật khẩu để không ai có thể truy cập vào hòm thư của bạn. </w:t>
      </w:r>
    </w:p>
    <w:p w:rsidR="007F3520" w:rsidP="00715475" w:rsidRDefault="001C482F" w14:paraId="1DCA3D37" w14:textId="5DDC610B">
      <w:pPr>
        <w:pStyle w:val="ListParagraph"/>
        <w:numPr>
          <w:ilvl w:val="0"/>
          <w:numId w:val="4"/>
        </w:numPr>
        <w:rPr>
          <w:rFonts w:ascii="Segoe UI" w:hAnsi="Segoe UI" w:cs="Segoe UI"/>
          <w:sz w:val="22"/>
          <w:szCs w:val="22"/>
        </w:rPr>
      </w:pPr>
      <w:r>
        <w:rPr>
          <w:rFonts w:ascii="Segoe UI" w:hAnsi="Segoe UI" w:cs="Segoe UI"/>
          <w:b/>
          <w:bCs/>
          <w:sz w:val="22"/>
          <w:szCs w:val="22"/>
        </w:rPr>
        <w:t>Đăng nhập</w:t>
      </w:r>
      <w:r w:rsidRPr="007F3520" w:rsidR="007F3520">
        <w:rPr>
          <w:rFonts w:ascii="Segoe UI" w:hAnsi="Segoe UI" w:cs="Segoe UI"/>
          <w:sz w:val="22"/>
          <w:szCs w:val="22"/>
        </w:rPr>
        <w:t xml:space="preserve">: </w:t>
      </w:r>
      <w:r>
        <w:rPr>
          <w:rFonts w:ascii="Segoe UI" w:hAnsi="Segoe UI" w:cs="Segoe UI"/>
          <w:sz w:val="22"/>
          <w:szCs w:val="22"/>
        </w:rPr>
        <w:t>Tài khoản email của bạn là một hòm thư cá nhân chỉ bạn mới có thể truy cập được. Bạn cần nhớ mật khẩu của mình và đăng nhập khi bạn muốn đọc và gửi thư.</w:t>
      </w:r>
    </w:p>
    <w:p w:rsidRPr="007F3520" w:rsidR="007F3520" w:rsidP="00715475" w:rsidRDefault="007F3520" w14:paraId="27E205B2" w14:textId="77777777">
      <w:pPr>
        <w:spacing w:after="0" w:line="240" w:lineRule="auto"/>
      </w:pPr>
    </w:p>
    <w:p w:rsidR="00BD4C2F" w:rsidP="007929F1" w:rsidRDefault="00DF6810" w14:paraId="361BC52A" w14:textId="7B2CBE09">
      <w:r>
        <w:t xml:space="preserve">Các bước </w:t>
      </w:r>
      <w:r w:rsidR="004B3A6C">
        <w:t xml:space="preserve">tạo tài khoản email </w:t>
      </w:r>
      <w:r w:rsidR="004E26AD">
        <w:t>gần</w:t>
      </w:r>
      <w:r w:rsidR="004B3A6C">
        <w:t xml:space="preserve"> như giống nhau dù bạn chọn nhà cung cấp dịch vụ email nào.</w:t>
      </w:r>
    </w:p>
    <w:p w:rsidRPr="007929F1" w:rsidR="000715A9" w:rsidP="007929F1" w:rsidRDefault="004B3A6C" w14:paraId="178CD069" w14:textId="066C86D7">
      <w:pPr>
        <w:rPr>
          <w:b/>
          <w:bCs/>
        </w:rPr>
      </w:pPr>
      <w:r>
        <w:rPr>
          <w:b/>
          <w:bCs/>
        </w:rPr>
        <w:t>Xem video sau đây để tìm hiểu thêm về cách đăng ký một tài khoản email trên Outlook, tạo địa chỉ email riêng và đăng nhập vào tài khoản email</w:t>
      </w:r>
      <w:r w:rsidRPr="007929F1" w:rsidR="007F3520">
        <w:rPr>
          <w:b/>
          <w:bCs/>
        </w:rPr>
        <w:t>.</w:t>
      </w:r>
    </w:p>
    <w:p w:rsidR="003457D1" w:rsidP="00715475" w:rsidRDefault="00C56A54" w14:paraId="26BB4E19" w14:textId="0CAA6FA6">
      <w:pPr>
        <w:pStyle w:val="Heading3"/>
        <w:spacing w:before="0" w:line="240" w:lineRule="auto"/>
      </w:pPr>
      <w:hyperlink w:history="1" r:id="rId13">
        <w:r w:rsidR="00AD5779">
          <w:rPr>
            <w:rStyle w:val="Hyperlink"/>
          </w:rPr>
          <w:t>Video:</w:t>
        </w:r>
      </w:hyperlink>
      <w:r w:rsidR="00AD5779">
        <w:rPr>
          <w:rStyle w:val="Hyperlink"/>
        </w:rPr>
        <w:t xml:space="preserve"> Đăng ký tài khoản email.</w:t>
      </w:r>
    </w:p>
    <w:p w:rsidR="00BD4C2F" w:rsidP="007929F1" w:rsidRDefault="00AD5779" w14:paraId="4B0CFF32" w14:textId="5199A06E">
      <w:r>
        <w:t>Outlook là một dịch vụ email do Microsoft cung cấp. Bạn có thể đăng ký một tài khoản Outlook miễn phí để bắt đầu gửi và nhận thư trên web.</w:t>
      </w:r>
    </w:p>
    <w:p w:rsidR="005F631B" w:rsidP="007929F1" w:rsidRDefault="005F631B" w14:paraId="0DAC792D" w14:textId="0CB9AF76">
      <w:r>
        <w:t xml:space="preserve">Hãy cùng tìm hiểu cách đăng ký một tài khoản Outlook và tạo địa chỉ email cá nhân. Để bắt đầu với Outlook, bạn có thể sử dụng ứng dụng Outlook trên máy tính cá nhân hoặc thiết bị di động trong gói Office. Tuy nhiên, bất kỳ ai cũng có thể tạo một tài khoản Outlook miễn phí tại Outlook.com. Từ đây, chúng ta có thể chọn “Create free account” </w:t>
      </w:r>
      <w:r w:rsidR="0092607A">
        <w:t xml:space="preserve">(Tạo tài khoản miễn phí) </w:t>
      </w:r>
      <w:r>
        <w:t xml:space="preserve">để tạo một tài khoản. </w:t>
      </w:r>
    </w:p>
    <w:p w:rsidR="005F631B" w:rsidP="007929F1" w:rsidRDefault="005F631B" w14:paraId="150DA5BA" w14:textId="38FA6AE4">
      <w:r>
        <w:t xml:space="preserve">Tiếp đó, chúng ta sẽ được yêu cầu tạo một địa chỉ email. Địa chỉ email của bạn phải không </w:t>
      </w:r>
      <w:r w:rsidR="0092607A">
        <w:t xml:space="preserve">giống bất kỳ ai. Vì vậy, nếu bạn chọn một tên đăng ký đã được người khác sử dụng, bạn sẽ phải tìm một tên khác thay thế. Sau khi đã chọn được tên người dùng hợp lệ, hãy chọn “Next” (tiếp theo). Từ đây, bạn sẽ được yêu cầu tạo một mật khẩu cho tài khoản email của mình. Hãy nhập một mật khẩu đáp ứng các tiêu chí rồi chọn “Next”. Hãy nhập tên và họ của bạn cho tài khoản </w:t>
      </w:r>
      <w:r w:rsidR="009A3ACC">
        <w:t>rồi</w:t>
      </w:r>
      <w:r w:rsidR="0092607A">
        <w:t xml:space="preserve"> chọn “Next”. Nhập các thông tin yêu cầu vào mẫu </w:t>
      </w:r>
      <w:r w:rsidR="0062493D">
        <w:t>rồi</w:t>
      </w:r>
      <w:r w:rsidR="00351BB3">
        <w:t xml:space="preserve"> tiếp tục</w:t>
      </w:r>
      <w:r w:rsidR="0092607A">
        <w:t xml:space="preserve"> chọn “Next”. Nếu bạn không đủ tuổi theo yêu cầu, bạn phải có sự cho phép từ bố/ mẹ bạn để tạo một tài khoản. </w:t>
      </w:r>
      <w:r w:rsidR="006733A3">
        <w:t xml:space="preserve">Vậy là bạn đã tạo được một tài khoản email trên Outlook. </w:t>
      </w:r>
    </w:p>
    <w:p w:rsidR="006733A3" w:rsidP="007929F1" w:rsidRDefault="006733A3" w14:paraId="1AB87581" w14:textId="213BA946">
      <w:r>
        <w:t xml:space="preserve">Hãy nhớ địa chỉ email của mình để chia sẻ với người khác. Giờ bạn sẽ được </w:t>
      </w:r>
      <w:r w:rsidR="007F27FB">
        <w:t>hướng dẫn</w:t>
      </w:r>
      <w:r>
        <w:t xml:space="preserve"> tùy chỉnh tài khoản của </w:t>
      </w:r>
      <w:r w:rsidR="00400A1D">
        <w:t>mình</w:t>
      </w:r>
      <w:r>
        <w:t xml:space="preserve"> theo múi giờ, chủ đề và chữ ký </w:t>
      </w:r>
      <w:r w:rsidR="00556141">
        <w:t>của mình</w:t>
      </w:r>
      <w:r>
        <w:t>.</w:t>
      </w:r>
      <w:r w:rsidR="00B32B80">
        <w:t xml:space="preserve"> Nếu</w:t>
      </w:r>
      <w:r w:rsidR="00F263D0">
        <w:t xml:space="preserve"> muốn, bạn có thể thử chuyển qua lại các màn hình này và sau đó tùy chỉnh các trải nghiệm Outlook của bản thân. Khi hoàn thành xong, bạn sẽ được đăng nhập tài khoản email của mình và hòm thư của bạn sẽ hiện trên màn hình.</w:t>
      </w:r>
    </w:p>
    <w:p w:rsidRPr="007D07EA" w:rsidR="006502DA" w:rsidP="007929F1" w:rsidRDefault="006502DA" w14:paraId="031969C3" w14:textId="1297C3AD">
      <w:r>
        <w:t xml:space="preserve">Nếu bạn cần xem thông tin tài khoản của mình hoặc đăng xuất tài khoản, hãy sử dụng Account menu (menu Tài khoản). Ví dụ, nếu bạn đang sử dụng một máy tính chung để truy cập Outlook.com như tại trường học hoặc thư viện, chúng tôi khuyên bạn đăng xuất khỏi Outlook.com trước khi rời máy tính. Với tài khoản và địa chỉ email riêng, bạn có thể bắt đầu gửi và nhận email. </w:t>
      </w:r>
    </w:p>
    <w:p w:rsidRPr="00354F16" w:rsidR="00354F16" w:rsidP="00715475" w:rsidRDefault="00553CE1" w14:paraId="4821E4A4" w14:textId="62361057">
      <w:pPr>
        <w:pStyle w:val="Heading3"/>
        <w:spacing w:before="0" w:line="240" w:lineRule="auto"/>
      </w:pPr>
      <w:r>
        <w:t>Tự trải nghiệm</w:t>
      </w:r>
    </w:p>
    <w:p w:rsidRPr="00800671" w:rsidR="00E90973" w:rsidP="00715475" w:rsidRDefault="004D253D" w14:paraId="7A3FE4E2" w14:textId="4921156A">
      <w:pPr>
        <w:pStyle w:val="ListParagraph"/>
        <w:numPr>
          <w:ilvl w:val="0"/>
          <w:numId w:val="7"/>
        </w:numPr>
        <w:rPr>
          <w:rFonts w:ascii="Segoe UI" w:hAnsi="Segoe UI" w:cs="Segoe UI" w:eastAsiaTheme="minorHAnsi"/>
          <w:sz w:val="22"/>
          <w:szCs w:val="22"/>
        </w:rPr>
      </w:pPr>
      <w:r>
        <w:rPr>
          <w:rFonts w:ascii="Segoe UI" w:hAnsi="Segoe UI" w:cs="Segoe UI"/>
          <w:sz w:val="22"/>
          <w:szCs w:val="22"/>
        </w:rPr>
        <w:t xml:space="preserve">Giờ đến lượt bạn. Hãy làm theo các bước sau đây để lập một tài khoản email của chính mình. </w:t>
      </w:r>
    </w:p>
    <w:p w:rsidR="00800671" w:rsidP="00715475" w:rsidRDefault="00800671" w14:paraId="153F5AE1" w14:textId="75FAA329">
      <w:pPr>
        <w:pStyle w:val="ListParagraph"/>
        <w:numPr>
          <w:ilvl w:val="0"/>
          <w:numId w:val="7"/>
        </w:numPr>
        <w:rPr>
          <w:rFonts w:ascii="Segoe UI" w:hAnsi="Segoe UI" w:cs="Segoe UI" w:eastAsiaTheme="minorHAnsi"/>
          <w:sz w:val="22"/>
          <w:szCs w:val="22"/>
        </w:rPr>
      </w:pPr>
      <w:r>
        <w:rPr>
          <w:rFonts w:ascii="Segoe UI" w:hAnsi="Segoe UI" w:cs="Segoe UI" w:eastAsiaTheme="minorHAnsi"/>
          <w:sz w:val="22"/>
          <w:szCs w:val="22"/>
        </w:rPr>
        <w:t>Chọn một nhà cung cấp.</w:t>
      </w:r>
    </w:p>
    <w:p w:rsidR="00800671" w:rsidP="00715475" w:rsidRDefault="00800671" w14:paraId="2B5242C6" w14:textId="11324ACF">
      <w:pPr>
        <w:pStyle w:val="ListParagraph"/>
        <w:numPr>
          <w:ilvl w:val="0"/>
          <w:numId w:val="7"/>
        </w:numPr>
        <w:rPr>
          <w:rFonts w:ascii="Segoe UI" w:hAnsi="Segoe UI" w:cs="Segoe UI" w:eastAsiaTheme="minorHAnsi"/>
          <w:sz w:val="22"/>
          <w:szCs w:val="22"/>
        </w:rPr>
      </w:pPr>
      <w:r>
        <w:rPr>
          <w:rFonts w:ascii="Segoe UI" w:hAnsi="Segoe UI" w:cs="Segoe UI" w:eastAsiaTheme="minorHAnsi"/>
          <w:sz w:val="22"/>
          <w:szCs w:val="22"/>
        </w:rPr>
        <w:t>Chọn một địa chỉ email.</w:t>
      </w:r>
    </w:p>
    <w:p w:rsidRPr="00C6740C" w:rsidR="00800671" w:rsidP="00715475" w:rsidRDefault="00800671" w14:paraId="516C8E9C" w14:textId="55897DBD">
      <w:pPr>
        <w:pStyle w:val="ListParagraph"/>
        <w:numPr>
          <w:ilvl w:val="0"/>
          <w:numId w:val="7"/>
        </w:numPr>
        <w:rPr>
          <w:rFonts w:ascii="Segoe UI" w:hAnsi="Segoe UI" w:cs="Segoe UI" w:eastAsiaTheme="minorHAnsi"/>
          <w:sz w:val="22"/>
          <w:szCs w:val="22"/>
        </w:rPr>
      </w:pPr>
      <w:r>
        <w:rPr>
          <w:rFonts w:ascii="Segoe UI" w:hAnsi="Segoe UI" w:cs="Segoe UI" w:eastAsiaTheme="minorHAnsi"/>
          <w:sz w:val="22"/>
          <w:szCs w:val="22"/>
        </w:rPr>
        <w:t>Tạo một tài khoản.</w:t>
      </w:r>
    </w:p>
    <w:p w:rsidR="00C6740C" w:rsidP="00715475" w:rsidRDefault="00C6740C" w14:paraId="0966FF49" w14:textId="77777777">
      <w:pPr>
        <w:spacing w:after="0" w:line="240" w:lineRule="auto"/>
      </w:pPr>
    </w:p>
    <w:p w:rsidR="00C6740C" w:rsidP="00715475" w:rsidRDefault="00770353" w14:paraId="112D3A2E" w14:textId="7C74E4A1">
      <w:pPr>
        <w:pStyle w:val="Heading2"/>
        <w:spacing w:before="0" w:line="240" w:lineRule="auto"/>
      </w:pPr>
      <w:r>
        <w:t>Tìm hiểu giao diện Outlook</w:t>
      </w:r>
    </w:p>
    <w:p w:rsidRPr="00F43E87" w:rsidR="00C6740C" w:rsidP="00715475" w:rsidRDefault="00C6740C" w14:paraId="7F2B0FB6" w14:textId="10B03DA5">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Pr="00C6740C" w:rsidR="00BD4C2F" w:rsidP="00715475" w:rsidRDefault="00BD4C2F" w14:paraId="4008E3BB" w14:textId="77777777">
      <w:pPr>
        <w:spacing w:after="0" w:line="240" w:lineRule="auto"/>
        <w:rPr>
          <w:color w:val="595959" w:themeColor="text1" w:themeTint="A6"/>
        </w:rPr>
      </w:pPr>
    </w:p>
    <w:p w:rsidR="00C6740C" w:rsidP="00715475" w:rsidRDefault="00770353" w14:paraId="3281F5A1" w14:textId="55EB8F9A">
      <w:pPr>
        <w:pStyle w:val="Heading3"/>
        <w:spacing w:before="0" w:line="240" w:lineRule="auto"/>
      </w:pPr>
      <w:r>
        <w:t>Các thông tin cơ bản về email</w:t>
      </w:r>
    </w:p>
    <w:p w:rsidR="00BD4C2F" w:rsidP="007929F1" w:rsidRDefault="00770353" w14:paraId="05026A65" w14:textId="11F1C2EA">
      <w:r>
        <w:t xml:space="preserve">Khi đã tạo được một tài khoản với một nhà cung cấp email và đã có một địa chỉ email, giờ bạn đã có thể giao tiếp bằng email. </w:t>
      </w:r>
      <w:r w:rsidR="0023228B">
        <w:t xml:space="preserve">Đơn giản bạn chỉ cần đăng nhập vào tài khoản để truy cập vào hòm thư của mình, gửi và nhận email. Bạn có thể truy cập email của mình qua điện thoại hoặc máy tính miễn là có kết nối internet. </w:t>
      </w:r>
    </w:p>
    <w:p w:rsidR="00C671D4" w:rsidP="007929F1" w:rsidRDefault="00C671D4" w14:paraId="02CF4B3A" w14:textId="6E3C6A03">
      <w:r>
        <w:t xml:space="preserve">Không quan trọng bạn đang sử dụng nhà cung cấp email nào, hầu hết các ứng dụng email hiện đại có nhiều tính năng chung. Các tính năng năng này trông có thể hơi khác nhau tùy thuộc vào nhà cung cấp bạn sử dụng, dù như vậy bạn vẫn sẽ sử dụng email theo </w:t>
      </w:r>
      <w:r w:rsidR="00D8628F">
        <w:t>cách tương tự nhau.</w:t>
      </w:r>
    </w:p>
    <w:p w:rsidRPr="00C6740C" w:rsidR="00BD4C2F" w:rsidP="007929F1" w:rsidRDefault="00B07CE8" w14:paraId="60525B5D" w14:textId="562E2471">
      <w:pPr>
        <w:rPr>
          <w:b/>
          <w:bCs/>
        </w:rPr>
      </w:pPr>
      <w:r>
        <w:rPr>
          <w:b/>
          <w:bCs/>
        </w:rPr>
        <w:t xml:space="preserve">Xem video sau để tìm hiểu về các phần của giao diện email Outlook mà bạn có thể sử dụng để đọc, trả lời và gửi email. Mặc dù Outlook được sử dụng trong video này, </w:t>
      </w:r>
      <w:r w:rsidR="00BD53F3">
        <w:rPr>
          <w:b/>
          <w:bCs/>
        </w:rPr>
        <w:t xml:space="preserve">nhưng </w:t>
      </w:r>
      <w:r>
        <w:rPr>
          <w:b/>
          <w:bCs/>
        </w:rPr>
        <w:t xml:space="preserve">các giao diện của các nhà cung cấp email khác cũng bao gồm các thành phần </w:t>
      </w:r>
      <w:r w:rsidR="003A60E7">
        <w:rPr>
          <w:b/>
          <w:bCs/>
        </w:rPr>
        <w:t>chung</w:t>
      </w:r>
      <w:r>
        <w:rPr>
          <w:b/>
          <w:bCs/>
        </w:rPr>
        <w:t xml:space="preserve"> giống nhau</w:t>
      </w:r>
      <w:r w:rsidRPr="007929F1" w:rsidR="00C6740C">
        <w:rPr>
          <w:b/>
          <w:bCs/>
        </w:rPr>
        <w:t>.</w:t>
      </w:r>
    </w:p>
    <w:p w:rsidR="00C6740C" w:rsidP="00715475" w:rsidRDefault="00C6740C" w14:paraId="045BF8A4" w14:textId="544ADFD9">
      <w:pPr>
        <w:pStyle w:val="Heading3"/>
        <w:spacing w:before="0" w:line="240" w:lineRule="auto"/>
      </w:pPr>
      <w:r w:rsidRPr="003A60E7">
        <w:t xml:space="preserve">Video: </w:t>
      </w:r>
      <w:r w:rsidRPr="003A60E7" w:rsidR="003A60E7">
        <w:t>T</w:t>
      </w:r>
      <w:r w:rsidR="003A60E7">
        <w:t>ìm hiểu giao diện Outlook</w:t>
      </w:r>
    </w:p>
    <w:p w:rsidR="00BD4C2F" w:rsidP="007929F1" w:rsidRDefault="003A60E7" w14:paraId="45EE5804" w14:textId="4338F817">
      <w:r>
        <w:t>Hãy cùng đánh giá các tính năng của giao diện email Outlook. Giao diện email của bạn có thể hơi khác nếu bạn sử dụng một nhà cung cấp email khác hoặc một phiên bản khác của Outlook, nhưng các tính năng hầu hết giống nhau.</w:t>
      </w:r>
    </w:p>
    <w:p w:rsidR="003A60E7" w:rsidP="007929F1" w:rsidRDefault="003A60E7" w14:paraId="7B92598D" w14:textId="6044E657">
      <w:r>
        <w:t xml:space="preserve">Thành phần chính của giao diện email là </w:t>
      </w:r>
      <w:r w:rsidR="0087568D">
        <w:t>Inbox (</w:t>
      </w:r>
      <w:r>
        <w:t>hộp thư đến</w:t>
      </w:r>
      <w:r w:rsidR="0087568D">
        <w:t>)</w:t>
      </w:r>
      <w:r>
        <w:t xml:space="preserve">. Đây là nơi bạn có thể xem toàn bộ email mà bạn nhận được. Email thường được liệt kê theo tên người gửi, tiêu đề thư, ngày và giờ nhận. Bạn có thể tổ chức email thành các tệp nếu bạn muốn. </w:t>
      </w:r>
    </w:p>
    <w:p w:rsidR="00BD4C2F" w:rsidP="007929F1" w:rsidRDefault="003A60E7" w14:paraId="12B295A6" w14:textId="1C2CECAC">
      <w:r>
        <w:t xml:space="preserve">Các tệp đó sẽ xuất hiện trong các khung giao diện tệp bên cạnh danh sách email. Có một số tệp có thể được tạo sẵn theo mặc định, như tệp </w:t>
      </w:r>
      <w:r w:rsidRPr="00C6740C">
        <w:t>drafts folder</w:t>
      </w:r>
      <w:r>
        <w:t xml:space="preserve"> (thư nháp), để chứa các email bạn chưa gửi đi. Tệp </w:t>
      </w:r>
      <w:r w:rsidRPr="00C6740C">
        <w:t>Sent Items</w:t>
      </w:r>
      <w:r>
        <w:t xml:space="preserve"> (Thư đã gửi) chứa các email bạn đã gửi đi và tệp </w:t>
      </w:r>
      <w:r w:rsidRPr="00C6740C" w:rsidR="00FC4F00">
        <w:t>Deleted Items</w:t>
      </w:r>
      <w:r w:rsidR="00FC4F00">
        <w:t xml:space="preserve"> (Thư đã xóa) để chứa các email bạn đã xóa</w:t>
      </w:r>
      <w:r w:rsidR="00FD54DB">
        <w:t>.</w:t>
      </w:r>
    </w:p>
    <w:p w:rsidR="00FD54DB" w:rsidP="007929F1" w:rsidRDefault="00FD54DB" w14:paraId="0280458D" w14:textId="1FC5C688">
      <w:r>
        <w:t>Nếu bạn muốn sắp xếp một cách có tổ chức hơn, bạn có thể tạo các tệp mới để chứa email. Đơn giản bạn chỉ cần nhấp chuột vào “New Folder” (Tệp mới) và đánh tên tệp mới mà bạn muốn đặt. Khi bạn chọn một email từ hộp thư đến, bạn có thể xem trên khung giao diện đọc. Từ đây, bạn có thể đọc một email và mở bất kỳ tài liệu đính kèm nào the</w:t>
      </w:r>
      <w:r w:rsidR="00400A1D">
        <w:t>o</w:t>
      </w:r>
      <w:r>
        <w:t xml:space="preserve"> email đó. </w:t>
      </w:r>
    </w:p>
    <w:p w:rsidR="00C774F3" w:rsidP="007929F1" w:rsidRDefault="00C774F3" w14:paraId="5A88C428" w14:textId="03556363">
      <w:r>
        <w:t xml:space="preserve">Bạn cũng có những lựa chọn trả lời thư hoặc chuyển tiếp đến người khác. Nếu bạn muốn lưu một email vào một tệp, bạn có thể kéo và thả email đó từ hộp thư đến vào tệp đó, hoặc chọn “Move to” (chuyển đến) trong </w:t>
      </w:r>
      <w:r w:rsidR="00C46B0E">
        <w:t>thước cuộn</w:t>
      </w:r>
      <w:r>
        <w:t xml:space="preserve"> và chọn tệp từ các lựa chọn đó. Khi bạn chọn “New message” (Email mới) ở góc trên bên trái, bạn sẽ được dẫn đến khung giao diện soạn email mới, nơi bạn có thể viết, chỉnh sửa, định dạng và gửi một email mới. </w:t>
      </w:r>
    </w:p>
    <w:p w:rsidR="00F15AEF" w:rsidP="007929F1" w:rsidRDefault="00F15AEF" w14:paraId="4A45399A" w14:textId="5CBFB777">
      <w:r>
        <w:t xml:space="preserve">Tuy còn nhiều tính năng khác nữa của thư, nhưng đây là các thành phần chính của giao diện giúp bạn đọc, tổ chức, trả lời và gửi email từ tài khoản của bạn. </w:t>
      </w:r>
    </w:p>
    <w:p w:rsidR="00230DC0" w:rsidP="00715475" w:rsidRDefault="00F15AEF" w14:paraId="31FB0106" w14:textId="3D9FEF38">
      <w:pPr>
        <w:pStyle w:val="Heading2"/>
        <w:spacing w:before="0" w:line="240" w:lineRule="auto"/>
      </w:pPr>
      <w:r>
        <w:t>Soạn và gửi email</w:t>
      </w:r>
    </w:p>
    <w:p w:rsidRPr="00F43E87" w:rsidR="00230DC0" w:rsidP="00715475" w:rsidRDefault="00230DC0" w14:paraId="46B1D5EE" w14:textId="31CE2EFE">
      <w:pPr>
        <w:spacing w:after="0" w:line="240" w:lineRule="auto"/>
        <w:rPr>
          <w:color w:val="595959" w:themeColor="text1" w:themeTint="A6"/>
          <w:shd w:val="clear" w:color="auto" w:fill="FFFFFF"/>
        </w:rPr>
      </w:pPr>
      <w:r w:rsidRPr="00F43E87">
        <w:rPr>
          <w:color w:val="595959" w:themeColor="text1" w:themeTint="A6"/>
          <w:shd w:val="clear" w:color="auto" w:fill="FFFFFF"/>
        </w:rPr>
        <w:t>1</w:t>
      </w:r>
      <w:r w:rsidR="00F15AEF">
        <w:rPr>
          <w:color w:val="595959" w:themeColor="text1" w:themeTint="A6"/>
          <w:shd w:val="clear" w:color="auto" w:fill="FFFFFF"/>
        </w:rPr>
        <w:t xml:space="preserve"> phút</w:t>
      </w:r>
    </w:p>
    <w:p w:rsidRPr="00230DC0" w:rsidR="00BD4C2F" w:rsidP="00715475" w:rsidRDefault="00BD4C2F" w14:paraId="3C84F235" w14:textId="77777777">
      <w:pPr>
        <w:spacing w:after="0" w:line="240" w:lineRule="auto"/>
        <w:rPr>
          <w:color w:val="595959" w:themeColor="text1" w:themeTint="A6"/>
        </w:rPr>
      </w:pPr>
    </w:p>
    <w:p w:rsidR="00230DC0" w:rsidP="00715475" w:rsidRDefault="00F15AEF" w14:paraId="3AC1FA4F" w14:textId="20F3ED3B">
      <w:pPr>
        <w:pStyle w:val="Heading3"/>
        <w:spacing w:before="0" w:line="240" w:lineRule="auto"/>
      </w:pPr>
      <w:r>
        <w:t>Soạn và gửi email</w:t>
      </w:r>
    </w:p>
    <w:p w:rsidR="00BD4C2F" w:rsidP="00450A1D" w:rsidRDefault="00F15AEF" w14:paraId="42029D6C" w14:textId="78E52AE1">
      <w:r>
        <w:t>Sử dụng email để liên lạc với ai đó là một cách nhanh và đơn giản. Bạn có thể viết và định dạng thông tin, bao gồm các loại hình nội dung như video hoặc hình ảnh, chọn người nhận email và gửi email đi ngay lập tức</w:t>
      </w:r>
      <w:r w:rsidR="00230DC0">
        <w:t>.</w:t>
      </w:r>
    </w:p>
    <w:p w:rsidRPr="00450A1D" w:rsidR="00BD4C2F" w:rsidP="00450A1D" w:rsidRDefault="00702180" w14:paraId="2B215AF8" w14:textId="458C12F6">
      <w:pPr>
        <w:rPr>
          <w:b/>
          <w:bCs/>
        </w:rPr>
      </w:pPr>
      <w:r>
        <w:rPr>
          <w:b/>
          <w:bCs/>
        </w:rPr>
        <w:t xml:space="preserve">Xem video sau đây để tìm hiểu thêm về cách gửi email trên Outlook. </w:t>
      </w:r>
    </w:p>
    <w:p w:rsidR="00230DC0" w:rsidP="00715475" w:rsidRDefault="00230DC0" w14:paraId="705721E7" w14:textId="2D488CFA">
      <w:pPr>
        <w:pStyle w:val="Heading3"/>
        <w:spacing w:before="0" w:line="240" w:lineRule="auto"/>
      </w:pPr>
      <w:r w:rsidRPr="00702180">
        <w:t>Video</w:t>
      </w:r>
      <w:r w:rsidRPr="00702180" w:rsidR="00450A1D">
        <w:t>:</w:t>
      </w:r>
      <w:r w:rsidRPr="00702180">
        <w:t xml:space="preserve"> </w:t>
      </w:r>
      <w:r w:rsidRPr="00702180" w:rsidR="00702180">
        <w:t>G</w:t>
      </w:r>
      <w:r w:rsidR="00702180">
        <w:t>ửi email trên Outlook</w:t>
      </w:r>
      <w:r w:rsidR="00450A1D">
        <w:t xml:space="preserve"> </w:t>
      </w:r>
      <w:r w:rsidR="00914E5E">
        <w:t>(</w:t>
      </w:r>
      <w:r w:rsidR="00702180">
        <w:t>Mô tả có âm thanh</w:t>
      </w:r>
      <w:r w:rsidR="00450A1D">
        <w:t>)</w:t>
      </w:r>
    </w:p>
    <w:p w:rsidR="00230DC0" w:rsidP="00715475" w:rsidRDefault="00230DC0" w14:paraId="0370F673" w14:textId="77777777">
      <w:pPr>
        <w:spacing w:after="0" w:line="240" w:lineRule="auto"/>
      </w:pPr>
      <w:r>
        <w:t xml:space="preserve">Microsoft Outlook </w:t>
      </w:r>
    </w:p>
    <w:p w:rsidR="00230DC0" w:rsidP="00715475" w:rsidRDefault="00702180" w14:paraId="1FAB47A3" w14:textId="6D03F11B">
      <w:pPr>
        <w:spacing w:after="0" w:line="240" w:lineRule="auto"/>
      </w:pPr>
      <w:r>
        <w:t>Tạo và gửi email</w:t>
      </w:r>
    </w:p>
    <w:p w:rsidR="00230DC0" w:rsidP="00715475" w:rsidRDefault="00702180" w14:paraId="78917B3B" w14:textId="08D6BFDB">
      <w:pPr>
        <w:spacing w:after="0" w:line="240" w:lineRule="auto"/>
      </w:pPr>
      <w:r>
        <w:t>Chọn email mới</w:t>
      </w:r>
    </w:p>
    <w:p w:rsidR="00702180" w:rsidP="00715475" w:rsidRDefault="00702180" w14:paraId="318AECC2" w14:textId="4E2FC207">
      <w:pPr>
        <w:spacing w:after="0" w:line="240" w:lineRule="auto"/>
      </w:pPr>
      <w:r>
        <w:t>Nhấp trỏ chuột vào biểu tượng New Email (Email mới)</w:t>
      </w:r>
    </w:p>
    <w:p w:rsidR="00702180" w:rsidP="00715475" w:rsidRDefault="000D1CF8" w14:paraId="19335B24" w14:textId="1D2FADC9">
      <w:pPr>
        <w:spacing w:after="0" w:line="240" w:lineRule="auto"/>
      </w:pPr>
      <w:r>
        <w:t>Trong ô chữ cạnh chữ “To” (đến), đánh chữ “Alex Darrow”.</w:t>
      </w:r>
    </w:p>
    <w:p w:rsidR="000D1CF8" w:rsidP="00715475" w:rsidRDefault="000D1CF8" w14:paraId="677132CA" w14:textId="1D473A79">
      <w:pPr>
        <w:spacing w:after="0" w:line="240" w:lineRule="auto"/>
      </w:pPr>
      <w:r>
        <w:t>Cạnh chữ “Subject” (Tiêu đề), đánh các từ Cập nhật tình hình.</w:t>
      </w:r>
    </w:p>
    <w:p w:rsidR="000D1CF8" w:rsidP="00715475" w:rsidRDefault="000D1CF8" w14:paraId="4AE47FE4" w14:textId="3B0B34C8">
      <w:pPr>
        <w:spacing w:after="0" w:line="240" w:lineRule="auto"/>
      </w:pPr>
    </w:p>
    <w:p w:rsidR="000D1CF8" w:rsidP="00715475" w:rsidRDefault="000D1CF8" w14:paraId="37F4A629" w14:textId="391FE679">
      <w:pPr>
        <w:spacing w:after="0" w:line="240" w:lineRule="auto"/>
      </w:pPr>
      <w:r>
        <w:t>Nội dung email: ‘Chào Alex – Anh có thể kiểm tra tình hình Đề xuất Contoso chiều nay được không? Cảm ơn anh!” Nhấp trỏ chuột vào “Send” (Gửi).</w:t>
      </w:r>
    </w:p>
    <w:p w:rsidR="000D1CF8" w:rsidP="00715475" w:rsidRDefault="000D1CF8" w14:paraId="17D98DFF" w14:textId="1029218B">
      <w:pPr>
        <w:spacing w:after="0" w:line="240" w:lineRule="auto"/>
      </w:pPr>
    </w:p>
    <w:p w:rsidR="000D1CF8" w:rsidP="00715475" w:rsidRDefault="000D1CF8" w14:paraId="14F883ED" w14:textId="48BA0262">
      <w:pPr>
        <w:spacing w:after="0" w:line="240" w:lineRule="auto"/>
      </w:pPr>
      <w:r>
        <w:t>Trả lời email</w:t>
      </w:r>
    </w:p>
    <w:p w:rsidR="000D1CF8" w:rsidP="00715475" w:rsidRDefault="000D1CF8" w14:paraId="22FA464A" w14:textId="6DCD6F8F">
      <w:pPr>
        <w:spacing w:after="0" w:line="240" w:lineRule="auto"/>
      </w:pPr>
      <w:r>
        <w:t>Nhấp trỏ chuột vào một email.</w:t>
      </w:r>
    </w:p>
    <w:p w:rsidR="000D1CF8" w:rsidP="00715475" w:rsidRDefault="000D1CF8" w14:paraId="7D3DB66F" w14:textId="2ACC2285">
      <w:pPr>
        <w:spacing w:after="0" w:line="240" w:lineRule="auto"/>
      </w:pPr>
      <w:r>
        <w:t>Chọn Reply (trả lời).</w:t>
      </w:r>
    </w:p>
    <w:p w:rsidR="000D1CF8" w:rsidP="00715475" w:rsidRDefault="000D1CF8" w14:paraId="745518C9" w14:textId="38255DB7">
      <w:pPr>
        <w:spacing w:after="0" w:line="240" w:lineRule="auto"/>
      </w:pPr>
      <w:r>
        <w:t>Phần trả lời – Nội dung email: Tuyệt đấy. Cảm ơn đã thông báo cho tôi.</w:t>
      </w:r>
    </w:p>
    <w:p w:rsidR="000D1CF8" w:rsidP="00715475" w:rsidRDefault="000D1CF8" w14:paraId="0C891625" w14:textId="396F5B16">
      <w:pPr>
        <w:spacing w:after="0" w:line="240" w:lineRule="auto"/>
      </w:pPr>
      <w:r>
        <w:t>Nhấp trỏ chuột vào “Send” (Gửi).</w:t>
      </w:r>
    </w:p>
    <w:p w:rsidR="00790B98" w:rsidP="00715475" w:rsidRDefault="00833A13" w14:paraId="43B4F1D7" w14:textId="24902D8A">
      <w:pPr>
        <w:spacing w:after="0" w:line="240" w:lineRule="auto"/>
      </w:pPr>
      <w:r>
        <w:t>Chuyển tiếp để chia sẻ với người khác.</w:t>
      </w:r>
    </w:p>
    <w:p w:rsidR="00833A13" w:rsidP="00715475" w:rsidRDefault="00833A13" w14:paraId="4A2FD3B6" w14:textId="6803E7C7">
      <w:pPr>
        <w:spacing w:after="0" w:line="240" w:lineRule="auto"/>
      </w:pPr>
      <w:r>
        <w:t>Nhấp trỏ chuột vào biểu tượng Forward (Chuyển tiếp).</w:t>
      </w:r>
    </w:p>
    <w:p w:rsidR="00833A13" w:rsidP="00715475" w:rsidRDefault="00833A13" w14:paraId="78DFB9E5" w14:textId="074CB153">
      <w:pPr>
        <w:spacing w:after="0" w:line="240" w:lineRule="auto"/>
      </w:pPr>
      <w:r>
        <w:t>Cạnh chữ “To” (đến), đánh tên “Nestor Wilke”.</w:t>
      </w:r>
    </w:p>
    <w:p w:rsidR="00833A13" w:rsidP="00715475" w:rsidRDefault="00833A13" w14:paraId="243B70EE" w14:textId="3B64B8F5">
      <w:pPr>
        <w:spacing w:after="0" w:line="240" w:lineRule="auto"/>
      </w:pPr>
      <w:r>
        <w:t>Nội dung email: Thông báo – cập nhật tình hình</w:t>
      </w:r>
    </w:p>
    <w:p w:rsidR="00790B98" w:rsidP="00715475" w:rsidRDefault="00833A13" w14:paraId="25B47C07" w14:textId="345192E6">
      <w:pPr>
        <w:spacing w:after="0" w:line="240" w:lineRule="auto"/>
      </w:pPr>
      <w:r>
        <w:t>Nhấp chuột vào “Send” (Gửi).</w:t>
      </w:r>
    </w:p>
    <w:p w:rsidR="00833A13" w:rsidP="00715475" w:rsidRDefault="00833A13" w14:paraId="387D5BFE" w14:textId="0AA86E33">
      <w:pPr>
        <w:spacing w:after="0" w:line="240" w:lineRule="auto"/>
      </w:pPr>
    </w:p>
    <w:p w:rsidR="00833A13" w:rsidP="00715475" w:rsidRDefault="00833A13" w14:paraId="7A984A1B" w14:textId="159EC5AA">
      <w:pPr>
        <w:spacing w:after="0" w:line="240" w:lineRule="auto"/>
      </w:pPr>
      <w:r>
        <w:t>Một dấu kiểm tra màu trắng xuất hiện bên trong hình tròn màu xanh sáng.</w:t>
      </w:r>
    </w:p>
    <w:p w:rsidR="00833A13" w:rsidP="00715475" w:rsidRDefault="00833A13" w14:paraId="0711BF5C" w14:textId="4EE6F387">
      <w:pPr>
        <w:spacing w:after="0" w:line="240" w:lineRule="auto"/>
      </w:pPr>
    </w:p>
    <w:p w:rsidR="00833A13" w:rsidP="00715475" w:rsidRDefault="00833A13" w14:paraId="0D196A59" w14:textId="165D950B">
      <w:pPr>
        <w:spacing w:after="0" w:line="240" w:lineRule="auto"/>
      </w:pPr>
      <w:r>
        <w:t xml:space="preserve">Bạn đã hoàn tất. </w:t>
      </w:r>
    </w:p>
    <w:p w:rsidR="00833A13" w:rsidP="00715475" w:rsidRDefault="00833A13" w14:paraId="58492F4C" w14:textId="77777777">
      <w:pPr>
        <w:spacing w:after="0" w:line="240" w:lineRule="auto"/>
      </w:pPr>
    </w:p>
    <w:p w:rsidR="00790B98" w:rsidP="00790B98" w:rsidRDefault="00833A13" w14:paraId="2A46CC53" w14:textId="33DE69C8">
      <w:pPr>
        <w:pStyle w:val="Heading3"/>
      </w:pPr>
      <w:r>
        <w:t>Hãy thử trải nghiệm</w:t>
      </w:r>
    </w:p>
    <w:p w:rsidR="00790B98" w:rsidP="00450A1D" w:rsidRDefault="00833A13" w14:paraId="0A5AA40D" w14:textId="09DC6A3D">
      <w:r>
        <w:t>Giờ đến lượt bạn! Hãy làm theo các bước bên dưới để gửi một email cho chính mình.</w:t>
      </w:r>
    </w:p>
    <w:p w:rsidR="005C31DF" w:rsidP="005C31DF" w:rsidRDefault="00833A13" w14:paraId="0BF77671" w14:textId="43E9CAE2">
      <w:pPr>
        <w:pStyle w:val="ListParagraph"/>
        <w:numPr>
          <w:ilvl w:val="0"/>
          <w:numId w:val="8"/>
        </w:numPr>
        <w:rPr>
          <w:rFonts w:ascii="Segoe UI" w:hAnsi="Segoe UI" w:cs="Segoe UI"/>
          <w:sz w:val="22"/>
          <w:szCs w:val="22"/>
        </w:rPr>
      </w:pPr>
      <w:r>
        <w:rPr>
          <w:rFonts w:ascii="Segoe UI" w:hAnsi="Segoe UI" w:cs="Segoe UI"/>
          <w:sz w:val="22"/>
          <w:szCs w:val="22"/>
        </w:rPr>
        <w:t>Đăng nhập vào tài khoản email của bạn.</w:t>
      </w:r>
    </w:p>
    <w:p w:rsidR="00833A13" w:rsidP="005C31DF" w:rsidRDefault="00833A13" w14:paraId="7B19125F" w14:textId="6C2B4B92">
      <w:pPr>
        <w:pStyle w:val="ListParagraph"/>
        <w:numPr>
          <w:ilvl w:val="0"/>
          <w:numId w:val="8"/>
        </w:numPr>
        <w:rPr>
          <w:rFonts w:ascii="Segoe UI" w:hAnsi="Segoe UI" w:cs="Segoe UI"/>
          <w:sz w:val="22"/>
          <w:szCs w:val="22"/>
        </w:rPr>
      </w:pPr>
      <w:r>
        <w:rPr>
          <w:rFonts w:ascii="Segoe UI" w:hAnsi="Segoe UI" w:cs="Segoe UI"/>
          <w:sz w:val="22"/>
          <w:szCs w:val="22"/>
        </w:rPr>
        <w:t>Chọn soạn email mới.</w:t>
      </w:r>
    </w:p>
    <w:p w:rsidR="00833A13" w:rsidP="005C31DF" w:rsidRDefault="00833A13" w14:paraId="53FF1AEC" w14:textId="383E5B47">
      <w:pPr>
        <w:pStyle w:val="ListParagraph"/>
        <w:numPr>
          <w:ilvl w:val="0"/>
          <w:numId w:val="8"/>
        </w:numPr>
        <w:rPr>
          <w:rFonts w:ascii="Segoe UI" w:hAnsi="Segoe UI" w:cs="Segoe UI"/>
          <w:sz w:val="22"/>
          <w:szCs w:val="22"/>
        </w:rPr>
      </w:pPr>
      <w:r>
        <w:rPr>
          <w:rFonts w:ascii="Segoe UI" w:hAnsi="Segoe UI" w:cs="Segoe UI"/>
          <w:sz w:val="22"/>
          <w:szCs w:val="22"/>
        </w:rPr>
        <w:t xml:space="preserve">Cung cấp thông tin </w:t>
      </w:r>
      <w:r>
        <w:rPr>
          <w:rFonts w:ascii="Segoe UI" w:hAnsi="Segoe UI" w:cs="Segoe UI"/>
          <w:b/>
          <w:sz w:val="22"/>
          <w:szCs w:val="22"/>
        </w:rPr>
        <w:t xml:space="preserve">người nhận </w:t>
      </w:r>
      <w:r>
        <w:rPr>
          <w:rFonts w:ascii="Segoe UI" w:hAnsi="Segoe UI" w:cs="Segoe UI"/>
          <w:sz w:val="22"/>
          <w:szCs w:val="22"/>
        </w:rPr>
        <w:t>– nhập địa chỉ email của chính bạn.</w:t>
      </w:r>
    </w:p>
    <w:p w:rsidR="00833A13" w:rsidP="005C31DF" w:rsidRDefault="00833A13" w14:paraId="4B407494" w14:textId="509AE46F">
      <w:pPr>
        <w:pStyle w:val="ListParagraph"/>
        <w:numPr>
          <w:ilvl w:val="0"/>
          <w:numId w:val="8"/>
        </w:numPr>
        <w:rPr>
          <w:rFonts w:ascii="Segoe UI" w:hAnsi="Segoe UI" w:cs="Segoe UI"/>
          <w:sz w:val="22"/>
          <w:szCs w:val="22"/>
        </w:rPr>
      </w:pPr>
      <w:r>
        <w:rPr>
          <w:rFonts w:ascii="Segoe UI" w:hAnsi="Segoe UI" w:cs="Segoe UI"/>
          <w:sz w:val="22"/>
          <w:szCs w:val="22"/>
        </w:rPr>
        <w:t xml:space="preserve">Trong dòng </w:t>
      </w:r>
      <w:r>
        <w:rPr>
          <w:rFonts w:ascii="Segoe UI" w:hAnsi="Segoe UI" w:cs="Segoe UI"/>
          <w:b/>
          <w:sz w:val="22"/>
          <w:szCs w:val="22"/>
        </w:rPr>
        <w:t>tiêu đề</w:t>
      </w:r>
      <w:r>
        <w:rPr>
          <w:rFonts w:ascii="Segoe UI" w:hAnsi="Segoe UI" w:cs="Segoe UI"/>
          <w:sz w:val="22"/>
          <w:szCs w:val="22"/>
        </w:rPr>
        <w:t>, nhập “Email đầu tiên của tôi”.</w:t>
      </w:r>
    </w:p>
    <w:p w:rsidR="00E33816" w:rsidP="005C31DF" w:rsidRDefault="00E33816" w14:paraId="613A642B" w14:textId="29E7EA6A">
      <w:pPr>
        <w:pStyle w:val="ListParagraph"/>
        <w:numPr>
          <w:ilvl w:val="0"/>
          <w:numId w:val="8"/>
        </w:numPr>
        <w:rPr>
          <w:rFonts w:ascii="Segoe UI" w:hAnsi="Segoe UI" w:cs="Segoe UI"/>
          <w:sz w:val="22"/>
          <w:szCs w:val="22"/>
        </w:rPr>
      </w:pPr>
      <w:r>
        <w:rPr>
          <w:rFonts w:ascii="Segoe UI" w:hAnsi="Segoe UI" w:cs="Segoe UI"/>
          <w:sz w:val="22"/>
          <w:szCs w:val="22"/>
        </w:rPr>
        <w:t xml:space="preserve">Trong phần </w:t>
      </w:r>
      <w:r>
        <w:rPr>
          <w:rFonts w:ascii="Segoe UI" w:hAnsi="Segoe UI" w:cs="Segoe UI"/>
          <w:b/>
          <w:sz w:val="22"/>
          <w:szCs w:val="22"/>
        </w:rPr>
        <w:t>nội dung</w:t>
      </w:r>
      <w:r>
        <w:rPr>
          <w:rFonts w:ascii="Segoe UI" w:hAnsi="Segoe UI" w:cs="Segoe UI"/>
          <w:sz w:val="22"/>
          <w:szCs w:val="22"/>
        </w:rPr>
        <w:t xml:space="preserve"> email, đánh ‘Cảm ơn bạn đã đọc email đầu tiên của tôi”.</w:t>
      </w:r>
    </w:p>
    <w:p w:rsidR="00E33816" w:rsidP="005C31DF" w:rsidRDefault="00E33816" w14:paraId="4118AFD0" w14:textId="5B8AFCCE">
      <w:pPr>
        <w:pStyle w:val="ListParagraph"/>
        <w:numPr>
          <w:ilvl w:val="0"/>
          <w:numId w:val="8"/>
        </w:numPr>
        <w:rPr>
          <w:rFonts w:ascii="Segoe UI" w:hAnsi="Segoe UI" w:cs="Segoe UI"/>
          <w:sz w:val="22"/>
          <w:szCs w:val="22"/>
        </w:rPr>
      </w:pPr>
      <w:r>
        <w:rPr>
          <w:rFonts w:ascii="Segoe UI" w:hAnsi="Segoe UI" w:cs="Segoe UI"/>
          <w:sz w:val="22"/>
          <w:szCs w:val="22"/>
        </w:rPr>
        <w:t>Chỉnh sửa từ “đầu tiên” sang kiểu phông chữ in đậm.</w:t>
      </w:r>
    </w:p>
    <w:p w:rsidR="00E33816" w:rsidP="005C31DF" w:rsidRDefault="00E33816" w14:paraId="7E11620B" w14:textId="67323413">
      <w:pPr>
        <w:pStyle w:val="ListParagraph"/>
        <w:numPr>
          <w:ilvl w:val="0"/>
          <w:numId w:val="8"/>
        </w:numPr>
        <w:rPr>
          <w:rFonts w:ascii="Segoe UI" w:hAnsi="Segoe UI" w:cs="Segoe UI"/>
          <w:sz w:val="22"/>
          <w:szCs w:val="22"/>
        </w:rPr>
      </w:pPr>
      <w:r>
        <w:rPr>
          <w:rFonts w:ascii="Segoe UI" w:hAnsi="Segoe UI" w:cs="Segoe UI"/>
          <w:b/>
          <w:sz w:val="22"/>
          <w:szCs w:val="22"/>
        </w:rPr>
        <w:t>Gửi</w:t>
      </w:r>
      <w:r>
        <w:rPr>
          <w:rFonts w:ascii="Segoe UI" w:hAnsi="Segoe UI" w:cs="Segoe UI"/>
          <w:sz w:val="22"/>
          <w:szCs w:val="22"/>
        </w:rPr>
        <w:t xml:space="preserve"> email đi.</w:t>
      </w:r>
    </w:p>
    <w:p w:rsidRPr="009453CF" w:rsidR="009453CF" w:rsidP="009453CF" w:rsidRDefault="009453CF" w14:paraId="67D43D5E" w14:textId="77777777">
      <w:pPr>
        <w:pStyle w:val="ListParagraph"/>
        <w:rPr>
          <w:rFonts w:ascii="Segoe UI" w:hAnsi="Segoe UI" w:cs="Segoe UI"/>
          <w:sz w:val="22"/>
          <w:szCs w:val="22"/>
        </w:rPr>
      </w:pPr>
    </w:p>
    <w:p w:rsidRPr="00A341FD" w:rsidR="005C31DF" w:rsidP="009453CF" w:rsidRDefault="00492A55" w14:paraId="148E1C53" w14:textId="7BAA9F0D">
      <w:pPr>
        <w:pStyle w:val="Heading2"/>
      </w:pPr>
      <w:r>
        <w:t>Đọc và trả lời email</w:t>
      </w:r>
    </w:p>
    <w:p w:rsidRPr="00F43E87" w:rsidR="005C31DF" w:rsidP="005C31DF" w:rsidRDefault="005C31DF" w14:paraId="1175718C" w14:textId="4182CA93">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4 </w:t>
      </w:r>
      <w:r w:rsidR="00D3616B">
        <w:rPr>
          <w:color w:val="595959" w:themeColor="text1" w:themeTint="A6"/>
          <w:shd w:val="clear" w:color="auto" w:fill="FFFFFF"/>
        </w:rPr>
        <w:t>phút</w:t>
      </w:r>
    </w:p>
    <w:p w:rsidRPr="005C31DF" w:rsidR="005C31DF" w:rsidP="005C31DF" w:rsidRDefault="005C31DF" w14:paraId="4B50EAD3" w14:textId="77777777">
      <w:pPr>
        <w:spacing w:after="0" w:line="240" w:lineRule="auto"/>
        <w:rPr>
          <w:color w:val="595959" w:themeColor="text1" w:themeTint="A6"/>
        </w:rPr>
      </w:pPr>
    </w:p>
    <w:p w:rsidR="005C31DF" w:rsidP="005C31DF" w:rsidRDefault="00492A55" w14:paraId="6191C8E5" w14:textId="56A1E1D2">
      <w:pPr>
        <w:pStyle w:val="Heading3"/>
      </w:pPr>
      <w:r>
        <w:t>Đọc và trả lời email</w:t>
      </w:r>
    </w:p>
    <w:p w:rsidR="005C31DF" w:rsidP="00DE2595" w:rsidRDefault="00492A55" w14:paraId="5D37C8FB" w14:textId="362B51C6">
      <w:r>
        <w:t xml:space="preserve">Mọi email bạn nhận được từ người khác sẽ hiển thị trong </w:t>
      </w:r>
      <w:r>
        <w:rPr>
          <w:b/>
        </w:rPr>
        <w:t>Inbox (hộp thư đến)</w:t>
      </w:r>
      <w:r w:rsidR="005C31DF">
        <w:t>.</w:t>
      </w:r>
      <w:r>
        <w:t xml:space="preserve"> Từ hộp thư đến của bạn, bạn có thể chọn một email để mở và đọc. Sau đó bạn có thể chọn trả lời người đã gửi email cho bạn, chuyển tiếp email đó cho một người khác, xóa email và nhiều lựa chọn khác. </w:t>
      </w:r>
    </w:p>
    <w:p w:rsidRPr="00450A1D" w:rsidR="005C31DF" w:rsidP="00450A1D" w:rsidRDefault="00492A55" w14:paraId="119DB990" w14:textId="32277228">
      <w:pPr>
        <w:rPr>
          <w:b/>
          <w:bCs/>
        </w:rPr>
      </w:pPr>
      <w:r>
        <w:rPr>
          <w:b/>
          <w:bCs/>
        </w:rPr>
        <w:t>Xem video sau để tìm hiểu cách đọc và trả lời email trên Outlook.</w:t>
      </w:r>
    </w:p>
    <w:p w:rsidR="00790B98" w:rsidP="001F78F5" w:rsidRDefault="005C31DF" w14:paraId="25ECFD79" w14:textId="5DF27D7C">
      <w:pPr>
        <w:pStyle w:val="Heading3"/>
      </w:pPr>
      <w:r w:rsidRPr="00492A55">
        <w:t xml:space="preserve">Video: </w:t>
      </w:r>
      <w:r w:rsidR="00492A55">
        <w:t>Đọc và trả lời email trên Outlook</w:t>
      </w:r>
    </w:p>
    <w:p w:rsidR="000D5F54" w:rsidP="00DE2595" w:rsidRDefault="001F78F5" w14:paraId="6E928F2F" w14:textId="440BADFF">
      <w:r w:rsidRPr="001F78F5">
        <w:t xml:space="preserve">Outlook </w:t>
      </w:r>
      <w:r w:rsidR="00492A55">
        <w:t>có nhiều lựa chọn xử lý trả lời email khác nhau</w:t>
      </w:r>
      <w:r w:rsidRPr="001F78F5">
        <w:t>.</w:t>
      </w:r>
      <w:r w:rsidR="00492A55">
        <w:t xml:space="preserve"> </w:t>
      </w:r>
      <w:r w:rsidR="00C46B0E">
        <w:t xml:space="preserve">Chúng ta sẽ tìm hiểu từng cách, để bạn biết mình nên chọn cách nào phù hợp với nhu cầu của bản thân. Đây là một email mà tôi đang xem trong giao diện xem trước bên tay phải. Nếu tôi muốn trả lời trực tiếp email này, tôi có thể chọn “Reply” (trả lời) từ phía trên cùng của chính email này hoặc “Reply” từ thanh công cụ thước cuộn. </w:t>
      </w:r>
      <w:r w:rsidR="00D849EA">
        <w:t xml:space="preserve">Tôi sẽ nhấp chuột vào ‘Reply” và tôi sẽ gửi một email đến Leslie. </w:t>
      </w:r>
    </w:p>
    <w:p w:rsidR="00D96039" w:rsidP="00DE2595" w:rsidRDefault="00D96039" w14:paraId="0F1EF1CC" w14:textId="76422A33">
      <w:r>
        <w:t xml:space="preserve">Bạn sẽ thấy các tài liệu đã được đính kèm trong email này lúc gửi được loại bỏ. Điều này là vì nếu tôi đang trả lời ngược lại Leslie, chúng ta biết rằng, vì cô ấy là người gửi các tài liệu đính kèm đó cho tôi trong email đầu tiên nên cô ấy đã có các tài liệu đính kèm đó và không cần chúng nữa. Để tiết kiệm dung lượng, Outlook sẽ gỡ bỏ các tài liệu đính kèm đó. </w:t>
      </w:r>
    </w:p>
    <w:p w:rsidR="00D96039" w:rsidP="00DE2595" w:rsidRDefault="00D96039" w14:paraId="6359D472" w14:textId="4924C505">
      <w:r>
        <w:t xml:space="preserve">Tôi sẽ nhấp chuột vào “Send” và email của tôi được gửi đi. Ngay lập tức, biểu tượng trong danh sách tệp chuyển sang một phong bì thư với mũi tên màu tím chỉ sang bên trái, đồng nghĩa với việc tôi đã trả lời thư đó. </w:t>
      </w:r>
    </w:p>
    <w:p w:rsidR="00646B48" w:rsidP="00DE2595" w:rsidRDefault="00646B48" w14:paraId="2517262A" w14:textId="4187E08F">
      <w:r>
        <w:t>Hãy nhấp chuột vào email này ngay ở đây. Email này cũng chứa một file đính kèm. Leslie chỉ gửi email này cho tôi, và tôi nghĩ Jonathan cũng quan tâm đến thông tin từ email này, nên tôi sẽ nhấp chuột vào “Forward”. “Vậy là tôi đang gửi email này đến người khác, một vài việc đã xảy ra. Outlook đã giữ lại file đính kèm trong email, coi như bất kỳ người nào được tôi gửi mail này cũng muốn nhận file đính kèm đó.</w:t>
      </w:r>
    </w:p>
    <w:p w:rsidR="00646B48" w:rsidP="00DE2595" w:rsidRDefault="000530D9" w14:paraId="0192DFBD" w14:textId="58CA4A4F">
      <w:r>
        <w:t xml:space="preserve">Tôi sẽ gửi email này đến địa chỉ của Jonathan và tôi có thể thay đổi tiêu đề. Tôi cũng có thể làm điều này trong một email trả lời bình thường nếu tôi muốn. Tôi có thể thêm một số thông tin mới và Outlook tự động gắn thêm chữ “FW” khi chuyển tiếp vào đầu email. Tôi có thể tùy chọn giữ lại hoặc xóa đi chữ này nếu muốn.  </w:t>
      </w:r>
    </w:p>
    <w:p w:rsidR="00573921" w:rsidP="00DE2595" w:rsidRDefault="00573921" w14:paraId="4AE2AA3C" w14:textId="6391923D">
      <w:r>
        <w:t>Tôi cũng có thể thêm bình luận của bản thân ngoài phần nội dung Leslie đã viết. Tôi có thể xóa bất kỳ thông tin</w:t>
      </w:r>
      <w:r w:rsidR="00EE54E6">
        <w:t xml:space="preserve"> nào</w:t>
      </w:r>
      <w:r>
        <w:t xml:space="preserve"> </w:t>
      </w:r>
      <w:r w:rsidR="00EE54E6">
        <w:t>ở phần tiêu đề email khi chuyển tiếp</w:t>
      </w:r>
      <w:r>
        <w:t xml:space="preserve">. Thực tế, việc xóa thông tin </w:t>
      </w:r>
      <w:r w:rsidR="00EE54E6">
        <w:t>như vậy là điều nên làm</w:t>
      </w:r>
      <w:r>
        <w:t xml:space="preserve"> nếu tôi đang gửi thư chuyển tiếp có chứa một số </w:t>
      </w:r>
      <w:r w:rsidR="00EE54E6">
        <w:t>thông tin</w:t>
      </w:r>
      <w:r>
        <w:t xml:space="preserve"> nhạy cảm của ai đó, như thông tin email, hoặc file chữ ký. Tôi sẽ nhấp chuột và kéo để bôi đen phần chữ và tôi sẽ bấm vào “Delete” (Xóa). Tôi không </w:t>
      </w:r>
      <w:r w:rsidR="00EE54E6">
        <w:t xml:space="preserve">nhất thiết phải xóa bỏ phần thông tin đó. Tôi cũng có thể tùy chọn giữ lại thông tin đó để Jonathan có thể thấy người gửi thông tin và thời gian nhận thư gốc. </w:t>
      </w:r>
    </w:p>
    <w:p w:rsidR="00EE54E6" w:rsidP="00DE2595" w:rsidRDefault="00EE54E6" w14:paraId="42650521" w14:textId="5AD552BC">
      <w:r>
        <w:t xml:space="preserve">Tôi sẽ bấm vào “Send” và thư đã được chuyển tiếp. Giờ biểu tưởng sẽ chuyển sang một phong bì thư có mũi tên xanh nước biển chỉ sang bên phải, đồng nghĩa với việc thư đã được chuyển tiếp. </w:t>
      </w:r>
    </w:p>
    <w:p w:rsidR="00A95EBE" w:rsidP="00DE2595" w:rsidRDefault="00A95EBE" w14:paraId="44D3DBC0" w14:textId="6F6303B1">
      <w:r>
        <w:t xml:space="preserve">Đây là một email khác đã được gửi đến tôi, Jonathan và Chong. Tôi có thể trả lời tất cả mọi người liên quan đến email này, không chỉ người gửi ban đầu, trong trường hợp này là Leslie. Tôi có thể bấm vào “Reply All” (Trả lời tất cả). “Thao tác này sẽ tạo ra một email mới gửi đến địa chỉ của tất cả mọi người liên quan trong email. Điều quan trọng cần nhớ “Reply All” thực chất sẽ gửi một email đến tất cả mọi người liên quan trong một email. </w:t>
      </w:r>
    </w:p>
    <w:p w:rsidR="00972DA6" w:rsidP="00DE2595" w:rsidRDefault="00972DA6" w14:paraId="44919350" w14:textId="7E759A55">
      <w:r>
        <w:t>Vì vậy, nếu có một danh sách tên dài trong email, hãy cẩn thận với nội dung email bạn viết vì tất cả mọi người đều sẽ nhận email, và bạn cũng nên cân nhắc xem tất cả mọi người liên quan trong email có thật sự cần nhận email đó từ bạn</w:t>
      </w:r>
      <w:r w:rsidR="001238AB">
        <w:t xml:space="preserve"> hay không</w:t>
      </w:r>
      <w:r>
        <w:t>. Bạn có nên chỉ gửi email trả lời đến người gửi? Tôi sẽ nhấp chuột vào ‘Send” để gửi email này đi và biểu tượng email đã được trả lời bình thường sẽ xuất hiện. Đó là cách bạn duy trì mọi sự tương tác trên Microsoft Outlook.</w:t>
      </w:r>
    </w:p>
    <w:p w:rsidR="003632BB" w:rsidP="00DE2595" w:rsidRDefault="003632BB" w14:paraId="52CF2222" w14:textId="643747AB">
      <w:r>
        <w:t>Việc học hỏi không dừng lại ở đây. Hãy khám phá các bài giảng hàng đầu tại Linked</w:t>
      </w:r>
      <w:r w:rsidR="00903088">
        <w:t>I</w:t>
      </w:r>
      <w:r>
        <w:t xml:space="preserve">n Learning. Hãy thử miễn phí hôm nay tại linkedin.com/learning. </w:t>
      </w:r>
    </w:p>
    <w:p w:rsidR="00264CB2" w:rsidP="005C5955" w:rsidRDefault="00C35BC2" w14:paraId="75B43E61" w14:textId="208E344B">
      <w:pPr>
        <w:pStyle w:val="Heading2"/>
      </w:pPr>
      <w:r>
        <w:t>Kiểm tra kiến thức</w:t>
      </w:r>
    </w:p>
    <w:p w:rsidR="00264CB2" w:rsidP="00F43E87" w:rsidRDefault="005C5955" w14:paraId="1ECA0793" w14:textId="5B339996">
      <w:pPr>
        <w:spacing w:after="0" w:line="240" w:lineRule="auto"/>
        <w:rPr>
          <w:color w:val="595959" w:themeColor="text1" w:themeTint="A6"/>
          <w:shd w:val="clear" w:color="auto" w:fill="FFFFFF"/>
        </w:rPr>
      </w:pPr>
      <w:r w:rsidRPr="00F43E87">
        <w:rPr>
          <w:color w:val="595959" w:themeColor="text1" w:themeTint="A6"/>
          <w:shd w:val="clear" w:color="auto" w:fill="FFFFFF"/>
        </w:rPr>
        <w:t>4</w:t>
      </w:r>
      <w:r w:rsidRPr="00F43E87" w:rsidR="00264CB2">
        <w:rPr>
          <w:color w:val="595959" w:themeColor="text1" w:themeTint="A6"/>
          <w:shd w:val="clear" w:color="auto" w:fill="FFFFFF"/>
        </w:rPr>
        <w:t xml:space="preserve"> </w:t>
      </w:r>
      <w:r w:rsidR="00D3616B">
        <w:rPr>
          <w:color w:val="595959" w:themeColor="text1" w:themeTint="A6"/>
          <w:shd w:val="clear" w:color="auto" w:fill="FFFFFF"/>
        </w:rPr>
        <w:t>phút</w:t>
      </w:r>
    </w:p>
    <w:p w:rsidRPr="00F43E87" w:rsidR="00F43E87" w:rsidP="00F43E87" w:rsidRDefault="00F43E87" w14:paraId="28147C95" w14:textId="77777777">
      <w:pPr>
        <w:spacing w:after="0" w:line="240" w:lineRule="auto"/>
        <w:rPr>
          <w:color w:val="595959" w:themeColor="text1" w:themeTint="A6"/>
          <w:shd w:val="clear" w:color="auto" w:fill="FFFFFF"/>
        </w:rPr>
      </w:pPr>
    </w:p>
    <w:p w:rsidRPr="00DB2CA6" w:rsidR="005C5955" w:rsidP="00DB2CA6" w:rsidRDefault="00C35BC2" w14:paraId="395B2657" w14:textId="4174922E">
      <w:pPr>
        <w:pStyle w:val="ListParagraph"/>
        <w:numPr>
          <w:ilvl w:val="0"/>
          <w:numId w:val="9"/>
        </w:numPr>
        <w:ind w:left="360"/>
        <w:rPr>
          <w:rFonts w:ascii="Segoe UI" w:hAnsi="Segoe UI" w:cs="Segoe UI"/>
          <w:sz w:val="22"/>
          <w:szCs w:val="22"/>
        </w:rPr>
      </w:pPr>
      <w:r>
        <w:rPr>
          <w:rFonts w:ascii="Segoe UI" w:hAnsi="Segoe UI" w:cs="Segoe UI"/>
          <w:sz w:val="22"/>
          <w:szCs w:val="22"/>
        </w:rPr>
        <w:t>Khi bạn đăng ký một tài khoản email, bạn sẽ tạo cái nào sau đây</w:t>
      </w:r>
      <w:r w:rsidRPr="00264CB2" w:rsidR="00264CB2">
        <w:rPr>
          <w:rFonts w:ascii="Segoe UI" w:hAnsi="Segoe UI" w:cs="Segoe UI"/>
          <w:sz w:val="22"/>
          <w:szCs w:val="22"/>
        </w:rPr>
        <w:t>?</w:t>
      </w:r>
    </w:p>
    <w:p w:rsidRPr="001C4522" w:rsidR="00264CB2" w:rsidP="001C4522" w:rsidRDefault="00C35BC2" w14:paraId="2F546AD2" w14:textId="7CE60B37">
      <w:pPr>
        <w:pStyle w:val="ListParagraph"/>
        <w:numPr>
          <w:ilvl w:val="0"/>
          <w:numId w:val="20"/>
        </w:numPr>
        <w:ind w:left="720"/>
        <w:rPr>
          <w:rFonts w:ascii="Segoe UI" w:hAnsi="Segoe UI" w:cs="Segoe UI"/>
          <w:b/>
          <w:bCs/>
          <w:sz w:val="22"/>
          <w:szCs w:val="22"/>
        </w:rPr>
      </w:pPr>
      <w:r>
        <w:rPr>
          <w:rFonts w:ascii="Segoe UI" w:hAnsi="Segoe UI" w:cs="Segoe UI"/>
          <w:b/>
          <w:bCs/>
          <w:sz w:val="22"/>
          <w:szCs w:val="22"/>
        </w:rPr>
        <w:t>Một địa chỉ email – Đúng! Bạn tạo địa chỉ email cá nhân, một địa chỉ độc nhất</w:t>
      </w:r>
      <w:r w:rsidRPr="001C4522" w:rsidR="004071F3">
        <w:rPr>
          <w:rFonts w:ascii="Segoe UI" w:hAnsi="Segoe UI" w:cs="Segoe UI"/>
          <w:b/>
          <w:bCs/>
          <w:sz w:val="22"/>
          <w:szCs w:val="22"/>
        </w:rPr>
        <w:t>.</w:t>
      </w:r>
    </w:p>
    <w:p w:rsidR="005C5955" w:rsidP="00DB2CA6" w:rsidRDefault="006D5BAD" w14:paraId="0CCBCAF5" w14:textId="701D11B0">
      <w:pPr>
        <w:pStyle w:val="ListParagraph"/>
        <w:numPr>
          <w:ilvl w:val="0"/>
          <w:numId w:val="10"/>
        </w:numPr>
        <w:ind w:left="720"/>
        <w:rPr>
          <w:rFonts w:ascii="Segoe UI" w:hAnsi="Segoe UI" w:cs="Segoe UI"/>
          <w:sz w:val="22"/>
          <w:szCs w:val="22"/>
        </w:rPr>
      </w:pPr>
      <w:r>
        <w:rPr>
          <w:rFonts w:ascii="Segoe UI" w:hAnsi="Segoe UI" w:cs="Segoe UI"/>
          <w:sz w:val="22"/>
          <w:szCs w:val="22"/>
        </w:rPr>
        <w:t xml:space="preserve">Một số email. </w:t>
      </w:r>
    </w:p>
    <w:p w:rsidR="006D5BAD" w:rsidP="00DB2CA6" w:rsidRDefault="006D5BAD" w14:paraId="263C8D71" w14:textId="612B52D2">
      <w:pPr>
        <w:pStyle w:val="ListParagraph"/>
        <w:numPr>
          <w:ilvl w:val="0"/>
          <w:numId w:val="10"/>
        </w:numPr>
        <w:ind w:left="720"/>
        <w:rPr>
          <w:rFonts w:ascii="Segoe UI" w:hAnsi="Segoe UI" w:cs="Segoe UI"/>
          <w:sz w:val="22"/>
          <w:szCs w:val="22"/>
        </w:rPr>
      </w:pPr>
      <w:r>
        <w:rPr>
          <w:rFonts w:ascii="Segoe UI" w:hAnsi="Segoe UI" w:cs="Segoe UI"/>
          <w:sz w:val="22"/>
          <w:szCs w:val="22"/>
        </w:rPr>
        <w:t>Một số tài khoản.</w:t>
      </w:r>
    </w:p>
    <w:p w:rsidR="006D5BAD" w:rsidP="00DB2CA6" w:rsidRDefault="006D5BAD" w14:paraId="561535C1" w14:textId="110A24A9">
      <w:pPr>
        <w:pStyle w:val="ListParagraph"/>
        <w:numPr>
          <w:ilvl w:val="0"/>
          <w:numId w:val="10"/>
        </w:numPr>
        <w:ind w:left="720"/>
        <w:rPr>
          <w:rFonts w:ascii="Segoe UI" w:hAnsi="Segoe UI" w:cs="Segoe UI"/>
          <w:sz w:val="22"/>
          <w:szCs w:val="22"/>
        </w:rPr>
      </w:pPr>
      <w:r>
        <w:rPr>
          <w:rFonts w:ascii="Segoe UI" w:hAnsi="Segoe UI" w:cs="Segoe UI"/>
          <w:sz w:val="22"/>
          <w:szCs w:val="22"/>
        </w:rPr>
        <w:t>Một kế hoạch thanh toán.</w:t>
      </w:r>
    </w:p>
    <w:p w:rsidRPr="00DB2CA6" w:rsidR="00F5249E" w:rsidP="00F5249E" w:rsidRDefault="00F5249E" w14:paraId="0D6E02DC" w14:textId="77777777">
      <w:pPr>
        <w:pStyle w:val="ListParagraph"/>
        <w:rPr>
          <w:rFonts w:ascii="Segoe UI" w:hAnsi="Segoe UI" w:cs="Segoe UI"/>
          <w:sz w:val="22"/>
          <w:szCs w:val="22"/>
        </w:rPr>
      </w:pPr>
    </w:p>
    <w:p w:rsidRPr="00DB2CA6" w:rsidR="005C5955" w:rsidP="00DB2CA6" w:rsidRDefault="006D5BAD" w14:paraId="79533E7F" w14:textId="3B5814E2">
      <w:pPr>
        <w:pStyle w:val="ListParagraph"/>
        <w:numPr>
          <w:ilvl w:val="0"/>
          <w:numId w:val="9"/>
        </w:numPr>
        <w:ind w:left="360"/>
        <w:rPr>
          <w:rFonts w:ascii="Segoe UI" w:hAnsi="Segoe UI" w:cs="Segoe UI"/>
          <w:sz w:val="22"/>
          <w:szCs w:val="22"/>
        </w:rPr>
      </w:pPr>
      <w:r>
        <w:rPr>
          <w:rFonts w:ascii="Segoe UI" w:hAnsi="Segoe UI" w:cs="Segoe UI"/>
          <w:sz w:val="22"/>
          <w:szCs w:val="22"/>
        </w:rPr>
        <w:t>Bạn sử dung thành phần nào của giao diện email để xem nội dung của một email bạn nhận được trên Outlook?</w:t>
      </w:r>
    </w:p>
    <w:p w:rsidR="005C5955" w:rsidP="00DB2CA6" w:rsidRDefault="006D5BAD" w14:paraId="0609B258" w14:textId="6151B756">
      <w:pPr>
        <w:pStyle w:val="ListParagraph"/>
        <w:numPr>
          <w:ilvl w:val="0"/>
          <w:numId w:val="11"/>
        </w:numPr>
        <w:rPr>
          <w:rFonts w:ascii="Segoe UI" w:hAnsi="Segoe UI" w:cs="Segoe UI"/>
          <w:sz w:val="22"/>
          <w:szCs w:val="22"/>
        </w:rPr>
      </w:pPr>
      <w:r>
        <w:rPr>
          <w:rFonts w:ascii="Segoe UI" w:hAnsi="Segoe UI" w:cs="Segoe UI"/>
          <w:sz w:val="22"/>
          <w:szCs w:val="22"/>
        </w:rPr>
        <w:t>Inbox (Hộp thư đến)</w:t>
      </w:r>
    </w:p>
    <w:p w:rsidRPr="006D5BAD" w:rsidR="006D5BAD" w:rsidP="00DB2CA6" w:rsidRDefault="006D5BAD" w14:paraId="091060E1" w14:textId="01D02800">
      <w:pPr>
        <w:pStyle w:val="ListParagraph"/>
        <w:numPr>
          <w:ilvl w:val="0"/>
          <w:numId w:val="11"/>
        </w:numPr>
        <w:rPr>
          <w:rFonts w:ascii="Segoe UI" w:hAnsi="Segoe UI" w:cs="Segoe UI"/>
          <w:sz w:val="22"/>
          <w:szCs w:val="22"/>
        </w:rPr>
      </w:pPr>
      <w:r>
        <w:rPr>
          <w:rFonts w:ascii="Segoe UI" w:hAnsi="Segoe UI" w:cs="Segoe UI"/>
          <w:b/>
          <w:sz w:val="22"/>
          <w:szCs w:val="22"/>
        </w:rPr>
        <w:t>Khung giao diện đọc – Đúng! Khung giao diện đọc là nơi hiển thị nội dung một email.</w:t>
      </w:r>
    </w:p>
    <w:p w:rsidR="006D5BAD" w:rsidP="00DB2CA6" w:rsidRDefault="006D5BAD" w14:paraId="4C74C6AF" w14:textId="76D07DB9">
      <w:pPr>
        <w:pStyle w:val="ListParagraph"/>
        <w:numPr>
          <w:ilvl w:val="0"/>
          <w:numId w:val="11"/>
        </w:numPr>
        <w:rPr>
          <w:rFonts w:ascii="Segoe UI" w:hAnsi="Segoe UI" w:cs="Segoe UI"/>
          <w:sz w:val="22"/>
          <w:szCs w:val="22"/>
        </w:rPr>
      </w:pPr>
      <w:r>
        <w:rPr>
          <w:rFonts w:ascii="Segoe UI" w:hAnsi="Segoe UI" w:cs="Segoe UI"/>
          <w:sz w:val="22"/>
          <w:szCs w:val="22"/>
        </w:rPr>
        <w:t>Drafts (Hộp thư nháp)</w:t>
      </w:r>
    </w:p>
    <w:p w:rsidR="006D5BAD" w:rsidP="00DB2CA6" w:rsidRDefault="006D5BAD" w14:paraId="221995C3" w14:textId="5A147C27">
      <w:pPr>
        <w:pStyle w:val="ListParagraph"/>
        <w:numPr>
          <w:ilvl w:val="0"/>
          <w:numId w:val="11"/>
        </w:numPr>
        <w:rPr>
          <w:rFonts w:ascii="Segoe UI" w:hAnsi="Segoe UI" w:cs="Segoe UI"/>
          <w:sz w:val="22"/>
          <w:szCs w:val="22"/>
        </w:rPr>
      </w:pPr>
      <w:r>
        <w:rPr>
          <w:rFonts w:ascii="Segoe UI" w:hAnsi="Segoe UI" w:cs="Segoe UI"/>
          <w:sz w:val="22"/>
          <w:szCs w:val="22"/>
        </w:rPr>
        <w:t xml:space="preserve">Khung giao diện Compose (Soạn thư) </w:t>
      </w:r>
    </w:p>
    <w:p w:rsidRPr="00DB2CA6" w:rsidR="00F5249E" w:rsidP="00F5249E" w:rsidRDefault="00F5249E" w14:paraId="04FFB3EF" w14:textId="77777777">
      <w:pPr>
        <w:pStyle w:val="ListParagraph"/>
        <w:rPr>
          <w:rFonts w:ascii="Segoe UI" w:hAnsi="Segoe UI" w:cs="Segoe UI"/>
          <w:sz w:val="22"/>
          <w:szCs w:val="22"/>
        </w:rPr>
      </w:pPr>
    </w:p>
    <w:p w:rsidRPr="00DB2CA6" w:rsidR="005C5955" w:rsidP="00DB2CA6" w:rsidRDefault="00FC16C7" w14:paraId="2695278D" w14:textId="39F35D12">
      <w:pPr>
        <w:pStyle w:val="ListParagraph"/>
        <w:numPr>
          <w:ilvl w:val="0"/>
          <w:numId w:val="9"/>
        </w:numPr>
        <w:ind w:left="360"/>
        <w:rPr>
          <w:rFonts w:ascii="Segoe UI" w:hAnsi="Segoe UI" w:cs="Segoe UI"/>
          <w:sz w:val="22"/>
          <w:szCs w:val="22"/>
        </w:rPr>
      </w:pPr>
      <w:r>
        <w:rPr>
          <w:rFonts w:ascii="Segoe UI" w:hAnsi="Segoe UI" w:cs="Segoe UI"/>
          <w:sz w:val="22"/>
          <w:szCs w:val="22"/>
        </w:rPr>
        <w:t>Bạn có thể dùng email để gửi</w:t>
      </w:r>
      <w:r w:rsidRPr="00264CB2" w:rsidR="00264CB2">
        <w:rPr>
          <w:rFonts w:ascii="Segoe UI" w:hAnsi="Segoe UI" w:cs="Segoe UI"/>
          <w:sz w:val="22"/>
          <w:szCs w:val="22"/>
        </w:rPr>
        <w:t>:</w:t>
      </w:r>
    </w:p>
    <w:p w:rsidRPr="00264CB2" w:rsidR="00264CB2" w:rsidP="001C4522" w:rsidRDefault="00FC16C7" w14:paraId="3EDA63CC" w14:textId="35CB83A9">
      <w:pPr>
        <w:pStyle w:val="ListParagraph"/>
        <w:numPr>
          <w:ilvl w:val="0"/>
          <w:numId w:val="12"/>
        </w:numPr>
        <w:ind w:left="720"/>
        <w:rPr>
          <w:rFonts w:ascii="Segoe UI" w:hAnsi="Segoe UI" w:cs="Segoe UI"/>
          <w:sz w:val="22"/>
          <w:szCs w:val="22"/>
        </w:rPr>
      </w:pPr>
      <w:r>
        <w:rPr>
          <w:rFonts w:ascii="Segoe UI" w:hAnsi="Segoe UI" w:cs="Segoe UI"/>
          <w:sz w:val="22"/>
          <w:szCs w:val="22"/>
        </w:rPr>
        <w:t>Ký tự chữ viết</w:t>
      </w:r>
    </w:p>
    <w:p w:rsidRPr="00264CB2" w:rsidR="00264CB2" w:rsidP="001C4522" w:rsidRDefault="00FC16C7" w14:paraId="5B336EDC" w14:textId="1A254836">
      <w:pPr>
        <w:pStyle w:val="ListParagraph"/>
        <w:numPr>
          <w:ilvl w:val="0"/>
          <w:numId w:val="12"/>
        </w:numPr>
        <w:ind w:left="720"/>
        <w:rPr>
          <w:rFonts w:ascii="Segoe UI" w:hAnsi="Segoe UI" w:cs="Segoe UI"/>
          <w:sz w:val="22"/>
          <w:szCs w:val="22"/>
        </w:rPr>
      </w:pPr>
      <w:r>
        <w:rPr>
          <w:rFonts w:ascii="Segoe UI" w:hAnsi="Segoe UI" w:cs="Segoe UI"/>
          <w:sz w:val="22"/>
          <w:szCs w:val="22"/>
        </w:rPr>
        <w:t>Ảnh</w:t>
      </w:r>
    </w:p>
    <w:p w:rsidRPr="00264CB2" w:rsidR="00264CB2" w:rsidP="001C4522" w:rsidRDefault="00264CB2" w14:paraId="5F30E163" w14:textId="234FFC63">
      <w:pPr>
        <w:pStyle w:val="ListParagraph"/>
        <w:numPr>
          <w:ilvl w:val="0"/>
          <w:numId w:val="12"/>
        </w:numPr>
        <w:ind w:left="720"/>
        <w:rPr>
          <w:rFonts w:ascii="Segoe UI" w:hAnsi="Segoe UI" w:cs="Segoe UI"/>
          <w:sz w:val="22"/>
          <w:szCs w:val="22"/>
        </w:rPr>
      </w:pPr>
      <w:r w:rsidRPr="00264CB2">
        <w:rPr>
          <w:rFonts w:ascii="Segoe UI" w:hAnsi="Segoe UI" w:cs="Segoe UI"/>
          <w:sz w:val="22"/>
          <w:szCs w:val="22"/>
        </w:rPr>
        <w:t>Video</w:t>
      </w:r>
    </w:p>
    <w:p w:rsidR="005C5955" w:rsidP="00DB2CA6" w:rsidRDefault="00FC16C7" w14:paraId="00AE1B08" w14:textId="06F5B429">
      <w:pPr>
        <w:pStyle w:val="ListParagraph"/>
        <w:numPr>
          <w:ilvl w:val="0"/>
          <w:numId w:val="20"/>
        </w:numPr>
        <w:ind w:left="720"/>
        <w:rPr>
          <w:rFonts w:ascii="Segoe UI" w:hAnsi="Segoe UI" w:cs="Segoe UI"/>
          <w:b/>
          <w:bCs/>
          <w:sz w:val="22"/>
          <w:szCs w:val="22"/>
        </w:rPr>
      </w:pPr>
      <w:r>
        <w:rPr>
          <w:rFonts w:ascii="Segoe UI" w:hAnsi="Segoe UI" w:cs="Segoe UI"/>
          <w:b/>
          <w:bCs/>
          <w:sz w:val="22"/>
          <w:szCs w:val="22"/>
        </w:rPr>
        <w:t>Tất cả các đối tượng trên – Đúng! Bạn có thể dùng email để gửi ký tự chữ viết, ảnh, video và nhiều loại nội dung khác</w:t>
      </w:r>
      <w:r w:rsidRPr="00DB2CA6" w:rsidR="004071F3">
        <w:rPr>
          <w:rFonts w:ascii="Segoe UI" w:hAnsi="Segoe UI" w:cs="Segoe UI"/>
          <w:b/>
          <w:bCs/>
          <w:sz w:val="22"/>
          <w:szCs w:val="22"/>
        </w:rPr>
        <w:t>.</w:t>
      </w:r>
    </w:p>
    <w:p w:rsidRPr="00DB2CA6" w:rsidR="00F5249E" w:rsidP="00F5249E" w:rsidRDefault="00F5249E" w14:paraId="71828BE6" w14:textId="77777777">
      <w:pPr>
        <w:pStyle w:val="ListParagraph"/>
        <w:rPr>
          <w:rFonts w:ascii="Segoe UI" w:hAnsi="Segoe UI" w:cs="Segoe UI"/>
          <w:b/>
          <w:bCs/>
          <w:sz w:val="22"/>
          <w:szCs w:val="22"/>
        </w:rPr>
      </w:pPr>
    </w:p>
    <w:p w:rsidRPr="00DB2CA6" w:rsidR="005C5955" w:rsidP="00DB2CA6" w:rsidRDefault="00FC16C7" w14:paraId="2CA498AB" w14:textId="33FB7EA5">
      <w:pPr>
        <w:pStyle w:val="ListParagraph"/>
        <w:numPr>
          <w:ilvl w:val="0"/>
          <w:numId w:val="9"/>
        </w:numPr>
        <w:ind w:left="360"/>
        <w:rPr>
          <w:rFonts w:ascii="Segoe UI" w:hAnsi="Segoe UI" w:cs="Segoe UI"/>
          <w:sz w:val="22"/>
          <w:szCs w:val="22"/>
        </w:rPr>
      </w:pPr>
      <w:r>
        <w:rPr>
          <w:rFonts w:ascii="Segoe UI" w:hAnsi="Segoe UI" w:cs="Segoe UI"/>
          <w:sz w:val="22"/>
          <w:szCs w:val="22"/>
        </w:rPr>
        <w:t>Bạn nhận một email từ quản lý của mình về một dự án. Một người mới vừa gia nhập nhóm của bạn và bạn cần chia sẻ thông tin về dự án đó với họ. Bạn cần thực hiện thao tác nào sau đây để chia sẻ email với đồng nghiệp mới này mà không gửi email đó cho quản lý của bạn</w:t>
      </w:r>
      <w:r w:rsidRPr="00264CB2" w:rsidR="00264CB2">
        <w:rPr>
          <w:rFonts w:ascii="Segoe UI" w:hAnsi="Segoe UI" w:cs="Segoe UI"/>
          <w:sz w:val="22"/>
          <w:szCs w:val="22"/>
        </w:rPr>
        <w:t>?</w:t>
      </w:r>
    </w:p>
    <w:p w:rsidRPr="00FC16C7" w:rsidR="005C5955" w:rsidP="001C4522" w:rsidRDefault="00FC16C7" w14:paraId="679C76DD" w14:textId="4BE97FD0">
      <w:pPr>
        <w:pStyle w:val="ListParagraph"/>
        <w:numPr>
          <w:ilvl w:val="0"/>
          <w:numId w:val="13"/>
        </w:numPr>
        <w:ind w:left="720"/>
        <w:rPr>
          <w:rFonts w:ascii="Segoe UI" w:hAnsi="Segoe UI" w:cs="Segoe UI"/>
          <w:b/>
          <w:sz w:val="22"/>
          <w:szCs w:val="22"/>
        </w:rPr>
      </w:pPr>
      <w:r>
        <w:rPr>
          <w:rFonts w:ascii="Segoe UI" w:hAnsi="Segoe UI" w:cs="Segoe UI"/>
          <w:sz w:val="22"/>
          <w:szCs w:val="22"/>
        </w:rPr>
        <w:t>Trả lời email và thêm địa chỉ người nhận là người đồng nghiệp mới đó.</w:t>
      </w:r>
    </w:p>
    <w:p w:rsidR="00FC16C7" w:rsidP="001C4522" w:rsidRDefault="00FC16C7" w14:paraId="57D9324A" w14:textId="1E6A690E">
      <w:pPr>
        <w:pStyle w:val="ListParagraph"/>
        <w:numPr>
          <w:ilvl w:val="0"/>
          <w:numId w:val="13"/>
        </w:numPr>
        <w:ind w:left="720"/>
        <w:rPr>
          <w:rFonts w:ascii="Segoe UI" w:hAnsi="Segoe UI" w:cs="Segoe UI"/>
          <w:b/>
          <w:sz w:val="22"/>
          <w:szCs w:val="22"/>
        </w:rPr>
      </w:pPr>
      <w:r w:rsidRPr="00FC16C7">
        <w:rPr>
          <w:rFonts w:ascii="Segoe UI" w:hAnsi="Segoe UI" w:cs="Segoe UI"/>
          <w:b/>
          <w:sz w:val="22"/>
          <w:szCs w:val="22"/>
        </w:rPr>
        <w:t xml:space="preserve">Chuyển tiếp email </w:t>
      </w:r>
      <w:r>
        <w:rPr>
          <w:rFonts w:ascii="Segoe UI" w:hAnsi="Segoe UI" w:cs="Segoe UI"/>
          <w:b/>
          <w:sz w:val="22"/>
          <w:szCs w:val="22"/>
        </w:rPr>
        <w:t xml:space="preserve">cho người đồng nghiệp mới này. – Đúng! Thao tác này sẽ chỉ gửi email đến đồng nghiệp mới của bạn. </w:t>
      </w:r>
    </w:p>
    <w:p w:rsidRPr="00FC16C7" w:rsidR="00FC16C7" w:rsidP="001C4522" w:rsidRDefault="00FC16C7" w14:paraId="17D785A7" w14:textId="77777777">
      <w:pPr>
        <w:pStyle w:val="ListParagraph"/>
        <w:numPr>
          <w:ilvl w:val="0"/>
          <w:numId w:val="13"/>
        </w:numPr>
        <w:ind w:left="720"/>
        <w:rPr>
          <w:rFonts w:ascii="Segoe UI" w:hAnsi="Segoe UI" w:cs="Segoe UI"/>
          <w:b/>
          <w:sz w:val="22"/>
          <w:szCs w:val="22"/>
        </w:rPr>
      </w:pPr>
      <w:r>
        <w:rPr>
          <w:rFonts w:ascii="Segoe UI" w:hAnsi="Segoe UI" w:cs="Segoe UI"/>
          <w:sz w:val="22"/>
          <w:szCs w:val="22"/>
        </w:rPr>
        <w:t xml:space="preserve">Trả lời email và gửi dạng bcc (ẩn danh sách người nhận) cho đồng nghiệp mới của bạn. </w:t>
      </w:r>
    </w:p>
    <w:p w:rsidRPr="00FC16C7" w:rsidR="00FC16C7" w:rsidP="001C4522" w:rsidRDefault="00DA1066" w14:paraId="734D1201" w14:textId="662CC8A5">
      <w:pPr>
        <w:pStyle w:val="ListParagraph"/>
        <w:numPr>
          <w:ilvl w:val="0"/>
          <w:numId w:val="13"/>
        </w:numPr>
        <w:ind w:left="720"/>
        <w:rPr>
          <w:rFonts w:ascii="Segoe UI" w:hAnsi="Segoe UI" w:cs="Segoe UI"/>
          <w:b/>
          <w:sz w:val="22"/>
          <w:szCs w:val="22"/>
        </w:rPr>
      </w:pPr>
      <w:r>
        <w:rPr>
          <w:rFonts w:ascii="Segoe UI" w:hAnsi="Segoe UI" w:cs="Segoe UI"/>
          <w:sz w:val="22"/>
          <w:szCs w:val="22"/>
        </w:rPr>
        <w:t xml:space="preserve">Bấm </w:t>
      </w:r>
      <w:r w:rsidR="00FC16C7">
        <w:rPr>
          <w:rFonts w:ascii="Segoe UI" w:hAnsi="Segoe UI" w:cs="Segoe UI"/>
          <w:sz w:val="22"/>
          <w:szCs w:val="22"/>
        </w:rPr>
        <w:t>Trả lời tất cả</w:t>
      </w:r>
      <w:r>
        <w:rPr>
          <w:rFonts w:ascii="Segoe UI" w:hAnsi="Segoe UI" w:cs="Segoe UI"/>
          <w:sz w:val="22"/>
          <w:szCs w:val="22"/>
        </w:rPr>
        <w:t xml:space="preserve"> trên</w:t>
      </w:r>
      <w:r w:rsidR="00FC16C7">
        <w:rPr>
          <w:rFonts w:ascii="Segoe UI" w:hAnsi="Segoe UI" w:cs="Segoe UI"/>
          <w:sz w:val="22"/>
          <w:szCs w:val="22"/>
        </w:rPr>
        <w:t xml:space="preserve"> </w:t>
      </w:r>
      <w:r>
        <w:rPr>
          <w:rFonts w:ascii="Segoe UI" w:hAnsi="Segoe UI" w:cs="Segoe UI"/>
          <w:sz w:val="22"/>
          <w:szCs w:val="22"/>
        </w:rPr>
        <w:t xml:space="preserve">email. </w:t>
      </w:r>
      <w:r w:rsidR="00FC16C7">
        <w:rPr>
          <w:rFonts w:ascii="Segoe UI" w:hAnsi="Segoe UI" w:cs="Segoe UI"/>
          <w:sz w:val="22"/>
          <w:szCs w:val="22"/>
        </w:rPr>
        <w:t xml:space="preserve"> </w:t>
      </w:r>
    </w:p>
    <w:p w:rsidRPr="00F5249E" w:rsidR="00F5249E" w:rsidP="00F5249E" w:rsidRDefault="00F5249E" w14:paraId="6B0CC8A5" w14:textId="77777777">
      <w:pPr>
        <w:pStyle w:val="ListParagraph"/>
        <w:rPr>
          <w:rFonts w:ascii="Segoe UI" w:hAnsi="Segoe UI" w:cs="Segoe UI"/>
          <w:sz w:val="22"/>
          <w:szCs w:val="22"/>
        </w:rPr>
      </w:pPr>
    </w:p>
    <w:p w:rsidR="005C5955" w:rsidP="005C5955" w:rsidRDefault="00D95CC7" w14:paraId="733F8FAA" w14:textId="19AF34B4">
      <w:pPr>
        <w:pStyle w:val="Heading2"/>
      </w:pPr>
      <w:r>
        <w:t>Kết luận</w:t>
      </w:r>
    </w:p>
    <w:p w:rsidR="005C5955" w:rsidP="00EC201E" w:rsidRDefault="005C5955" w14:paraId="454ED123" w14:textId="55AE5EDC">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D95CC7">
        <w:rPr>
          <w:color w:val="595959" w:themeColor="text1" w:themeTint="A6"/>
          <w:shd w:val="clear" w:color="auto" w:fill="FFFFFF"/>
        </w:rPr>
        <w:t>phút</w:t>
      </w:r>
    </w:p>
    <w:p w:rsidRPr="00EC201E" w:rsidR="00EC201E" w:rsidP="00EC201E" w:rsidRDefault="00EC201E" w14:paraId="38A16B84" w14:textId="77777777">
      <w:pPr>
        <w:spacing w:after="0" w:line="240" w:lineRule="auto"/>
        <w:rPr>
          <w:color w:val="595959" w:themeColor="text1" w:themeTint="A6"/>
          <w:shd w:val="clear" w:color="auto" w:fill="FFFFFF"/>
        </w:rPr>
      </w:pPr>
    </w:p>
    <w:p w:rsidR="005C5955" w:rsidP="005C5955" w:rsidRDefault="00D95CC7" w14:paraId="7BB9FC09" w14:textId="471BA078">
      <w:pPr>
        <w:pStyle w:val="Heading3"/>
      </w:pPr>
      <w:r>
        <w:t>Chúc mừng bạn</w:t>
      </w:r>
      <w:r w:rsidR="005C5955">
        <w:t>!</w:t>
      </w:r>
    </w:p>
    <w:p w:rsidR="005C5955" w:rsidP="00DE2595" w:rsidRDefault="00D95CC7" w14:paraId="07003755" w14:textId="17EB0535">
      <w:r>
        <w:t xml:space="preserve">Bạn vừa hoàn thành phần Giao tiếp bằng email, giờ bạn có thể tự trả lời các câu hỏi sau đây: </w:t>
      </w:r>
    </w:p>
    <w:p w:rsidR="005C5955" w:rsidP="005C5955" w:rsidRDefault="00D95CC7" w14:paraId="73B3FC7A" w14:textId="1CCAC3F5">
      <w:pPr>
        <w:pStyle w:val="ListParagraph"/>
        <w:numPr>
          <w:ilvl w:val="0"/>
          <w:numId w:val="14"/>
        </w:numPr>
        <w:rPr>
          <w:rFonts w:ascii="Segoe UI" w:hAnsi="Segoe UI" w:cs="Segoe UI"/>
          <w:sz w:val="22"/>
          <w:szCs w:val="22"/>
        </w:rPr>
      </w:pPr>
      <w:r>
        <w:rPr>
          <w:rFonts w:ascii="Segoe UI" w:hAnsi="Segoe UI" w:cs="Segoe UI"/>
          <w:sz w:val="22"/>
          <w:szCs w:val="22"/>
        </w:rPr>
        <w:t>Thời điểm nào phù hợp để gửi email?</w:t>
      </w:r>
    </w:p>
    <w:p w:rsidRPr="005C5955" w:rsidR="00D95CC7" w:rsidP="005C5955" w:rsidRDefault="00D95CC7" w14:paraId="543C6298" w14:textId="5B2F49AE">
      <w:pPr>
        <w:pStyle w:val="ListParagraph"/>
        <w:numPr>
          <w:ilvl w:val="0"/>
          <w:numId w:val="14"/>
        </w:numPr>
        <w:rPr>
          <w:rFonts w:ascii="Segoe UI" w:hAnsi="Segoe UI" w:cs="Segoe UI"/>
          <w:sz w:val="22"/>
          <w:szCs w:val="22"/>
        </w:rPr>
      </w:pPr>
      <w:r>
        <w:rPr>
          <w:rFonts w:ascii="Segoe UI" w:hAnsi="Segoe UI" w:cs="Segoe UI"/>
          <w:sz w:val="22"/>
          <w:szCs w:val="22"/>
        </w:rPr>
        <w:t>Bạn bắt đầu sử dụng email như thế nào?</w:t>
      </w:r>
    </w:p>
    <w:p w:rsidRPr="00230DC0" w:rsidR="005C31DF" w:rsidP="00790B98" w:rsidRDefault="005C31DF" w14:paraId="275269FF" w14:textId="77777777">
      <w:pPr>
        <w:spacing w:after="0" w:line="240" w:lineRule="auto"/>
      </w:pPr>
    </w:p>
    <w:p w:rsidR="0075267A" w:rsidP="00715475" w:rsidRDefault="00D077F2" w14:paraId="631A8DE9" w14:textId="2D28691B">
      <w:pPr>
        <w:pStyle w:val="Heading1"/>
        <w:spacing w:before="0" w:line="240" w:lineRule="auto"/>
      </w:pPr>
      <w:r>
        <w:t>Trò chuyện trực tuyế</w:t>
      </w:r>
      <w:r w:rsidR="002F64E2">
        <w:t>n</w:t>
      </w:r>
    </w:p>
    <w:p w:rsidR="0075267A" w:rsidP="00715475" w:rsidRDefault="0075267A" w14:paraId="566EC8A0" w14:textId="52847842">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14 </w:t>
      </w:r>
      <w:r w:rsidR="00D3616B">
        <w:rPr>
          <w:color w:val="595959" w:themeColor="text1" w:themeTint="A6"/>
          <w:shd w:val="clear" w:color="auto" w:fill="FFFFFF"/>
        </w:rPr>
        <w:t>phút</w:t>
      </w:r>
      <w:r w:rsidRPr="00F43E87">
        <w:rPr>
          <w:color w:val="595959" w:themeColor="text1" w:themeTint="A6"/>
          <w:shd w:val="clear" w:color="auto" w:fill="FFFFFF"/>
        </w:rPr>
        <w:t xml:space="preserve"> | 9 </w:t>
      </w:r>
      <w:r w:rsidR="00D077F2">
        <w:rPr>
          <w:color w:val="595959" w:themeColor="text1" w:themeTint="A6"/>
          <w:shd w:val="clear" w:color="auto" w:fill="FFFFFF"/>
        </w:rPr>
        <w:t>bài</w:t>
      </w:r>
    </w:p>
    <w:p w:rsidRPr="00F43E87" w:rsidR="00F43E87" w:rsidP="00715475" w:rsidRDefault="00F43E87" w14:paraId="730F1C45" w14:textId="77777777">
      <w:pPr>
        <w:spacing w:after="0" w:line="240" w:lineRule="auto"/>
        <w:rPr>
          <w:color w:val="595959" w:themeColor="text1" w:themeTint="A6"/>
          <w:shd w:val="clear" w:color="auto" w:fill="FFFFFF"/>
        </w:rPr>
      </w:pPr>
    </w:p>
    <w:p w:rsidRPr="00DE2595" w:rsidR="0075267A" w:rsidP="00DE2595" w:rsidRDefault="001A5F58" w14:paraId="385204A2" w14:textId="442CBC25">
      <w:pPr>
        <w:rPr>
          <w:shd w:val="clear" w:color="auto" w:fill="FFFFFF"/>
        </w:rPr>
      </w:pPr>
      <w:r>
        <w:rPr>
          <w:shd w:val="clear" w:color="auto" w:fill="FFFFFF"/>
        </w:rPr>
        <w:t xml:space="preserve">Trong </w:t>
      </w:r>
      <w:r w:rsidR="00C708C7">
        <w:rPr>
          <w:shd w:val="clear" w:color="auto" w:fill="FFFFFF"/>
        </w:rPr>
        <w:t xml:space="preserve">học </w:t>
      </w:r>
      <w:r>
        <w:rPr>
          <w:shd w:val="clear" w:color="auto" w:fill="FFFFFF"/>
        </w:rPr>
        <w:t>phần này, bạn sẽ tìm hiểu cách giao tiếp với mọi người bằng các</w:t>
      </w:r>
      <w:r w:rsidR="001D3738">
        <w:rPr>
          <w:shd w:val="clear" w:color="auto" w:fill="FFFFFF"/>
        </w:rPr>
        <w:t>h</w:t>
      </w:r>
      <w:r>
        <w:rPr>
          <w:shd w:val="clear" w:color="auto" w:fill="FFFFFF"/>
        </w:rPr>
        <w:t xml:space="preserve"> </w:t>
      </w:r>
      <w:r w:rsidR="001D3738">
        <w:rPr>
          <w:shd w:val="clear" w:color="auto" w:fill="FFFFFF"/>
        </w:rPr>
        <w:t>nhắn tin</w:t>
      </w:r>
      <w:r>
        <w:rPr>
          <w:shd w:val="clear" w:color="auto" w:fill="FFFFFF"/>
        </w:rPr>
        <w:t>, gọi thoại và gọi video</w:t>
      </w:r>
      <w:r w:rsidRPr="0075267A" w:rsidR="0075267A">
        <w:rPr>
          <w:shd w:val="clear" w:color="auto" w:fill="FFFFFF"/>
        </w:rPr>
        <w:t>.</w:t>
      </w:r>
    </w:p>
    <w:p w:rsidRPr="00A341FD" w:rsidR="009A707A" w:rsidP="007046D4" w:rsidRDefault="00F949AB" w14:paraId="501894FA" w14:textId="3016B0E3">
      <w:pPr>
        <w:pStyle w:val="Heading2"/>
      </w:pPr>
      <w:r>
        <w:t>Giới thiệu</w:t>
      </w:r>
    </w:p>
    <w:p w:rsidRPr="00F43E87" w:rsidR="009A707A" w:rsidP="009A707A" w:rsidRDefault="009A707A" w14:paraId="697B81F4" w14:textId="04B0B3C1">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F949AB">
        <w:rPr>
          <w:color w:val="595959" w:themeColor="text1" w:themeTint="A6"/>
          <w:shd w:val="clear" w:color="auto" w:fill="FFFFFF"/>
        </w:rPr>
        <w:t>phút</w:t>
      </w:r>
    </w:p>
    <w:p w:rsidR="009A707A" w:rsidP="009A707A" w:rsidRDefault="009A707A" w14:paraId="42354A8D" w14:textId="77777777">
      <w:pPr>
        <w:spacing w:after="0" w:line="240" w:lineRule="auto"/>
      </w:pPr>
      <w:r>
        <w:t xml:space="preserve"> </w:t>
      </w:r>
    </w:p>
    <w:p w:rsidRPr="005A766B" w:rsidR="009A707A" w:rsidP="00DE2595" w:rsidRDefault="00F949AB" w14:paraId="74500339" w14:textId="776D386C">
      <w:pPr>
        <w:rPr>
          <w:b/>
        </w:rPr>
      </w:pPr>
      <w:r>
        <w:t xml:space="preserve">Internet và web giúp chúng ta có liên lạc với người khác dù họ ở gần hay xa. Nhiều ứng dụng và dịch vụ giúp việc giao tiếp trực tuyến với người khác trở nên dễ dàng hơn như </w:t>
      </w:r>
      <w:r w:rsidR="005A766B">
        <w:rPr>
          <w:b/>
        </w:rPr>
        <w:t xml:space="preserve">nhắn tin </w:t>
      </w:r>
      <w:r>
        <w:rPr>
          <w:b/>
        </w:rPr>
        <w:t>(</w:t>
      </w:r>
      <w:r w:rsidR="005A766B">
        <w:rPr>
          <w:b/>
        </w:rPr>
        <w:t>IM</w:t>
      </w:r>
      <w:r>
        <w:rPr>
          <w:b/>
        </w:rPr>
        <w:t>)</w:t>
      </w:r>
      <w:r w:rsidR="005A766B">
        <w:rPr>
          <w:b/>
        </w:rPr>
        <w:t xml:space="preserve">, gọi thoại </w:t>
      </w:r>
      <w:r w:rsidR="005A766B">
        <w:t xml:space="preserve">và </w:t>
      </w:r>
      <w:r w:rsidR="005A766B">
        <w:rPr>
          <w:b/>
        </w:rPr>
        <w:t xml:space="preserve">gọi video. </w:t>
      </w:r>
    </w:p>
    <w:p w:rsidR="009A707A" w:rsidP="00DE2595" w:rsidRDefault="008C5945" w14:paraId="45FD1ABA" w14:textId="6E01A5A8">
      <w:r>
        <w:t xml:space="preserve">Trong bài này, chúng ta sẽ tìm hiểu các phương pháp giao tiếp trực tuyến này. </w:t>
      </w:r>
    </w:p>
    <w:p w:rsidRPr="00DE2595" w:rsidR="009A707A" w:rsidP="00DE2595" w:rsidRDefault="008C5945" w14:paraId="39ADF3CD" w14:textId="5DEE7942">
      <w:pPr>
        <w:rPr>
          <w:b/>
          <w:bCs/>
        </w:rPr>
      </w:pPr>
      <w:r>
        <w:rPr>
          <w:b/>
          <w:bCs/>
        </w:rPr>
        <w:t xml:space="preserve">Kết thúc </w:t>
      </w:r>
      <w:r w:rsidR="000B24D1">
        <w:rPr>
          <w:b/>
          <w:bCs/>
        </w:rPr>
        <w:t>học phần</w:t>
      </w:r>
      <w:r>
        <w:rPr>
          <w:b/>
          <w:bCs/>
        </w:rPr>
        <w:t xml:space="preserve"> này, bạn có thể</w:t>
      </w:r>
      <w:r w:rsidRPr="00DE2595" w:rsidR="009A707A">
        <w:rPr>
          <w:b/>
          <w:bCs/>
        </w:rPr>
        <w:t>:</w:t>
      </w:r>
    </w:p>
    <w:p w:rsidR="009A707A" w:rsidP="009A707A" w:rsidRDefault="008C5945" w14:paraId="0F134D6C" w14:textId="5CEA411C">
      <w:pPr>
        <w:pStyle w:val="ListParagraph"/>
        <w:numPr>
          <w:ilvl w:val="0"/>
          <w:numId w:val="16"/>
        </w:numPr>
        <w:rPr>
          <w:rFonts w:ascii="Segoe UI" w:hAnsi="Segoe UI" w:cs="Segoe UI"/>
          <w:sz w:val="22"/>
          <w:szCs w:val="22"/>
        </w:rPr>
      </w:pPr>
      <w:r>
        <w:rPr>
          <w:rFonts w:ascii="Segoe UI" w:hAnsi="Segoe UI" w:cs="Segoe UI"/>
          <w:sz w:val="22"/>
          <w:szCs w:val="22"/>
        </w:rPr>
        <w:t>Hiểu các cách giao tiếp trực tuyến phổ biến.</w:t>
      </w:r>
    </w:p>
    <w:p w:rsidR="008C5945" w:rsidP="009A707A" w:rsidRDefault="008C5945" w14:paraId="0902F4CE" w14:textId="05A689EC">
      <w:pPr>
        <w:pStyle w:val="ListParagraph"/>
        <w:numPr>
          <w:ilvl w:val="0"/>
          <w:numId w:val="16"/>
        </w:numPr>
        <w:rPr>
          <w:rFonts w:ascii="Segoe UI" w:hAnsi="Segoe UI" w:cs="Segoe UI"/>
          <w:sz w:val="22"/>
          <w:szCs w:val="22"/>
        </w:rPr>
      </w:pPr>
      <w:r>
        <w:rPr>
          <w:rFonts w:ascii="Segoe UI" w:hAnsi="Segoe UI" w:cs="Segoe UI"/>
          <w:sz w:val="22"/>
          <w:szCs w:val="22"/>
        </w:rPr>
        <w:t>Sử dụng Skype hoặc các dịch vụ tương tự để gửi tin nhắn nhanh đến người khác.</w:t>
      </w:r>
    </w:p>
    <w:p w:rsidR="008C5945" w:rsidP="009A707A" w:rsidRDefault="008C5945" w14:paraId="6105DE13" w14:textId="5A6899D4">
      <w:pPr>
        <w:pStyle w:val="ListParagraph"/>
        <w:numPr>
          <w:ilvl w:val="0"/>
          <w:numId w:val="16"/>
        </w:numPr>
        <w:rPr>
          <w:rFonts w:ascii="Segoe UI" w:hAnsi="Segoe UI" w:cs="Segoe UI"/>
          <w:sz w:val="22"/>
          <w:szCs w:val="22"/>
        </w:rPr>
      </w:pPr>
      <w:r>
        <w:rPr>
          <w:rFonts w:ascii="Segoe UI" w:hAnsi="Segoe UI" w:cs="Segoe UI"/>
          <w:sz w:val="22"/>
          <w:szCs w:val="22"/>
        </w:rPr>
        <w:t xml:space="preserve">Thực hiện cuộc gọi thoại trên trình duyệt web. </w:t>
      </w:r>
    </w:p>
    <w:p w:rsidRPr="009A707A" w:rsidR="008C5945" w:rsidP="009A707A" w:rsidRDefault="008C5945" w14:paraId="79E244DC" w14:textId="4D90F96C">
      <w:pPr>
        <w:pStyle w:val="ListParagraph"/>
        <w:numPr>
          <w:ilvl w:val="0"/>
          <w:numId w:val="16"/>
        </w:numPr>
        <w:rPr>
          <w:rFonts w:ascii="Segoe UI" w:hAnsi="Segoe UI" w:cs="Segoe UI"/>
          <w:sz w:val="22"/>
          <w:szCs w:val="22"/>
        </w:rPr>
      </w:pPr>
      <w:r>
        <w:rPr>
          <w:rFonts w:ascii="Segoe UI" w:hAnsi="Segoe UI" w:cs="Segoe UI"/>
          <w:sz w:val="22"/>
          <w:szCs w:val="22"/>
        </w:rPr>
        <w:t xml:space="preserve">Thực hiện cuộc gọi video trên trình duyệt web. </w:t>
      </w:r>
    </w:p>
    <w:p w:rsidRPr="00A70BE0" w:rsidR="009A707A" w:rsidP="009A707A" w:rsidRDefault="009A707A" w14:paraId="4606DF49" w14:textId="77777777">
      <w:pPr>
        <w:spacing w:after="0" w:line="240" w:lineRule="auto"/>
      </w:pPr>
    </w:p>
    <w:p w:rsidR="002F19DE" w:rsidP="002F19DE" w:rsidRDefault="008C5945" w14:paraId="52D1C7FC" w14:textId="655769D9">
      <w:pPr>
        <w:pStyle w:val="Heading2"/>
      </w:pPr>
      <w:r>
        <w:t>Các cách giao tiếp trực tuyến phổ biến</w:t>
      </w:r>
    </w:p>
    <w:p w:rsidR="002F19DE" w:rsidP="00F43E87" w:rsidRDefault="002F19DE" w14:paraId="6360CD93" w14:textId="0B317CE2">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Pr="00F43E87" w:rsidR="00F43E87" w:rsidP="00F43E87" w:rsidRDefault="00F43E87" w14:paraId="188083ED" w14:textId="77777777">
      <w:pPr>
        <w:spacing w:after="0" w:line="240" w:lineRule="auto"/>
        <w:rPr>
          <w:color w:val="595959" w:themeColor="text1" w:themeTint="A6"/>
          <w:shd w:val="clear" w:color="auto" w:fill="FFFFFF"/>
        </w:rPr>
      </w:pPr>
    </w:p>
    <w:p w:rsidR="002F19DE" w:rsidP="002F19DE" w:rsidRDefault="00BD6107" w14:paraId="1B10AE2E" w14:textId="7B831070">
      <w:pPr>
        <w:pStyle w:val="Heading3"/>
      </w:pPr>
      <w:r>
        <w:t>Giới thiệu về tin nhắn nhanh, gọi thoại và gọi video</w:t>
      </w:r>
    </w:p>
    <w:p w:rsidR="002F19DE" w:rsidP="00DE2595" w:rsidRDefault="00BD6107" w14:paraId="68532DF9" w14:textId="7DC97D3A">
      <w:r>
        <w:t>Có nhiều cách khác nhau để liên lạc trực tuyến với bạn bè, gia đình và người khác. Bạn có thể sử dụng các công cụ khác nhau trong các tình huống khác nhau. Ví dụ, email thường được sử dụng trong các tình huống công việc, trang trọng như với khách hàng thương mại hoặc với giáo sư của bạn.</w:t>
      </w:r>
    </w:p>
    <w:p w:rsidRPr="00A11296" w:rsidR="00BD6107" w:rsidP="00DE2595" w:rsidRDefault="00BD6107" w14:paraId="35D61208" w14:textId="59A968DC">
      <w:r>
        <w:t xml:space="preserve">Có nhiều công cụ hữu ích khác. </w:t>
      </w:r>
      <w:r>
        <w:rPr>
          <w:b/>
        </w:rPr>
        <w:t>Nhắn tin</w:t>
      </w:r>
      <w:r w:rsidR="00A11296">
        <w:rPr>
          <w:b/>
        </w:rPr>
        <w:t xml:space="preserve"> (IM)</w:t>
      </w:r>
      <w:r>
        <w:rPr>
          <w:b/>
        </w:rPr>
        <w:t xml:space="preserve"> </w:t>
      </w:r>
      <w:r w:rsidR="00A11296">
        <w:t xml:space="preserve">là cách để trò chuyện với ai đó trong thời gian thực, như thể bạn đang trong một cuộc hội thoại trực tiếp. </w:t>
      </w:r>
      <w:r w:rsidR="00A11296">
        <w:rPr>
          <w:b/>
        </w:rPr>
        <w:t>Gọi thoại trực tuyến (VOIP)</w:t>
      </w:r>
      <w:r w:rsidR="00A11296">
        <w:t xml:space="preserve"> cho phép bạn thực hiện các cuộc gọi trực tuyến cho người khác hoặc các số điện thoại khác mà không cần phải sử dụng </w:t>
      </w:r>
      <w:r w:rsidR="004E1D4A">
        <w:t>điện thoại bàn</w:t>
      </w:r>
      <w:r w:rsidR="00A11296">
        <w:t xml:space="preserve"> hoặc di động. Với </w:t>
      </w:r>
      <w:r w:rsidR="00A11296">
        <w:rPr>
          <w:b/>
        </w:rPr>
        <w:t>gọi video,</w:t>
      </w:r>
      <w:r w:rsidR="00A11296">
        <w:t xml:space="preserve"> bạn có thể sử dụng một máy ảnh trên web để nhìn thấy người mà bạn đang trò chuyện cùng trên màn hình.  </w:t>
      </w:r>
    </w:p>
    <w:p w:rsidRPr="002F19DE" w:rsidR="002F19DE" w:rsidP="00DE2595" w:rsidRDefault="00A11296" w14:paraId="68312B57" w14:textId="5CF0EA8C">
      <w:pPr>
        <w:rPr>
          <w:b/>
          <w:bCs/>
        </w:rPr>
      </w:pPr>
      <w:r>
        <w:rPr>
          <w:b/>
          <w:bCs/>
        </w:rPr>
        <w:t xml:space="preserve">Xem video sau đây để tìm hiểu thêm về nhắn tin, gọi thoại và gọi video. </w:t>
      </w:r>
    </w:p>
    <w:p w:rsidR="00AB048B" w:rsidP="002F19DE" w:rsidRDefault="00C56A54" w14:paraId="1A64E8DE" w14:textId="334A60A3">
      <w:pPr>
        <w:pStyle w:val="Heading3"/>
      </w:pPr>
      <w:hyperlink w:history="1" r:id="rId14">
        <w:r w:rsidRPr="002370B1" w:rsidR="002F19DE">
          <w:rPr>
            <w:rStyle w:val="Hyperlink"/>
          </w:rPr>
          <w:t xml:space="preserve">Video: </w:t>
        </w:r>
      </w:hyperlink>
      <w:r w:rsidR="00A11296">
        <w:rPr>
          <w:rStyle w:val="Hyperlink"/>
        </w:rPr>
        <w:t xml:space="preserve">Giới thiệu về nhắn tin, gọi thoại và gọi </w:t>
      </w:r>
      <w:proofErr w:type="gramStart"/>
      <w:r w:rsidR="00A11296">
        <w:rPr>
          <w:rStyle w:val="Hyperlink"/>
        </w:rPr>
        <w:t>video.s</w:t>
      </w:r>
      <w:proofErr w:type="gramEnd"/>
    </w:p>
    <w:p w:rsidR="00C24365" w:rsidP="00DE2595" w:rsidRDefault="00A11296" w14:paraId="215EBDDD" w14:textId="77777777">
      <w:r>
        <w:t>Có nhiều cách để liên lạc trực tuyến với bạn bè, gia đình và người khác, dù họ ở xa hay gần bạn</w:t>
      </w:r>
      <w:r w:rsidRPr="002F19DE" w:rsidR="002F19DE">
        <w:t>.</w:t>
      </w:r>
    </w:p>
    <w:p w:rsidR="008C1B82" w:rsidP="00DE2595" w:rsidRDefault="00C24365" w14:paraId="05D03611" w14:textId="15894AA8">
      <w:r>
        <w:t xml:space="preserve">Khi bạn muốn gửi một tin nhắn nhanh trực tiếp đến ai đó và bạn hy vọng người đó sẽ trả lời ngay lập tức, bạn có thể gửi một tin nhắn tức thời như đối với nhắn tin trên điện thoại di động. Tin nhắn giúp bạn </w:t>
      </w:r>
      <w:r w:rsidR="0066724B">
        <w:t>giao tiếp</w:t>
      </w:r>
      <w:r>
        <w:t xml:space="preserve"> trực tuyến nhanh.</w:t>
      </w:r>
      <w:r w:rsidRPr="002F19DE" w:rsidR="002F19DE">
        <w:t xml:space="preserve"> </w:t>
      </w:r>
    </w:p>
    <w:p w:rsidR="002F19DE" w:rsidP="00DE2595" w:rsidRDefault="00177D04" w14:paraId="5792988D" w14:textId="57DAAC48">
      <w:r>
        <w:t>Khi bạn muốn</w:t>
      </w:r>
      <w:r w:rsidR="004E1D4A">
        <w:t xml:space="preserve"> gọi điện nói chuyện với một ai đó mà không dùng điện thoại bàn hoặc di động, bạn có thể thực hiện một cuộc gọi qua mạng internet. Bạn có thể gọi trực tiếp cho ai đó sử dụng số điện thoại hoặc thông tin liên hệ khác từ máy tính của mình. Bạn thậm chí có thể thực hiện cuộc gọi có video; bạn sẽ nhìn thấy người kia trong khi nói chuyện với họ bằng cách sử dụng máy ảnh trên thiết bị của mình. Bạn thậm chí còn có thể thực hiện nhiều cuộc gọi với nhiều người cùng một lúc, bất kể họ đang ở đâu.</w:t>
      </w:r>
    </w:p>
    <w:p w:rsidR="004E1D4A" w:rsidP="00DE2595" w:rsidRDefault="004E1D4A" w14:paraId="7B1018CD" w14:textId="03EB50B7">
      <w:r>
        <w:t xml:space="preserve">Có nhiều dịch vụ giúp bạn giao tiếp trực tuyến. Các ứng dụng mạng xã hội, các nhà cung cấp email và các dịch vụ khác thường </w:t>
      </w:r>
      <w:r w:rsidR="00FA4C76">
        <w:t>mang đến cho bạn một cách để gửi tin nhắn và gọi thoại cũng như gọi video từ máy tính của bạn. Skype là một dịch vụ Web phổ biến bao gồm nhắn tin, gọi thoại, gọi video và nhiều tính năng hữu ích khác. Bạn có thể cài Skype miễn phí trên nhiều loại thiết bị khác nhau hoặc truy cập trên web thông qua một trình duyệt.</w:t>
      </w:r>
    </w:p>
    <w:p w:rsidR="005D0694" w:rsidP="00DE2595" w:rsidRDefault="005D0694" w14:paraId="7584201A" w14:textId="10C4F575">
      <w:r>
        <w:t xml:space="preserve">Với nhiều cách giao tiếp online, chỉ cần một cái nhấp chuột là bạn đã liên lạc được với người khác. </w:t>
      </w:r>
    </w:p>
    <w:p w:rsidR="00C34BF1" w:rsidP="00C34BF1" w:rsidRDefault="004D4AEC" w14:paraId="3419DAAD" w14:textId="5AD06E46">
      <w:pPr>
        <w:pStyle w:val="Heading2"/>
      </w:pPr>
      <w:r>
        <w:t>Đăng nhập và đăng xuất Skype</w:t>
      </w:r>
    </w:p>
    <w:p w:rsidR="00C34BF1" w:rsidP="00F43E87" w:rsidRDefault="00C34BF1" w14:paraId="5DAB8BF0" w14:textId="3A1F9244">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Pr="00F43E87" w:rsidR="00F43E87" w:rsidP="00F43E87" w:rsidRDefault="00F43E87" w14:paraId="155440EB" w14:textId="77777777">
      <w:pPr>
        <w:spacing w:after="0" w:line="240" w:lineRule="auto"/>
        <w:rPr>
          <w:color w:val="595959" w:themeColor="text1" w:themeTint="A6"/>
          <w:shd w:val="clear" w:color="auto" w:fill="FFFFFF"/>
        </w:rPr>
      </w:pPr>
    </w:p>
    <w:p w:rsidR="00C34BF1" w:rsidP="00C34BF1" w:rsidRDefault="004D4AEC" w14:paraId="20ABF364" w14:textId="68825952">
      <w:pPr>
        <w:pStyle w:val="Heading3"/>
      </w:pPr>
      <w:r>
        <w:t>Đăng nhập và đăng xuất</w:t>
      </w:r>
    </w:p>
    <w:p w:rsidR="004D4AEC" w:rsidP="00DE2595" w:rsidRDefault="004D4AEC" w14:paraId="3BC710AA" w14:textId="6B3C18B8">
      <w:r>
        <w:t>Để sử dụng Skype, trước tiên bạn phải đăng nhập vào tài khoản của mình. Skype for Business có sẵn trong bộ Office 365 với các tài khoản sử dụng trong công việc, học tập và thương mại. Để sử dụng cá nhân, bạn có thể dùng ứng dụng Skype sẵn có miễn phí trong Office. Skype cũng được sử dụng trực tuyến.</w:t>
      </w:r>
    </w:p>
    <w:p w:rsidR="004D4AEC" w:rsidP="00DE2595" w:rsidRDefault="004D4AEC" w14:paraId="7B8D39A9" w14:textId="7841CA45">
      <w:r>
        <w:t xml:space="preserve">Trong bài học này, chúng ta sẽ sử dụng ứng dụng Skype for Business làm mẫu, nhưng bạn có thể sử dụng Skype theo </w:t>
      </w:r>
      <w:r w:rsidR="003168EB">
        <w:t xml:space="preserve">các </w:t>
      </w:r>
      <w:r>
        <w:t xml:space="preserve">cách tương tự để gửi tin nhắn nhanh và thực hiện các cuộc gọi thoại và video trực tuyến. </w:t>
      </w:r>
    </w:p>
    <w:p w:rsidRPr="00C34BF1" w:rsidR="00C34BF1" w:rsidP="00C34BF1" w:rsidRDefault="00EB724A" w14:paraId="74F04BF2" w14:textId="111F575A">
      <w:pPr>
        <w:rPr>
          <w:b/>
          <w:bCs/>
        </w:rPr>
      </w:pPr>
      <w:r>
        <w:rPr>
          <w:b/>
          <w:bCs/>
        </w:rPr>
        <w:t>Xem video sau đây để tìm hiểu cách đăng nhập và đăng xuất Skype for Business.</w:t>
      </w:r>
    </w:p>
    <w:p w:rsidR="00C34BF1" w:rsidP="00C34BF1" w:rsidRDefault="00C34BF1" w14:paraId="2DD22EEA" w14:textId="219D851B">
      <w:pPr>
        <w:pStyle w:val="Heading3"/>
      </w:pPr>
      <w:r w:rsidRPr="00EB724A">
        <w:t xml:space="preserve">Video: </w:t>
      </w:r>
      <w:r w:rsidR="00EB724A">
        <w:t>Đăng nhập và đăng xuất Skype</w:t>
      </w:r>
    </w:p>
    <w:p w:rsidR="00C34BF1" w:rsidP="00DE2595" w:rsidRDefault="00FD5B33" w14:paraId="7D0E4BF9" w14:textId="5B9C0A5E">
      <w:r>
        <w:t xml:space="preserve">Đăng nhập và đăng xuất khỏi Skype for Business </w:t>
      </w:r>
      <w:r w:rsidR="00242EC2">
        <w:t>để chọn cách bạn muốn hiển thị trạng thái đối với các đối tượng liên lạc. Nếu đây là lần đầu tiên bạn đăng nhập, hãy đánh địa chỉ email làm việc hoặc học tập của mình. Nhấp chuột vào “Sign in” (Đăng nhập) và bạn sẽ thấy hộp thoại “Password” (Mật khẩu) xuất hiện. Hãy nhập mật kh</w:t>
      </w:r>
      <w:r w:rsidR="003E28A5">
        <w:t>ẩ</w:t>
      </w:r>
      <w:r w:rsidR="00242EC2">
        <w:t xml:space="preserve">u của bạn vào đây và bấm vào hộp thoại “Save my password” (Lưu mật khẩu). Thao tác này giúp tự động lưu thông tin đăng nhập của </w:t>
      </w:r>
      <w:r w:rsidR="003E28A5">
        <w:t>mình</w:t>
      </w:r>
      <w:r w:rsidR="00242EC2">
        <w:t xml:space="preserve"> cho lần đăng nhập sau. Nếu bạn không muốn tự động đăng nhập, không bấm vào hộp thoại này. Nhấp chuột lại vào “Sign in” và bạn đã đăng nhập. Giờ bạn có thể tương tác với đồng nghiệp hoặc lựa chọn </w:t>
      </w:r>
      <w:r w:rsidR="001B6514">
        <w:t>trạng thái</w:t>
      </w:r>
      <w:r w:rsidR="00242EC2">
        <w:t xml:space="preserve"> hiện tại của mình.</w:t>
      </w:r>
    </w:p>
    <w:p w:rsidR="000A3FE4" w:rsidP="00DE2595" w:rsidRDefault="003E28A5" w14:paraId="5F850191" w14:textId="77777777">
      <w:r>
        <w:t xml:space="preserve">Khi bạn dùng xong Skype for Business, bạn có thể thoát ra hoặc đóng ứng dụng, tùy thuộc bạn muốn </w:t>
      </w:r>
      <w:r w:rsidR="0020016F">
        <w:t>để trạng thái của mình như thế nào</w:t>
      </w:r>
      <w:r>
        <w:t>.</w:t>
      </w:r>
      <w:r w:rsidR="008D2D0F">
        <w:t xml:space="preserve"> Để đăng xuất khỏi Skype, hãy nhấp chuột vào mũi tên “Show Menu” (hiển thị Menu), chọn “File” và chọn ‘Sign out”</w:t>
      </w:r>
      <w:r w:rsidR="00063297">
        <w:t xml:space="preserve"> (đăng xuất). “Phiên hoạt động của bạn đã kết thúc, và người khác không thể thấy trạng thái của bạn hay trò chuyện được với bạn nữa”.</w:t>
      </w:r>
    </w:p>
    <w:p w:rsidR="003E28A5" w:rsidP="00DE2595" w:rsidRDefault="000A3FE4" w14:paraId="76A2C4A7" w14:textId="79D7A09B">
      <w:r>
        <w:t>Nếu bạn muốn tiếp tục phiên hoạt động, hãy ẩn ứng dụng, đóng cửa sổ Skype for Business, chỉ cần nhấp chu</w:t>
      </w:r>
      <w:r w:rsidR="00DD039F">
        <w:t>ộ</w:t>
      </w:r>
      <w:r>
        <w:t xml:space="preserve">t vào X ở góc phải phía trên. Đừng lo lắng, bạn vẫn có thể nhận được thông báo, </w:t>
      </w:r>
      <w:r w:rsidR="00DD039F">
        <w:t>tin nhắn và chia sẻ trạng thái của mình.</w:t>
      </w:r>
    </w:p>
    <w:p w:rsidRPr="00C34BF1" w:rsidR="00DD039F" w:rsidP="00DE2595" w:rsidRDefault="00DA26A0" w14:paraId="377DA26E" w14:textId="7722E256">
      <w:r>
        <w:t xml:space="preserve">Đưa cửa sổ chính trở lại hoạt động bất kỳ lúc nào bằng cách tìm kiếm Skype for Business trên máy tính của bạn hoặc nhấp chuột vào biểu tượng ứng dụng nếu bạn đã ghim nó lên thanh công cụ. Bằng việc đăng nhập và thoát Skype for Business, bạn có thể chọn </w:t>
      </w:r>
      <w:r w:rsidR="00862E8C">
        <w:t>thời gian và cách thức giao tiếp với người khác một cách thuận tiện nhất.</w:t>
      </w:r>
    </w:p>
    <w:p w:rsidR="0069513E" w:rsidP="0069513E" w:rsidRDefault="0010279A" w14:paraId="41F9187B" w14:textId="74517C4A">
      <w:pPr>
        <w:pStyle w:val="Heading2"/>
      </w:pPr>
      <w:r>
        <w:t xml:space="preserve">Thêm </w:t>
      </w:r>
      <w:r w:rsidR="00F5238E">
        <w:t>địa chỉ liên hệ</w:t>
      </w:r>
      <w:r>
        <w:t xml:space="preserve"> trong Skype</w:t>
      </w:r>
    </w:p>
    <w:p w:rsidRPr="00F43E87" w:rsidR="0069513E" w:rsidP="0069513E" w:rsidRDefault="0069513E" w14:paraId="3568A721" w14:textId="11D3300A">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10279A">
        <w:rPr>
          <w:color w:val="595959" w:themeColor="text1" w:themeTint="A6"/>
          <w:shd w:val="clear" w:color="auto" w:fill="FFFFFF"/>
        </w:rPr>
        <w:t>phút</w:t>
      </w:r>
    </w:p>
    <w:p w:rsidR="0069513E" w:rsidP="0069513E" w:rsidRDefault="0069513E" w14:paraId="0AE068BF" w14:textId="77777777">
      <w:pPr>
        <w:spacing w:after="0" w:line="240" w:lineRule="auto"/>
      </w:pPr>
      <w:r>
        <w:t xml:space="preserve"> </w:t>
      </w:r>
    </w:p>
    <w:p w:rsidR="0069513E" w:rsidP="0069513E" w:rsidRDefault="0010279A" w14:paraId="5E1F0D00" w14:textId="254A3C3F">
      <w:pPr>
        <w:pStyle w:val="Heading3"/>
      </w:pPr>
      <w:r>
        <w:t xml:space="preserve">Thêm </w:t>
      </w:r>
      <w:r w:rsidR="00AD3C18">
        <w:t>địa chỉ liên hệ</w:t>
      </w:r>
    </w:p>
    <w:p w:rsidR="0069513E" w:rsidP="00DE2595" w:rsidRDefault="0010279A" w14:paraId="17C67468" w14:textId="3240AD33">
      <w:r>
        <w:t xml:space="preserve">Bạn không thể thực sự giao tiếp trực tuyến nếu không có người để giao tiếp. Sau khi </w:t>
      </w:r>
      <w:r w:rsidR="00A50E6B">
        <w:t>tạo</w:t>
      </w:r>
      <w:r>
        <w:t xml:space="preserve"> tài khoản Skype, hãy thêm </w:t>
      </w:r>
      <w:r w:rsidR="006E545F">
        <w:t>địa chỉ</w:t>
      </w:r>
      <w:r w:rsidR="00DB159D">
        <w:t xml:space="preserve"> liên </w:t>
      </w:r>
      <w:r w:rsidR="006E545F">
        <w:t>hệ</w:t>
      </w:r>
      <w:r>
        <w:t xml:space="preserve"> để kết nối với </w:t>
      </w:r>
      <w:r w:rsidR="003D1770">
        <w:t xml:space="preserve">những </w:t>
      </w:r>
      <w:r>
        <w:t xml:space="preserve">người bạn muốn giao tiếp trực tuyến. </w:t>
      </w:r>
    </w:p>
    <w:p w:rsidRPr="0069513E" w:rsidR="005D0B6B" w:rsidP="00DE2595" w:rsidRDefault="00A50E6B" w14:paraId="49BF9964" w14:textId="62A740E6">
      <w:pPr>
        <w:rPr>
          <w:b/>
          <w:bCs/>
        </w:rPr>
      </w:pPr>
      <w:r>
        <w:rPr>
          <w:b/>
          <w:bCs/>
        </w:rPr>
        <w:t xml:space="preserve">Xem video sau để tìm hiểu cách thêm </w:t>
      </w:r>
      <w:r w:rsidR="00AF07B6">
        <w:rPr>
          <w:b/>
          <w:bCs/>
        </w:rPr>
        <w:t>địa chỉ liên hệ</w:t>
      </w:r>
      <w:r>
        <w:rPr>
          <w:b/>
          <w:bCs/>
        </w:rPr>
        <w:t xml:space="preserve"> trong Skype for Business.</w:t>
      </w:r>
    </w:p>
    <w:p w:rsidR="005D0B6B" w:rsidP="005D0B6B" w:rsidRDefault="00C56A54" w14:paraId="6CBEB79C" w14:textId="10BA9911">
      <w:pPr>
        <w:pStyle w:val="Heading3"/>
      </w:pPr>
      <w:hyperlink w:history="1" r:id="rId15">
        <w:r w:rsidRPr="002370B1" w:rsidR="0069513E">
          <w:rPr>
            <w:rStyle w:val="Hyperlink"/>
          </w:rPr>
          <w:t xml:space="preserve">Video: </w:t>
        </w:r>
        <w:r w:rsidR="00A50E6B">
          <w:rPr>
            <w:rStyle w:val="Hyperlink"/>
          </w:rPr>
          <w:t xml:space="preserve">Thêm </w:t>
        </w:r>
        <w:r w:rsidR="00F056E9">
          <w:rPr>
            <w:rStyle w:val="Hyperlink"/>
          </w:rPr>
          <w:t>địa chỉ liên hệ</w:t>
        </w:r>
        <w:r w:rsidR="00A50E6B">
          <w:rPr>
            <w:rStyle w:val="Hyperlink"/>
          </w:rPr>
          <w:t xml:space="preserve"> trong</w:t>
        </w:r>
        <w:r w:rsidRPr="002370B1" w:rsidR="0069513E">
          <w:rPr>
            <w:rStyle w:val="Hyperlink"/>
          </w:rPr>
          <w:t xml:space="preserve"> Skype for Business</w:t>
        </w:r>
      </w:hyperlink>
    </w:p>
    <w:p w:rsidR="008710B6" w:rsidP="007046D4" w:rsidRDefault="00DB159D" w14:paraId="06B2F4F8" w14:textId="174A6062">
      <w:r>
        <w:t xml:space="preserve">Bạn có thể thêm một </w:t>
      </w:r>
      <w:r w:rsidR="00F056E9">
        <w:t>địa chỉ liên hệ</w:t>
      </w:r>
      <w:r>
        <w:t xml:space="preserve"> </w:t>
      </w:r>
      <w:r w:rsidR="005A1722">
        <w:t xml:space="preserve">trong Skype for Business. </w:t>
      </w:r>
      <w:r w:rsidR="005373C5">
        <w:t>Sau đây là cách thao tác. Trong thanh công cụ tìm kiếm, hãy đánh tên họ. Sau đó nhấp chuột phải vào danh sách</w:t>
      </w:r>
      <w:r w:rsidR="00316EED">
        <w:t xml:space="preserve"> liệt kê</w:t>
      </w:r>
      <w:r w:rsidR="005373C5">
        <w:t xml:space="preserve">, chọn “Add to Contacts List” (Thêm vào </w:t>
      </w:r>
      <w:r w:rsidR="00F056E9">
        <w:t>Danh bạ</w:t>
      </w:r>
      <w:r w:rsidR="005373C5">
        <w:t xml:space="preserve">) và thêm </w:t>
      </w:r>
      <w:r w:rsidR="00B01D6B">
        <w:t>địa chỉ liên hệ vào Danh bạ của bạn</w:t>
      </w:r>
      <w:r w:rsidR="005373C5">
        <w:t>.</w:t>
      </w:r>
    </w:p>
    <w:p w:rsidR="00465235" w:rsidP="007046D4" w:rsidRDefault="00465235" w14:paraId="4CADCD6E" w14:textId="1EE103D6">
      <w:r>
        <w:t xml:space="preserve">Nếu người bạn đang tìm kiếm không </w:t>
      </w:r>
      <w:r w:rsidR="008A7C25">
        <w:t>thuộc</w:t>
      </w:r>
      <w:r>
        <w:t xml:space="preserve"> tổ chức của bạn, nhưng bạn biết họ có tài khoản Skype, hãy nhấp chuột vào</w:t>
      </w:r>
      <w:r w:rsidR="008A7C25">
        <w:t xml:space="preserve"> thẻ</w:t>
      </w:r>
      <w:r>
        <w:t xml:space="preserve"> “Skype Directory” (Danh bạ Skype)</w:t>
      </w:r>
      <w:r w:rsidR="00A3527E">
        <w:t>.</w:t>
      </w:r>
      <w:r w:rsidR="008F2AD5">
        <w:t xml:space="preserve"> Biết tên người dùng và địa điểm giúp bạn nhanh chóng thu hẹp được phạm vi tìm kiếm. Để biết thêm về Skype for Business, mời thăm </w:t>
      </w:r>
      <w:r w:rsidRPr="00F8206D" w:rsidR="008F2AD5">
        <w:t>aka.ms/meetSfB</w:t>
      </w:r>
      <w:r w:rsidR="008F2AD5">
        <w:t xml:space="preserve">. </w:t>
      </w:r>
    </w:p>
    <w:p w:rsidR="008710B6" w:rsidP="008710B6" w:rsidRDefault="00327C7C" w14:paraId="50F2E452" w14:textId="57718C47">
      <w:pPr>
        <w:pStyle w:val="Heading2"/>
      </w:pPr>
      <w:r>
        <w:t>Cài âm thanh và video trong Skype</w:t>
      </w:r>
    </w:p>
    <w:p w:rsidRPr="00F43E87" w:rsidR="008710B6" w:rsidP="008710B6" w:rsidRDefault="008710B6" w14:paraId="2EB4E84E" w14:textId="3E702015">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008710B6" w:rsidP="008710B6" w:rsidRDefault="008710B6" w14:paraId="6D40BA1F" w14:textId="77777777">
      <w:pPr>
        <w:spacing w:after="0" w:line="240" w:lineRule="auto"/>
      </w:pPr>
      <w:r>
        <w:t xml:space="preserve"> </w:t>
      </w:r>
    </w:p>
    <w:p w:rsidR="008710B6" w:rsidP="008710B6" w:rsidRDefault="00327C7C" w14:paraId="67312388" w14:textId="55FCFE8B">
      <w:pPr>
        <w:pStyle w:val="Heading3"/>
      </w:pPr>
      <w:r>
        <w:t>Cài đặt âm thanh và video</w:t>
      </w:r>
    </w:p>
    <w:p w:rsidR="008710B6" w:rsidP="00DE2595" w:rsidRDefault="0047602A" w14:paraId="19885CE2" w14:textId="7E480129">
      <w:r>
        <w:t>Trước khi sử dụng Skype hoặc Skype for Business để thực hiện cuộc gọi, bạn nên đảm bảo âm thanh và video được cài đặt đúng cách để người khác có thể nghe thấy hoặc nhìn thấy bạn.</w:t>
      </w:r>
    </w:p>
    <w:p w:rsidRPr="008710B6" w:rsidR="008710B6" w:rsidP="00DE2595" w:rsidRDefault="00980D6E" w14:paraId="40E9046E" w14:textId="49A02468">
      <w:pPr>
        <w:rPr>
          <w:b/>
          <w:bCs/>
        </w:rPr>
      </w:pPr>
      <w:r>
        <w:rPr>
          <w:b/>
          <w:bCs/>
        </w:rPr>
        <w:t xml:space="preserve">Xem video sau đây để tìm hiểu cách cài đặt âm thanh và video trên Skype for Business. </w:t>
      </w:r>
    </w:p>
    <w:p w:rsidR="008710B6" w:rsidP="008710B6" w:rsidRDefault="008710B6" w14:paraId="6CF827D7" w14:textId="55C03FDD">
      <w:pPr>
        <w:pStyle w:val="Heading3"/>
      </w:pPr>
      <w:r w:rsidRPr="00980D6E">
        <w:t xml:space="preserve">Video: </w:t>
      </w:r>
      <w:r w:rsidRPr="00980D6E" w:rsidR="00980D6E">
        <w:t>C</w:t>
      </w:r>
      <w:r w:rsidR="00980D6E">
        <w:t xml:space="preserve">ài đặt âm thanh và video. </w:t>
      </w:r>
    </w:p>
    <w:p w:rsidR="008710B6" w:rsidP="00DE2595" w:rsidRDefault="00A14C3A" w14:paraId="7BF35DC5" w14:textId="04A64EF0">
      <w:r>
        <w:t xml:space="preserve">Trước khi sử dụng Skype for Business để thực hiện các cuộc gọi thoại và video, bạn nên đảm bảo loa, máy ảnh và tai nghe được cài đặt đúng cách bạn muốn. Hãy nhấp chuột vào nút phía dưới để mở menu “Devices” (Thiết bị). Sau đó nhấp chuột vào vào “Audio Device Setting” (Cài đặt thiết bị âm thanh). </w:t>
      </w:r>
      <w:r w:rsidR="00E63BC2">
        <w:t>“Chọn thiết bị bạn mu</w:t>
      </w:r>
      <w:r w:rsidR="007D4E4B">
        <w:t>ố</w:t>
      </w:r>
      <w:r w:rsidR="00E63BC2">
        <w:t xml:space="preserve">n sử dụng cho cuộc </w:t>
      </w:r>
      <w:r w:rsidR="009A19CC">
        <w:t>gọi. Sau đó nhấp chuột vào nút play màu xanh để kiểm tra loa, điều chỉnh âm lượng theo thanh trượt. Nếu bạn không nghe thấy gì, hãy kiểm tra xem loa đã được bật chưa và không bị tắt tiếng.</w:t>
      </w:r>
    </w:p>
    <w:p w:rsidR="00C84F90" w:rsidP="00DE2595" w:rsidRDefault="00C84F90" w14:paraId="7B2F0515" w14:textId="7B31269E">
      <w:r>
        <w:t xml:space="preserve">Giờ hãy nói và điều chỉnh âm lượng micro của bạn. Tôi sẽ điều chỉnh âm lượng micro của tôi ở đây ở mức trung bình, kiểm tra, kiểm tra và kiểm tra. Tiếp theo, hãy kiểm tra máy ảnh của bạn. Chọn “Video Device” (Thiết bị video). “Chọn máy ảnh từ danh sách. Nhấp chuột vào “Camera Settings” (Cài đặt máy ảnh) nếu bạn cần điều chỉnh ánh sáng hoặc màu sắc. Khi hoàn thành, hãy bấm vào “Ok”. “Giờ, hãy bắt đầu cuộc gọi video.&gt;&gt;Hey, Ken, </w:t>
      </w:r>
      <w:r w:rsidR="004E3F52">
        <w:t xml:space="preserve">thế nào?&gt;&gt; Cười, chúng ta đang làm một video.&gt;&gt;Thế thì được.&gt;&gt; Để tìm hiểu thêm về Skype for Business, mời thăm </w:t>
      </w:r>
      <w:r w:rsidRPr="008710B6" w:rsidR="004E3F52">
        <w:t>visit aka.ms/meetSfB</w:t>
      </w:r>
      <w:r w:rsidR="004E3F52">
        <w:t>.</w:t>
      </w:r>
    </w:p>
    <w:p w:rsidR="00AB318E" w:rsidP="00AB318E" w:rsidRDefault="00C136C4" w14:paraId="6B59A62A" w14:textId="3A037D87">
      <w:pPr>
        <w:pStyle w:val="Heading2"/>
      </w:pPr>
      <w:r>
        <w:t xml:space="preserve">Thay đổi trạng thái và gửi tin nhắn trên Skype. </w:t>
      </w:r>
    </w:p>
    <w:p w:rsidR="00AB318E" w:rsidP="00F43E87" w:rsidRDefault="00AB318E" w14:paraId="1C9C6A96" w14:textId="7B32AA21">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Pr="00F43E87" w:rsidR="00F43E87" w:rsidP="00F43E87" w:rsidRDefault="00F43E87" w14:paraId="6D26E04B" w14:textId="77777777">
      <w:pPr>
        <w:spacing w:after="0" w:line="240" w:lineRule="auto"/>
        <w:rPr>
          <w:color w:val="595959" w:themeColor="text1" w:themeTint="A6"/>
          <w:shd w:val="clear" w:color="auto" w:fill="FFFFFF"/>
        </w:rPr>
      </w:pPr>
    </w:p>
    <w:p w:rsidR="00AB318E" w:rsidP="00AB318E" w:rsidRDefault="00AC71BC" w14:paraId="385F1BC1" w14:textId="65936C7A">
      <w:pPr>
        <w:pStyle w:val="Heading3"/>
      </w:pPr>
      <w:r>
        <w:t>Thông tin cơ bản về Chat (trò chuyện)</w:t>
      </w:r>
    </w:p>
    <w:p w:rsidRPr="00AC71BC" w:rsidR="00AB318E" w:rsidP="00DE2595" w:rsidRDefault="00AC71BC" w14:paraId="4C597940" w14:textId="730D4CD8">
      <w:r>
        <w:t xml:space="preserve">Sử dụng các dịch vụ giao tiếp như Skye và Skype for Business giúp việc liên lạc với người khác nhanh và dễ dàng. Với các loại dịch vụ này, bạn thường có thể kiểm tra </w:t>
      </w:r>
      <w:r>
        <w:rPr>
          <w:b/>
        </w:rPr>
        <w:t xml:space="preserve">trạng thái </w:t>
      </w:r>
      <w:r>
        <w:t xml:space="preserve">của các địa chỉ liên hệ của bạn hoặc các chỉ báo hiện tại để biết họ đang hoạt động trực tuyến hay không. Khi ai đó hoạt động trực tuyến, bạn có thể nhanh chóng </w:t>
      </w:r>
      <w:r>
        <w:rPr>
          <w:b/>
        </w:rPr>
        <w:t xml:space="preserve">nhắn tin (IM) </w:t>
      </w:r>
      <w:r>
        <w:t xml:space="preserve">và tương tác trực tuyến. </w:t>
      </w:r>
    </w:p>
    <w:p w:rsidR="00AB318E" w:rsidP="00AB318E" w:rsidRDefault="00AB318E" w14:paraId="75205422" w14:textId="3061785F">
      <w:pPr>
        <w:pStyle w:val="Heading3"/>
      </w:pPr>
      <w:r w:rsidRPr="00941A76">
        <w:t xml:space="preserve">Video: </w:t>
      </w:r>
      <w:r w:rsidRPr="00941A76" w:rsidR="00941A76">
        <w:t>C</w:t>
      </w:r>
      <w:r w:rsidR="00941A76">
        <w:t>ác thông tin cơ bản về Chát</w:t>
      </w:r>
    </w:p>
    <w:p w:rsidR="00AB318E" w:rsidP="00DE2595" w:rsidRDefault="002F5939" w14:paraId="4ACE0B2E" w14:textId="461BF077">
      <w:r>
        <w:t xml:space="preserve">Với Skype for Business, bạn có thể theo dõi các đồng nghiệp của mình thông qua các chỉ báo về sự hiện diện. Ba chỉ báo phổ biến nhất gồm màu xanh lá cây, đỏ và vàng, đồng nghĩa với đang hoạt động, đang bận và đang ra ngoài. </w:t>
      </w:r>
    </w:p>
    <w:p w:rsidR="002F5939" w:rsidP="00DE2595" w:rsidRDefault="002F5939" w14:paraId="769F995F" w14:textId="38E4E6A3">
      <w:r>
        <w:t xml:space="preserve">Vì Tony đang hoạt động, tôi sẽ gửi cho anh ấy một tin nhắn. Khi tôi đưa con trỏ chuột lên hình ảnh của anh ấy, thì các nút này xuất hiện. Tôi sẽ nhấp chuột vào nút đầu tiên để bắt đầu gửi tin nhắn. Bạn thường có thể nhìn thấy nhiều thông tin hơn ở đây bên cạnh tên của họ. Có vẻ như Alex đang bận họp còn Katy ra ngoài cả ngày. </w:t>
      </w:r>
    </w:p>
    <w:p w:rsidR="002F5939" w:rsidP="00DE2595" w:rsidRDefault="002F5939" w14:paraId="4070DA26" w14:textId="3CBE03A5">
      <w:r>
        <w:t>Hai chỉ báo khác là “Do not Disturb” (</w:t>
      </w:r>
      <w:r w:rsidR="000B63E6">
        <w:t>K</w:t>
      </w:r>
      <w:r>
        <w:t xml:space="preserve">hông làm phiền) và </w:t>
      </w:r>
      <w:r w:rsidR="000B63E6">
        <w:t>và “Offline” (Không hoạt động)</w:t>
      </w:r>
      <w:r w:rsidR="005B0F0F">
        <w:t xml:space="preserve">. “Skype for Business” </w:t>
      </w:r>
      <w:r w:rsidR="007F233B">
        <w:t xml:space="preserve">tự động đặt tình trạng của bạn là “Không làm phiến” khi bạn đang thuyết trình để bài thuyết trình của bạn không bị gián đoạn do ai đó gửi tin nhắn hoặc gọi thoại. </w:t>
      </w:r>
    </w:p>
    <w:p w:rsidR="001F46D8" w:rsidP="00DE2595" w:rsidRDefault="001F46D8" w14:paraId="609E9713" w14:textId="0DCCB864">
      <w:r>
        <w:t xml:space="preserve">Nếu bạn thoát ra khỏi Skype for Business, tình trạng của bạn sẽ là “Không hoạt động”. Một điều nữa, bạn có thể chỉnh tay tình trạng của mình bằng cách nhấp chuột vào mũi tên bên cạnh bức ảnh của bạn. Việc này sẽ tiện hơn khi bạn đang bận, muốn để mọi người thấy như bạn đang ra ngoài hoặc không muốn bị làm phiến. Để tìm hiểu thêm về Skype for Business, mời thăm </w:t>
      </w:r>
      <w:r w:rsidRPr="00AB318E">
        <w:t>aka.ms/meetSfB</w:t>
      </w:r>
      <w:r>
        <w:t xml:space="preserve">. </w:t>
      </w:r>
    </w:p>
    <w:p w:rsidR="008265E7" w:rsidP="008265E7" w:rsidRDefault="00D77340" w14:paraId="629DFCF6" w14:textId="2BC0DAC6">
      <w:pPr>
        <w:pStyle w:val="Heading2"/>
      </w:pPr>
      <w:r>
        <w:t>Gọi điện trên Skype</w:t>
      </w:r>
    </w:p>
    <w:p w:rsidR="008265E7" w:rsidP="00F43E87" w:rsidRDefault="008265E7" w14:paraId="73900C79" w14:textId="0FCC3036">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p>
    <w:p w:rsidRPr="00F43E87" w:rsidR="00F43E87" w:rsidP="00F43E87" w:rsidRDefault="00F43E87" w14:paraId="672BE521" w14:textId="77777777">
      <w:pPr>
        <w:spacing w:after="0" w:line="240" w:lineRule="auto"/>
        <w:rPr>
          <w:color w:val="595959" w:themeColor="text1" w:themeTint="A6"/>
          <w:shd w:val="clear" w:color="auto" w:fill="FFFFFF"/>
        </w:rPr>
      </w:pPr>
    </w:p>
    <w:p w:rsidR="008265E7" w:rsidP="008265E7" w:rsidRDefault="00D77340" w14:paraId="1C5588CD" w14:textId="262F2EEB">
      <w:pPr>
        <w:pStyle w:val="Heading3"/>
      </w:pPr>
      <w:r>
        <w:t>Gọi điện</w:t>
      </w:r>
    </w:p>
    <w:p w:rsidR="008265E7" w:rsidP="00DE2595" w:rsidRDefault="00A752A3" w14:paraId="49F5911A" w14:textId="2BE17CA5">
      <w:r>
        <w:t>Bạn có thể sử dụng các dịch vụ giao tiếp trực tuyến như Skype và Skype for Business để thực hiện các cuộc gọi thoại và gọi video khi có mạng internet. Skype cho phép bạn gọi cho ai đó sử dụng số điện thoại của hoặc địa chỉ liên hệ trong danh bạ Skype</w:t>
      </w:r>
      <w:r w:rsidR="008265E7">
        <w:t>.</w:t>
      </w:r>
    </w:p>
    <w:p w:rsidRPr="008265E7" w:rsidR="008265E7" w:rsidP="008265E7" w:rsidRDefault="00276E74" w14:paraId="7A547353" w14:textId="7B1322BF">
      <w:pPr>
        <w:rPr>
          <w:b/>
          <w:bCs/>
        </w:rPr>
      </w:pPr>
      <w:r>
        <w:rPr>
          <w:b/>
          <w:bCs/>
        </w:rPr>
        <w:t>Xem video sau đây để tìm hiểu về cách sử dụng Skype for Business để gọi điện thoại.</w:t>
      </w:r>
    </w:p>
    <w:p w:rsidR="008265E7" w:rsidP="00904FCA" w:rsidRDefault="008265E7" w14:paraId="724F56D8" w14:textId="25DFE122">
      <w:pPr>
        <w:pStyle w:val="Heading3"/>
      </w:pPr>
      <w:r w:rsidRPr="00A752A3">
        <w:t xml:space="preserve">Video: </w:t>
      </w:r>
      <w:r w:rsidRPr="00A752A3" w:rsidR="00A752A3">
        <w:t>G</w:t>
      </w:r>
      <w:r w:rsidR="00A752A3">
        <w:t>ọi điện thoại</w:t>
      </w:r>
    </w:p>
    <w:p w:rsidR="00D77340" w:rsidP="00DE2595" w:rsidRDefault="00A752A3" w14:paraId="0DF06134" w14:textId="1293E346">
      <w:r>
        <w:t xml:space="preserve">Bạn có thể gọi cho bất kỳ ai, dù là địa chỉ liên hệ cá nhân, ngay từ thiết bị của bạn có sử dụng Skype for Business. Hãy đánh bất kỳ số điện thoại nào vào thanh tìm kiếm ở đây. Nhưng tốt hơn, hãy đánh tên liên hệ từ danh bạ công ty bạn, hoặc sử dụng các từ khoa như tên phòng ban. </w:t>
      </w:r>
      <w:r w:rsidR="00D77340">
        <w:t xml:space="preserve"> </w:t>
      </w:r>
    </w:p>
    <w:p w:rsidR="00795CB8" w:rsidP="00DE2595" w:rsidRDefault="00795CB8" w14:paraId="4E82B34B" w14:textId="63AD9B3B">
      <w:r>
        <w:t>Bạn cũng có thể tìm kiếm trên toàn bộ danh bạ Skype. Sau đó, chỉ cần di chuột lên ảnh và nhấp chuột vào nút</w:t>
      </w:r>
      <w:r w:rsidR="008461EE">
        <w:t xml:space="preserve"> biểu tượng</w:t>
      </w:r>
      <w:r>
        <w:t xml:space="preserve"> điện thoại để gọi điện.&gt; &gt; Chào Robin. &gt; &gt; Chào Jerry. T</w:t>
      </w:r>
      <w:r w:rsidR="00E07C37">
        <w:t>ôi</w:t>
      </w:r>
      <w:r>
        <w:t xml:space="preserve"> đang gọi video và muốn </w:t>
      </w:r>
      <w:r w:rsidR="00E07C37">
        <w:t>kiểm tra</w:t>
      </w:r>
      <w:r>
        <w:t xml:space="preserve"> một vài thứ. &gt; &gt; Được, </w:t>
      </w:r>
      <w:r w:rsidR="00E07C37">
        <w:t xml:space="preserve">tôi </w:t>
      </w:r>
      <w:r w:rsidR="008461EE">
        <w:t xml:space="preserve">rất sẵn lòng. &gt;&gt; Nếu tôi đang gọi môt người dùng Skype for Business khác, tôi có thể sử dụng các nút này để bắt đầu một cuộc nói chuyện có video, </w:t>
      </w:r>
      <w:r w:rsidR="00E07C37">
        <w:t xml:space="preserve">cho xem </w:t>
      </w:r>
      <w:r w:rsidR="008461EE">
        <w:t>màn hình</w:t>
      </w:r>
      <w:r w:rsidR="00E07C37">
        <w:t xml:space="preserve"> của tôi</w:t>
      </w:r>
      <w:r w:rsidR="008461EE">
        <w:t xml:space="preserve"> hoặc tắt tiếng mic</w:t>
      </w:r>
      <w:r w:rsidRPr="008461EE" w:rsidR="008461EE">
        <w:t xml:space="preserve"> </w:t>
      </w:r>
      <w:r w:rsidR="008461EE">
        <w:t xml:space="preserve">của tôi. </w:t>
      </w:r>
    </w:p>
    <w:p w:rsidR="00E07C37" w:rsidP="00DE2595" w:rsidRDefault="00E07C37" w14:paraId="42E47696" w14:textId="77777777">
      <w:r>
        <w:t xml:space="preserve">Nếu bạn cần sử dụng bàn phím để quay số trong khi đang gọi điện, bạn có thể tìm ở đây. Các nút điều khiển cuộc gọi cho tôi nhiều lựa chọn hơn, bao gồm chuyển cuộc gọi hoặc điều chỉnh âm lượng. Tôi cũng có thể chuyển từ loa máy tính sang tai nghe, ngay trong lúc đang gọi điện. Cảm ơn Jerry. &gt; &gt; Không có gì.&gt; &gt; </w:t>
      </w:r>
    </w:p>
    <w:p w:rsidR="00904FCA" w:rsidP="00DE2595" w:rsidRDefault="00E07C37" w14:paraId="672FCC5D" w14:textId="6E8F49DE">
      <w:r>
        <w:t xml:space="preserve">Trong các ứng dụng Office khác như Word, bạn có thể thực hiện một cuộc gọi chỉ bằng cách chỉ vào tên một người và bấm vào biểu tượng. Để hiểu thêm về Skype for Business, mời thăm </w:t>
      </w:r>
      <w:r w:rsidRPr="00904FCA" w:rsidR="00904FCA">
        <w:t>aka.ms/meetSfB.</w:t>
      </w:r>
    </w:p>
    <w:p w:rsidR="00415B64" w:rsidP="00415B64" w:rsidRDefault="00E07C37" w14:paraId="338059EB" w14:textId="2163CB64">
      <w:pPr>
        <w:pStyle w:val="Heading2"/>
      </w:pPr>
      <w:r>
        <w:t>Kiểm tra kiến thức</w:t>
      </w:r>
    </w:p>
    <w:p w:rsidR="00415B64" w:rsidP="00F43E87" w:rsidRDefault="00415B64" w14:paraId="359A8227" w14:textId="0220D035">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E07C37">
        <w:rPr>
          <w:color w:val="595959" w:themeColor="text1" w:themeTint="A6"/>
          <w:shd w:val="clear" w:color="auto" w:fill="FFFFFF"/>
        </w:rPr>
        <w:t>phút</w:t>
      </w:r>
    </w:p>
    <w:p w:rsidRPr="00F43E87" w:rsidR="00F43E87" w:rsidP="00F43E87" w:rsidRDefault="00F43E87" w14:paraId="5B295CD4" w14:textId="77777777">
      <w:pPr>
        <w:spacing w:after="0" w:line="240" w:lineRule="auto"/>
        <w:rPr>
          <w:color w:val="595959" w:themeColor="text1" w:themeTint="A6"/>
          <w:shd w:val="clear" w:color="auto" w:fill="FFFFFF"/>
        </w:rPr>
      </w:pPr>
    </w:p>
    <w:p w:rsidRPr="00415B64" w:rsidR="00415B64" w:rsidP="00F5249E" w:rsidRDefault="00E07C37" w14:paraId="4CBDD68B" w14:textId="0DCEEC0F">
      <w:pPr>
        <w:pStyle w:val="ListParagraph"/>
        <w:numPr>
          <w:ilvl w:val="0"/>
          <w:numId w:val="17"/>
        </w:numPr>
        <w:ind w:left="360"/>
        <w:rPr>
          <w:rFonts w:ascii="Segoe UI" w:hAnsi="Segoe UI" w:cs="Segoe UI"/>
          <w:sz w:val="22"/>
          <w:szCs w:val="22"/>
        </w:rPr>
      </w:pPr>
      <w:r>
        <w:rPr>
          <w:rFonts w:ascii="Segoe UI" w:hAnsi="Segoe UI" w:cs="Segoe UI"/>
          <w:sz w:val="22"/>
          <w:szCs w:val="22"/>
        </w:rPr>
        <w:t>Bạn có thể dùng Skype để</w:t>
      </w:r>
      <w:r w:rsidRPr="00415B64" w:rsidR="00415B64">
        <w:rPr>
          <w:rFonts w:ascii="Segoe UI" w:hAnsi="Segoe UI" w:cs="Segoe UI"/>
          <w:sz w:val="22"/>
          <w:szCs w:val="22"/>
        </w:rPr>
        <w:t>:</w:t>
      </w:r>
    </w:p>
    <w:p w:rsidRPr="00415B64" w:rsidR="00415B64" w:rsidP="00F5249E" w:rsidRDefault="00415B64" w14:paraId="28CDB5F8" w14:textId="77777777">
      <w:pPr>
        <w:pStyle w:val="ListParagraph"/>
        <w:ind w:left="360"/>
        <w:rPr>
          <w:rFonts w:ascii="Segoe UI" w:hAnsi="Segoe UI" w:cs="Segoe UI"/>
          <w:sz w:val="22"/>
          <w:szCs w:val="22"/>
        </w:rPr>
      </w:pPr>
    </w:p>
    <w:p w:rsidR="00415B64" w:rsidP="00F5249E" w:rsidRDefault="00E07C37" w14:paraId="337E7B15" w14:textId="52E519FE">
      <w:pPr>
        <w:pStyle w:val="ListParagraph"/>
        <w:numPr>
          <w:ilvl w:val="0"/>
          <w:numId w:val="18"/>
        </w:numPr>
        <w:ind w:left="720"/>
        <w:rPr>
          <w:rFonts w:ascii="Segoe UI" w:hAnsi="Segoe UI" w:cs="Segoe UI"/>
          <w:sz w:val="22"/>
          <w:szCs w:val="22"/>
        </w:rPr>
      </w:pPr>
      <w:r>
        <w:rPr>
          <w:rFonts w:ascii="Segoe UI" w:hAnsi="Segoe UI" w:cs="Segoe UI"/>
          <w:sz w:val="22"/>
          <w:szCs w:val="22"/>
        </w:rPr>
        <w:t>Thực hiện một cuộc gọi thoại cho ai đó mà không biết số điện thoại của họ</w:t>
      </w:r>
      <w:r w:rsidRPr="00415B64" w:rsidR="00415B64">
        <w:rPr>
          <w:rFonts w:ascii="Segoe UI" w:hAnsi="Segoe UI" w:cs="Segoe UI"/>
          <w:sz w:val="22"/>
          <w:szCs w:val="22"/>
        </w:rPr>
        <w:t>.</w:t>
      </w:r>
    </w:p>
    <w:p w:rsidR="00E07C37" w:rsidP="00F5249E" w:rsidRDefault="00E07C37" w14:paraId="3A2307A8" w14:textId="1303AF0D">
      <w:pPr>
        <w:pStyle w:val="ListParagraph"/>
        <w:numPr>
          <w:ilvl w:val="0"/>
          <w:numId w:val="18"/>
        </w:numPr>
        <w:ind w:left="720"/>
        <w:rPr>
          <w:rFonts w:ascii="Segoe UI" w:hAnsi="Segoe UI" w:cs="Segoe UI"/>
          <w:sz w:val="22"/>
          <w:szCs w:val="22"/>
        </w:rPr>
      </w:pPr>
      <w:r>
        <w:rPr>
          <w:rFonts w:ascii="Segoe UI" w:hAnsi="Segoe UI" w:cs="Segoe UI"/>
          <w:sz w:val="22"/>
          <w:szCs w:val="22"/>
        </w:rPr>
        <w:t>Thực hiện một cuộc gọi video cho ai đó ở một nơi khác.</w:t>
      </w:r>
    </w:p>
    <w:p w:rsidRPr="00415B64" w:rsidR="00E07C37" w:rsidP="00F5249E" w:rsidRDefault="00E07C37" w14:paraId="0F5F4245" w14:textId="72FF8AED">
      <w:pPr>
        <w:pStyle w:val="ListParagraph"/>
        <w:numPr>
          <w:ilvl w:val="0"/>
          <w:numId w:val="18"/>
        </w:numPr>
        <w:ind w:left="720"/>
        <w:rPr>
          <w:rFonts w:ascii="Segoe UI" w:hAnsi="Segoe UI" w:cs="Segoe UI"/>
          <w:sz w:val="22"/>
          <w:szCs w:val="22"/>
        </w:rPr>
      </w:pPr>
      <w:r>
        <w:rPr>
          <w:rFonts w:ascii="Segoe UI" w:hAnsi="Segoe UI" w:cs="Segoe UI"/>
          <w:sz w:val="22"/>
          <w:szCs w:val="22"/>
        </w:rPr>
        <w:t xml:space="preserve">Trò chuyện với ai đó bằng cách nhắn tin. </w:t>
      </w:r>
    </w:p>
    <w:p w:rsidRPr="00F5249E" w:rsidR="00415B64" w:rsidP="00F5249E" w:rsidRDefault="00E07C37" w14:paraId="17015546" w14:textId="4674CD47">
      <w:pPr>
        <w:pStyle w:val="ListParagraph"/>
        <w:numPr>
          <w:ilvl w:val="0"/>
          <w:numId w:val="21"/>
        </w:numPr>
        <w:ind w:left="720"/>
        <w:rPr>
          <w:rFonts w:ascii="Segoe UI" w:hAnsi="Segoe UI" w:cs="Segoe UI"/>
          <w:b/>
          <w:bCs/>
          <w:sz w:val="22"/>
          <w:szCs w:val="22"/>
        </w:rPr>
      </w:pPr>
      <w:r>
        <w:rPr>
          <w:rFonts w:ascii="Segoe UI" w:hAnsi="Segoe UI" w:cs="Segoe UI"/>
          <w:b/>
          <w:bCs/>
          <w:sz w:val="22"/>
          <w:szCs w:val="22"/>
        </w:rPr>
        <w:t>Tất cả các đáp án trên – Đúng</w:t>
      </w:r>
      <w:proofErr w:type="gramStart"/>
      <w:r>
        <w:rPr>
          <w:rFonts w:ascii="Segoe UI" w:hAnsi="Segoe UI" w:cs="Segoe UI"/>
          <w:b/>
          <w:bCs/>
          <w:sz w:val="22"/>
          <w:szCs w:val="22"/>
        </w:rPr>
        <w:t xml:space="preserve">! </w:t>
      </w:r>
      <w:proofErr w:type="gramEnd"/>
      <w:r>
        <w:rPr>
          <w:rFonts w:ascii="Segoe UI" w:hAnsi="Segoe UI" w:cs="Segoe UI"/>
          <w:b/>
          <w:bCs/>
          <w:sz w:val="22"/>
          <w:szCs w:val="22"/>
        </w:rPr>
        <w:t>Skype có nhiều tính năng bao gồm gọi thoại, gọi video, và gửi tin nhắn</w:t>
      </w:r>
      <w:r w:rsidRPr="00F5249E" w:rsidR="003D6D08">
        <w:rPr>
          <w:rFonts w:ascii="Segoe UI" w:hAnsi="Segoe UI" w:cs="Segoe UI"/>
          <w:b/>
          <w:bCs/>
          <w:sz w:val="22"/>
          <w:szCs w:val="22"/>
        </w:rPr>
        <w:t>.</w:t>
      </w:r>
    </w:p>
    <w:p w:rsidRPr="00415B64" w:rsidR="00415B64" w:rsidP="00F5249E" w:rsidRDefault="00415B64" w14:paraId="66781E0C" w14:textId="77777777">
      <w:pPr>
        <w:pStyle w:val="ListParagraph"/>
        <w:ind w:left="360"/>
        <w:rPr>
          <w:rFonts w:ascii="Segoe UI" w:hAnsi="Segoe UI" w:cs="Segoe UI"/>
          <w:sz w:val="22"/>
          <w:szCs w:val="22"/>
        </w:rPr>
      </w:pPr>
    </w:p>
    <w:p w:rsidR="00415B64" w:rsidP="00415B64" w:rsidRDefault="00E07C37" w14:paraId="1C18F79E" w14:textId="42CDF7D4">
      <w:pPr>
        <w:pStyle w:val="Heading2"/>
      </w:pPr>
      <w:r>
        <w:t>Tổng kết</w:t>
      </w:r>
    </w:p>
    <w:p w:rsidR="00415B64" w:rsidP="00F43E87" w:rsidRDefault="00415B64" w14:paraId="26495EA6" w14:textId="39D5E336">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1 </w:t>
      </w:r>
      <w:r w:rsidR="00E07C37">
        <w:rPr>
          <w:color w:val="595959" w:themeColor="text1" w:themeTint="A6"/>
          <w:shd w:val="clear" w:color="auto" w:fill="FFFFFF"/>
        </w:rPr>
        <w:t>phút</w:t>
      </w:r>
    </w:p>
    <w:p w:rsidRPr="00F43E87" w:rsidR="00F43E87" w:rsidP="00F43E87" w:rsidRDefault="00F43E87" w14:paraId="15C72B1E" w14:textId="77777777">
      <w:pPr>
        <w:spacing w:after="0" w:line="240" w:lineRule="auto"/>
        <w:rPr>
          <w:color w:val="595959" w:themeColor="text1" w:themeTint="A6"/>
          <w:shd w:val="clear" w:color="auto" w:fill="FFFFFF"/>
        </w:rPr>
      </w:pPr>
    </w:p>
    <w:p w:rsidR="00415B64" w:rsidP="000E645C" w:rsidRDefault="00E07C37" w14:paraId="5D7F9EB1" w14:textId="2C1B67FD">
      <w:pPr>
        <w:pStyle w:val="Heading3"/>
      </w:pPr>
      <w:r>
        <w:t>Chúc mừng bạn!</w:t>
      </w:r>
    </w:p>
    <w:p w:rsidR="00415B64" w:rsidP="00DE2595" w:rsidRDefault="00E07C37" w14:paraId="3379776C" w14:textId="2BB71F7C">
      <w:r>
        <w:t>Bạn vừa hoàn thành</w:t>
      </w:r>
      <w:r w:rsidR="00C708C7">
        <w:t xml:space="preserve"> học</w:t>
      </w:r>
      <w:r>
        <w:t xml:space="preserve"> phần Trò chuyện trực tuyến và giờ bạn có thể tự trả lời các câu hỏi sau</w:t>
      </w:r>
      <w:r w:rsidR="00415B64">
        <w:t>:</w:t>
      </w:r>
    </w:p>
    <w:p w:rsidR="00415B64" w:rsidP="00415B64" w:rsidRDefault="00E07C37" w14:paraId="1F6E00B4" w14:textId="31DC63A9">
      <w:pPr>
        <w:pStyle w:val="ListParagraph"/>
        <w:numPr>
          <w:ilvl w:val="0"/>
          <w:numId w:val="19"/>
        </w:numPr>
        <w:rPr>
          <w:rFonts w:ascii="Segoe UI" w:hAnsi="Segoe UI" w:cs="Segoe UI"/>
          <w:sz w:val="22"/>
          <w:szCs w:val="22"/>
        </w:rPr>
      </w:pPr>
      <w:r>
        <w:rPr>
          <w:rFonts w:ascii="Segoe UI" w:hAnsi="Segoe UI" w:cs="Segoe UI"/>
          <w:sz w:val="22"/>
          <w:szCs w:val="22"/>
        </w:rPr>
        <w:t>Bằng cách nào bạn có thể liên lạc được với bạn bè, gia đình và người khác qua internet và web?</w:t>
      </w:r>
    </w:p>
    <w:p w:rsidR="00E07C37" w:rsidP="00415B64" w:rsidRDefault="00E07C37" w14:paraId="6669B54A" w14:textId="0DE75088">
      <w:pPr>
        <w:pStyle w:val="ListParagraph"/>
        <w:numPr>
          <w:ilvl w:val="0"/>
          <w:numId w:val="19"/>
        </w:numPr>
        <w:rPr>
          <w:rFonts w:ascii="Segoe UI" w:hAnsi="Segoe UI" w:cs="Segoe UI"/>
          <w:sz w:val="22"/>
          <w:szCs w:val="22"/>
        </w:rPr>
      </w:pPr>
      <w:r>
        <w:rPr>
          <w:rFonts w:ascii="Segoe UI" w:hAnsi="Segoe UI" w:cs="Segoe UI"/>
          <w:sz w:val="22"/>
          <w:szCs w:val="22"/>
        </w:rPr>
        <w:t xml:space="preserve">Thế nào là nhắn tin và </w:t>
      </w:r>
      <w:r w:rsidR="00167B0E">
        <w:rPr>
          <w:rFonts w:ascii="Segoe UI" w:hAnsi="Segoe UI" w:cs="Segoe UI"/>
          <w:sz w:val="22"/>
          <w:szCs w:val="22"/>
        </w:rPr>
        <w:t>nó hữu ích đối với loại hình giao tiếp nào?</w:t>
      </w:r>
    </w:p>
    <w:p w:rsidRPr="00D84A65" w:rsidR="00167B0E" w:rsidP="00415B64" w:rsidRDefault="00167B0E" w14:paraId="7E0917C4" w14:textId="70107F94">
      <w:pPr>
        <w:pStyle w:val="ListParagraph"/>
        <w:numPr>
          <w:ilvl w:val="0"/>
          <w:numId w:val="19"/>
        </w:numPr>
        <w:rPr>
          <w:rFonts w:ascii="Segoe UI" w:hAnsi="Segoe UI" w:cs="Segoe UI"/>
          <w:sz w:val="22"/>
          <w:szCs w:val="22"/>
        </w:rPr>
      </w:pPr>
      <w:r>
        <w:rPr>
          <w:rFonts w:ascii="Segoe UI" w:hAnsi="Segoe UI" w:cs="Segoe UI"/>
          <w:sz w:val="22"/>
          <w:szCs w:val="22"/>
        </w:rPr>
        <w:t>Làm thế nào bạn có thể sử dụng Skype hoặc Skype for Business để giao tiếp trực tuyến với người khác nhanh chóng?</w:t>
      </w:r>
    </w:p>
    <w:p w:rsidR="00415B64" w:rsidP="00F43E87" w:rsidRDefault="00C708C7" w14:paraId="01F524E8" w14:textId="2B30CA16">
      <w:pPr>
        <w:pStyle w:val="Heading1"/>
      </w:pPr>
      <w:r>
        <w:t>In chứng chỉ của bạn</w:t>
      </w:r>
    </w:p>
    <w:p w:rsidR="00F43E87" w:rsidP="00DE2595" w:rsidRDefault="00415B64" w14:paraId="0042610B" w14:textId="4B6C141E">
      <w:pPr>
        <w:spacing w:after="0" w:line="240" w:lineRule="auto"/>
        <w:rPr>
          <w:color w:val="595959" w:themeColor="text1" w:themeTint="A6"/>
          <w:shd w:val="clear" w:color="auto" w:fill="FFFFFF"/>
        </w:rPr>
      </w:pPr>
      <w:r w:rsidRPr="00F43E87">
        <w:rPr>
          <w:color w:val="595959" w:themeColor="text1" w:themeTint="A6"/>
          <w:shd w:val="clear" w:color="auto" w:fill="FFFFFF"/>
        </w:rPr>
        <w:t xml:space="preserve">2 </w:t>
      </w:r>
      <w:r w:rsidR="00D3616B">
        <w:rPr>
          <w:color w:val="595959" w:themeColor="text1" w:themeTint="A6"/>
          <w:shd w:val="clear" w:color="auto" w:fill="FFFFFF"/>
        </w:rPr>
        <w:t>phút</w:t>
      </w:r>
      <w:r w:rsidRPr="00F43E87">
        <w:rPr>
          <w:color w:val="595959" w:themeColor="text1" w:themeTint="A6"/>
          <w:shd w:val="clear" w:color="auto" w:fill="FFFFFF"/>
        </w:rPr>
        <w:t xml:space="preserve"> | 2 </w:t>
      </w:r>
      <w:r w:rsidR="00C708C7">
        <w:rPr>
          <w:color w:val="595959" w:themeColor="text1" w:themeTint="A6"/>
          <w:shd w:val="clear" w:color="auto" w:fill="FFFFFF"/>
        </w:rPr>
        <w:t>bài</w:t>
      </w:r>
    </w:p>
    <w:p w:rsidRPr="00DE2595" w:rsidR="00DE2595" w:rsidP="00DE2595" w:rsidRDefault="00DE2595" w14:paraId="7CA78BDD" w14:textId="77777777">
      <w:pPr>
        <w:spacing w:after="0" w:line="240" w:lineRule="auto"/>
        <w:rPr>
          <w:color w:val="595959" w:themeColor="text1" w:themeTint="A6"/>
          <w:shd w:val="clear" w:color="auto" w:fill="FFFFFF"/>
        </w:rPr>
      </w:pPr>
    </w:p>
    <w:p w:rsidR="00415B64" w:rsidP="00DE2595" w:rsidRDefault="00C708C7" w14:paraId="43B381D3" w14:textId="4694C17C">
      <w:r>
        <w:t xml:space="preserve">Để nhận được chứng chỉ, bạn phải hoàn thành tất cả các học phần trong khóa học này. </w:t>
      </w:r>
    </w:p>
    <w:p w:rsidRPr="008A36CD" w:rsidR="008A36CD" w:rsidP="008A36CD" w:rsidRDefault="00C708C7" w14:paraId="05D6A7CC" w14:textId="64EA8619">
      <w:pPr>
        <w:keepNext/>
        <w:keepLines/>
        <w:spacing w:before="40" w:after="0"/>
        <w:outlineLvl w:val="1"/>
        <w:rPr>
          <w:rFonts w:ascii="Segoe UI Light" w:hAnsi="Segoe UI Light" w:cs="Segoe UI Light" w:eastAsiaTheme="majorEastAsia"/>
          <w:color w:val="2F5496" w:themeColor="accent1" w:themeShade="BF"/>
          <w:sz w:val="32"/>
          <w:szCs w:val="32"/>
        </w:rPr>
      </w:pPr>
      <w:r>
        <w:rPr>
          <w:rFonts w:ascii="Segoe UI Light" w:hAnsi="Segoe UI Light" w:cs="Segoe UI Light" w:eastAsiaTheme="majorEastAsia"/>
          <w:color w:val="2F5496" w:themeColor="accent1" w:themeShade="BF"/>
          <w:sz w:val="32"/>
          <w:szCs w:val="32"/>
        </w:rPr>
        <w:t>Nhân tín chỉ</w:t>
      </w:r>
    </w:p>
    <w:p w:rsidRPr="008A36CD" w:rsidR="008A36CD" w:rsidP="008A36CD" w:rsidRDefault="008A36CD" w14:paraId="16EFE0C7" w14:textId="68459B32">
      <w:pPr>
        <w:rPr>
          <w:color w:val="595959" w:themeColor="text1" w:themeTint="A6"/>
          <w:shd w:val="clear" w:color="auto" w:fill="FFFFFF"/>
        </w:rPr>
      </w:pPr>
      <w:r w:rsidRPr="008A36CD">
        <w:rPr>
          <w:color w:val="595959" w:themeColor="text1" w:themeTint="A6"/>
          <w:shd w:val="clear" w:color="auto" w:fill="FFFFFF"/>
        </w:rPr>
        <w:t xml:space="preserve">1 </w:t>
      </w:r>
      <w:r w:rsidR="00C708C7">
        <w:rPr>
          <w:color w:val="595959" w:themeColor="text1" w:themeTint="A6"/>
          <w:shd w:val="clear" w:color="auto" w:fill="FFFFFF"/>
        </w:rPr>
        <w:t>phút</w:t>
      </w:r>
    </w:p>
    <w:p w:rsidRPr="008A36CD" w:rsidR="008A36CD" w:rsidP="008A36CD" w:rsidRDefault="00C708C7" w14:paraId="0B8EF775" w14:textId="490325F3">
      <w:pPr>
        <w:keepNext/>
        <w:keepLines/>
        <w:spacing w:before="40" w:after="0"/>
        <w:outlineLvl w:val="2"/>
        <w:rPr>
          <w:rFonts w:cs="Segoe UI Light" w:eastAsiaTheme="majorEastAsia"/>
          <w:color w:val="1F3763" w:themeColor="accent1" w:themeShade="7F"/>
          <w:sz w:val="24"/>
          <w:szCs w:val="24"/>
          <w:shd w:val="clear" w:color="auto" w:fill="FFFFFF"/>
        </w:rPr>
      </w:pPr>
      <w:r>
        <w:rPr>
          <w:rFonts w:cs="Segoe UI Light" w:eastAsiaTheme="majorEastAsia"/>
          <w:color w:val="1F3763" w:themeColor="accent1" w:themeShade="7F"/>
          <w:sz w:val="24"/>
          <w:szCs w:val="24"/>
          <w:shd w:val="clear" w:color="auto" w:fill="FFFFFF"/>
        </w:rPr>
        <w:t>Hoàn thành</w:t>
      </w:r>
    </w:p>
    <w:p w:rsidRPr="00C708C7" w:rsidR="008A36CD" w:rsidP="008A36CD" w:rsidRDefault="00C708C7" w14:paraId="06B7E9B9" w14:textId="629AEDBD">
      <w:pPr>
        <w:rPr>
          <w:shd w:val="clear" w:color="auto" w:fill="FFFFFF"/>
        </w:rPr>
      </w:pPr>
      <w:r>
        <w:rPr>
          <w:shd w:val="clear" w:color="auto" w:fill="FFFFFF"/>
        </w:rPr>
        <w:t xml:space="preserve">Chúc mừng bạn đã hoàn thành khóa học Giao tiếp trực tuyến. Hãy chọn </w:t>
      </w:r>
      <w:r>
        <w:rPr>
          <w:b/>
          <w:shd w:val="clear" w:color="auto" w:fill="FFFFFF"/>
        </w:rPr>
        <w:t>Receive Credit (Nhận tín chỉ)</w:t>
      </w:r>
      <w:r>
        <w:rPr>
          <w:shd w:val="clear" w:color="auto" w:fill="FFFFFF"/>
        </w:rPr>
        <w:t xml:space="preserve"> </w:t>
      </w:r>
      <w:r w:rsidR="003260EE">
        <w:rPr>
          <w:shd w:val="clear" w:color="auto" w:fill="FFFFFF"/>
        </w:rPr>
        <w:t xml:space="preserve">để hoàn thành khóa học và nhận chứng chỉ. </w:t>
      </w:r>
      <w:r>
        <w:rPr>
          <w:b/>
          <w:shd w:val="clear" w:color="auto" w:fill="FFFFFF"/>
        </w:rPr>
        <w:t xml:space="preserve"> </w:t>
      </w:r>
    </w:p>
    <w:p w:rsidRPr="008A36CD" w:rsidR="008A36CD" w:rsidP="008A36CD" w:rsidRDefault="003260EE" w14:paraId="588E03BF" w14:textId="5E2727B8">
      <w:pPr>
        <w:keepNext/>
        <w:keepLines/>
        <w:spacing w:before="40" w:after="0"/>
        <w:outlineLvl w:val="2"/>
        <w:rPr>
          <w:rFonts w:cs="Segoe UI Light" w:eastAsiaTheme="majorEastAsia"/>
          <w:color w:val="1F3763" w:themeColor="accent1" w:themeShade="7F"/>
          <w:sz w:val="24"/>
          <w:szCs w:val="24"/>
          <w:shd w:val="clear" w:color="auto" w:fill="FFFFFF"/>
        </w:rPr>
      </w:pPr>
      <w:r>
        <w:rPr>
          <w:rFonts w:cs="Segoe UI Light" w:eastAsiaTheme="majorEastAsia"/>
          <w:color w:val="1F3763" w:themeColor="accent1" w:themeShade="7F"/>
          <w:sz w:val="24"/>
          <w:szCs w:val="24"/>
          <w:shd w:val="clear" w:color="auto" w:fill="FFFFFF"/>
        </w:rPr>
        <w:t>Đã nhận chứng chỉ</w:t>
      </w:r>
    </w:p>
    <w:p w:rsidRPr="008A36CD" w:rsidR="008A36CD" w:rsidP="008A36CD" w:rsidRDefault="003260EE" w14:paraId="5B32904D" w14:textId="71B4572B">
      <w:pPr>
        <w:rPr>
          <w:shd w:val="clear" w:color="auto" w:fill="FFFFFF"/>
        </w:rPr>
      </w:pPr>
      <w:r>
        <w:rPr>
          <w:shd w:val="clear" w:color="auto" w:fill="FFFFFF"/>
        </w:rPr>
        <w:t xml:space="preserve">Chúc mừng bạn đã hoàn thành khóa học Giao tiếp trực tuyến. </w:t>
      </w:r>
    </w:p>
    <w:p w:rsidRPr="008A36CD" w:rsidR="008A36CD" w:rsidP="008A36CD" w:rsidRDefault="003260EE" w14:paraId="3DD6B29D" w14:textId="5B066741">
      <w:pPr>
        <w:rPr>
          <w:shd w:val="clear" w:color="auto" w:fill="FFFFFF"/>
        </w:rPr>
      </w:pPr>
      <w:r>
        <w:rPr>
          <w:shd w:val="clear" w:color="auto" w:fill="FFFFFF"/>
        </w:rPr>
        <w:t xml:space="preserve">Trong hộp thoại bên dưới, hãy đánh tên bạn muốn ghi trên chứng chỉ, sau đó chọn </w:t>
      </w:r>
      <w:r>
        <w:rPr>
          <w:b/>
          <w:shd w:val="clear" w:color="auto" w:fill="FFFFFF"/>
        </w:rPr>
        <w:t>View Certificate (Xem Chứng chỉ)</w:t>
      </w:r>
      <w:r w:rsidRPr="008A36CD" w:rsidR="008A36CD">
        <w:rPr>
          <w:shd w:val="clear" w:color="auto" w:fill="FFFFFF"/>
        </w:rPr>
        <w:t>.</w:t>
      </w:r>
    </w:p>
    <w:p w:rsidRPr="00415B64" w:rsidR="00415B64" w:rsidP="008A36CD" w:rsidRDefault="00415B64" w14:paraId="23977208" w14:textId="06ABBF4D">
      <w:pPr>
        <w:pStyle w:val="Heading2"/>
      </w:pPr>
    </w:p>
    <w:sectPr w:rsidRPr="00415B64" w:rsidR="00415B64" w:rsidSect="00AB048B">
      <w:headerReference w:type="default" r:id="rId16"/>
      <w:footerReference w:type="default" r:id="rId17"/>
      <w:headerReference w:type="first" r:id="rId18"/>
      <w:footerReference w:type="first" r:id="rId19"/>
      <w:pgSz w:w="12240" w:h="15840" w:orient="portrait"/>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60C" w:rsidP="008929D0" w:rsidRDefault="0066260C" w14:paraId="4DDA7F4D" w14:textId="77777777">
      <w:pPr>
        <w:spacing w:after="0" w:line="240" w:lineRule="auto"/>
      </w:pPr>
      <w:r>
        <w:separator/>
      </w:r>
    </w:p>
  </w:endnote>
  <w:endnote w:type="continuationSeparator" w:id="0">
    <w:p w:rsidR="0066260C" w:rsidP="008929D0" w:rsidRDefault="0066260C" w14:paraId="4335C94B" w14:textId="77777777">
      <w:pPr>
        <w:spacing w:after="0" w:line="240" w:lineRule="auto"/>
      </w:pPr>
      <w:r>
        <w:continuationSeparator/>
      </w:r>
    </w:p>
  </w:endnote>
  <w:endnote w:type="continuationNotice" w:id="1">
    <w:p w:rsidR="0066260C" w:rsidRDefault="0066260C" w14:paraId="7A0510B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A54" w:rsidRDefault="00C56A54" w14:paraId="6DF4C9B4" w14:textId="6EF9BC4E">
    <w:pPr>
      <w:pStyle w:val="Footer"/>
    </w:pPr>
    <w:r>
      <w:tab/>
    </w:r>
    <w:bookmarkStart w:name="_Hlk24783968" w:id="1"/>
    <w:r>
      <w:t xml:space="preserve">Bản quyền </w:t>
    </w:r>
    <w:r w:rsidRPr="00A35FA0">
      <w:t>Microsoft 2019</w:t>
    </w:r>
    <w:bookmarkEnd w:id="1"/>
  </w:p>
  <w:p w:rsidR="00C56A54" w:rsidRDefault="00C56A54" w14:paraId="3F75A6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A54" w:rsidP="00AB5CBC" w:rsidRDefault="00C56A54" w14:paraId="3B80DD0A" w14:textId="43D71208">
    <w:pPr>
      <w:pStyle w:val="Footer"/>
      <w:jc w:val="center"/>
    </w:pPr>
    <w:r>
      <w:t>Bản quyền Microsoft</w:t>
    </w:r>
    <w:r w:rsidRPr="00AB5CBC">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60C" w:rsidP="008929D0" w:rsidRDefault="0066260C" w14:paraId="445D7BE6" w14:textId="77777777">
      <w:pPr>
        <w:spacing w:after="0" w:line="240" w:lineRule="auto"/>
      </w:pPr>
      <w:r>
        <w:separator/>
      </w:r>
    </w:p>
  </w:footnote>
  <w:footnote w:type="continuationSeparator" w:id="0">
    <w:p w:rsidR="0066260C" w:rsidP="008929D0" w:rsidRDefault="0066260C" w14:paraId="79196241" w14:textId="77777777">
      <w:pPr>
        <w:spacing w:after="0" w:line="240" w:lineRule="auto"/>
      </w:pPr>
      <w:r>
        <w:continuationSeparator/>
      </w:r>
    </w:p>
  </w:footnote>
  <w:footnote w:type="continuationNotice" w:id="1">
    <w:p w:rsidR="0066260C" w:rsidRDefault="0066260C" w14:paraId="427A020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rsidR="00C56A54" w:rsidP="00AB048B" w:rsidRDefault="00C56A54" w14:paraId="05303842" w14:textId="393318A1">
        <w:pPr>
          <w:pStyle w:val="Header"/>
          <w:rPr>
            <w:rFonts w:ascii="Segoe UI Semibold" w:hAnsi="Segoe UI Semibold" w:cs="Segoe UI Semibold"/>
            <w:color w:val="0078D4"/>
            <w:sz w:val="32"/>
            <w:szCs w:val="32"/>
          </w:rPr>
        </w:pPr>
        <w:r>
          <w:rPr>
            <w:color w:val="0078D4"/>
            <w:sz w:val="32"/>
            <w:szCs w:val="32"/>
          </w:rPr>
          <w:t>Kỹ năng số</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rsidR="00C56A54" w:rsidP="00AB048B" w:rsidRDefault="00C56A54" w14:paraId="25EAFEE4" w14:textId="2D147B5A">
        <w:pPr>
          <w:pStyle w:val="Header"/>
          <w:rPr>
            <w:noProof/>
          </w:rPr>
        </w:pPr>
        <w:r>
          <w:rPr>
            <w:sz w:val="24"/>
            <w:szCs w:val="24"/>
          </w:rPr>
          <w:t>Bản in</w:t>
        </w:r>
        <w:r>
          <w:rPr>
            <w:sz w:val="24"/>
            <w:szCs w:val="24"/>
          </w:rPr>
          <w:tab/>
        </w:r>
        <w:r>
          <w:rPr>
            <w:sz w:val="24"/>
            <w:szCs w:val="24"/>
          </w:rPr>
          <w:t xml:space="preserve">                                                     Giao tiếp trực tuyến |</w:t>
        </w:r>
        <w:r>
          <w:t xml:space="preserve"> </w:t>
        </w:r>
        <w:r>
          <w:fldChar w:fldCharType="begin"/>
        </w:r>
        <w:r>
          <w:instrText xml:space="preserve"> PAGE   \* MERGEFORMAT </w:instrText>
        </w:r>
        <w:r>
          <w:fldChar w:fldCharType="separate"/>
        </w:r>
        <w:r>
          <w:t>2</w:t>
        </w:r>
        <w:r>
          <w:rPr>
            <w:noProof/>
          </w:rPr>
          <w:fldChar w:fldCharType="end"/>
        </w:r>
      </w:p>
    </w:sdtContent>
  </w:sdt>
  <w:p w:rsidRPr="00A35FA0" w:rsidR="00C56A54" w:rsidRDefault="00C56A54" w14:paraId="26BADFC7" w14:textId="3A205380">
    <w:pPr>
      <w:pStyle w:val="Header"/>
      <w:rPr>
        <w:color w:val="0078D4"/>
        <w:sz w:val="24"/>
        <w:szCs w:val="24"/>
      </w:rPr>
    </w:pPr>
    <w:r w:rsidRPr="00A35FA0">
      <w:rPr>
        <w:color w:val="0078D4"/>
        <w:sz w:val="24"/>
        <w:szCs w:val="24"/>
      </w:rPr>
      <w:tab/>
    </w:r>
    <w:r w:rsidRPr="00A35FA0">
      <w:rPr>
        <w:color w:val="0078D4"/>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C56A54" w:rsidP="00BC4E42" w:rsidRDefault="00C56A54" w14:paraId="06DBE0E2" w14:textId="6E4FC191">
    <w:pPr>
      <w:pStyle w:val="Header"/>
      <w:rPr>
        <w:rFonts w:ascii="Segoe UI Semibold" w:hAnsi="Segoe UI Semibold" w:cs="Segoe UI Semibold"/>
        <w:color w:val="0078D4"/>
        <w:sz w:val="32"/>
        <w:szCs w:val="32"/>
      </w:rPr>
    </w:pPr>
    <w:r>
      <w:rPr>
        <w:color w:val="0078D4"/>
        <w:sz w:val="32"/>
        <w:szCs w:val="32"/>
      </w:rPr>
      <w:t>Kỹ năng số</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rsidR="00C56A54" w:rsidP="00BC4E42" w:rsidRDefault="00C56A54" w14:paraId="3C4EF3FA" w14:textId="4124BA64">
    <w:pPr>
      <w:pStyle w:val="Header"/>
    </w:pPr>
    <w:r>
      <w:rPr>
        <w:sz w:val="24"/>
        <w:szCs w:val="24"/>
      </w:rPr>
      <w:t>Bản ghi</w:t>
    </w:r>
  </w:p>
  <w:p w:rsidR="00C56A54" w:rsidRDefault="00C56A54" w14:paraId="5EAD56B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81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hint="default" w:ascii="Arial" w:hAnsi="Arial"/>
      </w:rPr>
    </w:lvl>
    <w:lvl w:ilvl="1" w:tplc="B6B8411C" w:tentative="1">
      <w:start w:val="1"/>
      <w:numFmt w:val="bullet"/>
      <w:lvlText w:val="•"/>
      <w:lvlJc w:val="left"/>
      <w:pPr>
        <w:tabs>
          <w:tab w:val="num" w:pos="1440"/>
        </w:tabs>
        <w:ind w:left="1440" w:hanging="360"/>
      </w:pPr>
      <w:rPr>
        <w:rFonts w:hint="default" w:ascii="Arial" w:hAnsi="Arial"/>
      </w:rPr>
    </w:lvl>
    <w:lvl w:ilvl="2" w:tplc="5144F5AA" w:tentative="1">
      <w:start w:val="1"/>
      <w:numFmt w:val="bullet"/>
      <w:lvlText w:val="•"/>
      <w:lvlJc w:val="left"/>
      <w:pPr>
        <w:tabs>
          <w:tab w:val="num" w:pos="2160"/>
        </w:tabs>
        <w:ind w:left="2160" w:hanging="360"/>
      </w:pPr>
      <w:rPr>
        <w:rFonts w:hint="default" w:ascii="Arial" w:hAnsi="Arial"/>
      </w:rPr>
    </w:lvl>
    <w:lvl w:ilvl="3" w:tplc="FB3E20D8" w:tentative="1">
      <w:start w:val="1"/>
      <w:numFmt w:val="bullet"/>
      <w:lvlText w:val="•"/>
      <w:lvlJc w:val="left"/>
      <w:pPr>
        <w:tabs>
          <w:tab w:val="num" w:pos="2880"/>
        </w:tabs>
        <w:ind w:left="2880" w:hanging="360"/>
      </w:pPr>
      <w:rPr>
        <w:rFonts w:hint="default" w:ascii="Arial" w:hAnsi="Arial"/>
      </w:rPr>
    </w:lvl>
    <w:lvl w:ilvl="4" w:tplc="5A2A8B10" w:tentative="1">
      <w:start w:val="1"/>
      <w:numFmt w:val="bullet"/>
      <w:lvlText w:val="•"/>
      <w:lvlJc w:val="left"/>
      <w:pPr>
        <w:tabs>
          <w:tab w:val="num" w:pos="3600"/>
        </w:tabs>
        <w:ind w:left="3600" w:hanging="360"/>
      </w:pPr>
      <w:rPr>
        <w:rFonts w:hint="default" w:ascii="Arial" w:hAnsi="Arial"/>
      </w:rPr>
    </w:lvl>
    <w:lvl w:ilvl="5" w:tplc="732AA6A6" w:tentative="1">
      <w:start w:val="1"/>
      <w:numFmt w:val="bullet"/>
      <w:lvlText w:val="•"/>
      <w:lvlJc w:val="left"/>
      <w:pPr>
        <w:tabs>
          <w:tab w:val="num" w:pos="4320"/>
        </w:tabs>
        <w:ind w:left="4320" w:hanging="360"/>
      </w:pPr>
      <w:rPr>
        <w:rFonts w:hint="default" w:ascii="Arial" w:hAnsi="Arial"/>
      </w:rPr>
    </w:lvl>
    <w:lvl w:ilvl="6" w:tplc="CFB28BA8" w:tentative="1">
      <w:start w:val="1"/>
      <w:numFmt w:val="bullet"/>
      <w:lvlText w:val="•"/>
      <w:lvlJc w:val="left"/>
      <w:pPr>
        <w:tabs>
          <w:tab w:val="num" w:pos="5040"/>
        </w:tabs>
        <w:ind w:left="5040" w:hanging="360"/>
      </w:pPr>
      <w:rPr>
        <w:rFonts w:hint="default" w:ascii="Arial" w:hAnsi="Arial"/>
      </w:rPr>
    </w:lvl>
    <w:lvl w:ilvl="7" w:tplc="4B0216EE" w:tentative="1">
      <w:start w:val="1"/>
      <w:numFmt w:val="bullet"/>
      <w:lvlText w:val="•"/>
      <w:lvlJc w:val="left"/>
      <w:pPr>
        <w:tabs>
          <w:tab w:val="num" w:pos="5760"/>
        </w:tabs>
        <w:ind w:left="5760" w:hanging="360"/>
      </w:pPr>
      <w:rPr>
        <w:rFonts w:hint="default" w:ascii="Arial" w:hAnsi="Arial"/>
      </w:rPr>
    </w:lvl>
    <w:lvl w:ilvl="8" w:tplc="ECECE16C"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hideSpellingErrors/>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64E8"/>
    <w:rsid w:val="0002357A"/>
    <w:rsid w:val="000264A3"/>
    <w:rsid w:val="00042A30"/>
    <w:rsid w:val="0004306A"/>
    <w:rsid w:val="00043A4C"/>
    <w:rsid w:val="000530D9"/>
    <w:rsid w:val="00063297"/>
    <w:rsid w:val="000651B4"/>
    <w:rsid w:val="000715A9"/>
    <w:rsid w:val="00076741"/>
    <w:rsid w:val="00083BA7"/>
    <w:rsid w:val="000A3FE4"/>
    <w:rsid w:val="000A6690"/>
    <w:rsid w:val="000B24D1"/>
    <w:rsid w:val="000B63E6"/>
    <w:rsid w:val="000C03A6"/>
    <w:rsid w:val="000D1716"/>
    <w:rsid w:val="000D1CF8"/>
    <w:rsid w:val="000D3F4B"/>
    <w:rsid w:val="000D5F54"/>
    <w:rsid w:val="000E645C"/>
    <w:rsid w:val="000E6C1B"/>
    <w:rsid w:val="000F08DC"/>
    <w:rsid w:val="00100110"/>
    <w:rsid w:val="0010279A"/>
    <w:rsid w:val="0010312C"/>
    <w:rsid w:val="0010441C"/>
    <w:rsid w:val="00107E00"/>
    <w:rsid w:val="001238AB"/>
    <w:rsid w:val="00144BFC"/>
    <w:rsid w:val="00152018"/>
    <w:rsid w:val="00152644"/>
    <w:rsid w:val="00155904"/>
    <w:rsid w:val="00165044"/>
    <w:rsid w:val="00167B0E"/>
    <w:rsid w:val="00177D04"/>
    <w:rsid w:val="001A034D"/>
    <w:rsid w:val="001A2E7A"/>
    <w:rsid w:val="001A5F58"/>
    <w:rsid w:val="001B2D30"/>
    <w:rsid w:val="001B5D13"/>
    <w:rsid w:val="001B6514"/>
    <w:rsid w:val="001C4522"/>
    <w:rsid w:val="001C482F"/>
    <w:rsid w:val="001C5201"/>
    <w:rsid w:val="001D3738"/>
    <w:rsid w:val="001E5870"/>
    <w:rsid w:val="001F25D8"/>
    <w:rsid w:val="001F46D8"/>
    <w:rsid w:val="001F78F5"/>
    <w:rsid w:val="0020016F"/>
    <w:rsid w:val="00221AD0"/>
    <w:rsid w:val="00224433"/>
    <w:rsid w:val="002257A7"/>
    <w:rsid w:val="002262CB"/>
    <w:rsid w:val="00230DC0"/>
    <w:rsid w:val="002313A5"/>
    <w:rsid w:val="0023228B"/>
    <w:rsid w:val="002370B1"/>
    <w:rsid w:val="00237C77"/>
    <w:rsid w:val="00240486"/>
    <w:rsid w:val="00242EC2"/>
    <w:rsid w:val="00243B66"/>
    <w:rsid w:val="00257537"/>
    <w:rsid w:val="00264CB2"/>
    <w:rsid w:val="00266D78"/>
    <w:rsid w:val="002735FB"/>
    <w:rsid w:val="002761A5"/>
    <w:rsid w:val="00276E74"/>
    <w:rsid w:val="0027775D"/>
    <w:rsid w:val="00297F25"/>
    <w:rsid w:val="002A2077"/>
    <w:rsid w:val="002A50EE"/>
    <w:rsid w:val="002A7370"/>
    <w:rsid w:val="002B0A8E"/>
    <w:rsid w:val="002B1215"/>
    <w:rsid w:val="002B5C0F"/>
    <w:rsid w:val="002D31EA"/>
    <w:rsid w:val="002D5F60"/>
    <w:rsid w:val="002D6C53"/>
    <w:rsid w:val="002D760A"/>
    <w:rsid w:val="002F19DE"/>
    <w:rsid w:val="002F2B82"/>
    <w:rsid w:val="002F3FFB"/>
    <w:rsid w:val="002F5546"/>
    <w:rsid w:val="002F5939"/>
    <w:rsid w:val="002F64E2"/>
    <w:rsid w:val="00310733"/>
    <w:rsid w:val="00312D22"/>
    <w:rsid w:val="0031490C"/>
    <w:rsid w:val="003168EB"/>
    <w:rsid w:val="00316EED"/>
    <w:rsid w:val="00325902"/>
    <w:rsid w:val="003260EE"/>
    <w:rsid w:val="00327C7C"/>
    <w:rsid w:val="00334FC9"/>
    <w:rsid w:val="0033659C"/>
    <w:rsid w:val="00336FFE"/>
    <w:rsid w:val="00341932"/>
    <w:rsid w:val="0034201C"/>
    <w:rsid w:val="003457D1"/>
    <w:rsid w:val="00346E5B"/>
    <w:rsid w:val="00351BB3"/>
    <w:rsid w:val="00354F16"/>
    <w:rsid w:val="00355B79"/>
    <w:rsid w:val="00357281"/>
    <w:rsid w:val="003632BB"/>
    <w:rsid w:val="00364B8D"/>
    <w:rsid w:val="00381F1D"/>
    <w:rsid w:val="003A60E7"/>
    <w:rsid w:val="003B41B4"/>
    <w:rsid w:val="003C5461"/>
    <w:rsid w:val="003D1770"/>
    <w:rsid w:val="003D6D08"/>
    <w:rsid w:val="003E087E"/>
    <w:rsid w:val="003E28A5"/>
    <w:rsid w:val="003E60DB"/>
    <w:rsid w:val="003F195C"/>
    <w:rsid w:val="003F2BA9"/>
    <w:rsid w:val="00400A1D"/>
    <w:rsid w:val="004071F3"/>
    <w:rsid w:val="00410834"/>
    <w:rsid w:val="004121E1"/>
    <w:rsid w:val="00412BDA"/>
    <w:rsid w:val="00415B64"/>
    <w:rsid w:val="00421364"/>
    <w:rsid w:val="004355C6"/>
    <w:rsid w:val="004417C7"/>
    <w:rsid w:val="0044280C"/>
    <w:rsid w:val="00444EA5"/>
    <w:rsid w:val="0045072B"/>
    <w:rsid w:val="00450A1D"/>
    <w:rsid w:val="00460A6A"/>
    <w:rsid w:val="00462189"/>
    <w:rsid w:val="00463E62"/>
    <w:rsid w:val="00465235"/>
    <w:rsid w:val="00474E5C"/>
    <w:rsid w:val="0047602A"/>
    <w:rsid w:val="00482F53"/>
    <w:rsid w:val="00487C35"/>
    <w:rsid w:val="00492A55"/>
    <w:rsid w:val="00493F14"/>
    <w:rsid w:val="004A23CB"/>
    <w:rsid w:val="004B3A6C"/>
    <w:rsid w:val="004B5C1A"/>
    <w:rsid w:val="004C1278"/>
    <w:rsid w:val="004C2FBF"/>
    <w:rsid w:val="004C54DB"/>
    <w:rsid w:val="004C6691"/>
    <w:rsid w:val="004D04DA"/>
    <w:rsid w:val="004D253D"/>
    <w:rsid w:val="004D4AEC"/>
    <w:rsid w:val="004E03A2"/>
    <w:rsid w:val="004E1D4A"/>
    <w:rsid w:val="004E26AD"/>
    <w:rsid w:val="004E3F52"/>
    <w:rsid w:val="004E3FD1"/>
    <w:rsid w:val="00500BDC"/>
    <w:rsid w:val="00501468"/>
    <w:rsid w:val="0051358F"/>
    <w:rsid w:val="0052329A"/>
    <w:rsid w:val="00524811"/>
    <w:rsid w:val="005373C5"/>
    <w:rsid w:val="00542F53"/>
    <w:rsid w:val="00553CE1"/>
    <w:rsid w:val="005550D6"/>
    <w:rsid w:val="00556141"/>
    <w:rsid w:val="00565548"/>
    <w:rsid w:val="00573921"/>
    <w:rsid w:val="005740D8"/>
    <w:rsid w:val="005811D3"/>
    <w:rsid w:val="0058426B"/>
    <w:rsid w:val="00585B65"/>
    <w:rsid w:val="00595AC9"/>
    <w:rsid w:val="005A1722"/>
    <w:rsid w:val="005A4012"/>
    <w:rsid w:val="005A766B"/>
    <w:rsid w:val="005B0F0F"/>
    <w:rsid w:val="005B1003"/>
    <w:rsid w:val="005C31DF"/>
    <w:rsid w:val="005C4491"/>
    <w:rsid w:val="005C4764"/>
    <w:rsid w:val="005C5955"/>
    <w:rsid w:val="005D0504"/>
    <w:rsid w:val="005D0694"/>
    <w:rsid w:val="005D0B6B"/>
    <w:rsid w:val="005D2658"/>
    <w:rsid w:val="005E0B7D"/>
    <w:rsid w:val="005E506F"/>
    <w:rsid w:val="005E51F4"/>
    <w:rsid w:val="005F0DA2"/>
    <w:rsid w:val="005F44E6"/>
    <w:rsid w:val="005F631B"/>
    <w:rsid w:val="005F771A"/>
    <w:rsid w:val="0060398D"/>
    <w:rsid w:val="00616684"/>
    <w:rsid w:val="006209E5"/>
    <w:rsid w:val="00623F9F"/>
    <w:rsid w:val="0062493D"/>
    <w:rsid w:val="00635836"/>
    <w:rsid w:val="006364EE"/>
    <w:rsid w:val="006436BD"/>
    <w:rsid w:val="00646B48"/>
    <w:rsid w:val="006502DA"/>
    <w:rsid w:val="00651C9A"/>
    <w:rsid w:val="00655F25"/>
    <w:rsid w:val="00656B88"/>
    <w:rsid w:val="00657075"/>
    <w:rsid w:val="0066260C"/>
    <w:rsid w:val="00662FC0"/>
    <w:rsid w:val="0066724B"/>
    <w:rsid w:val="00667D37"/>
    <w:rsid w:val="006733A3"/>
    <w:rsid w:val="00675C44"/>
    <w:rsid w:val="006910BB"/>
    <w:rsid w:val="006944C8"/>
    <w:rsid w:val="0069513E"/>
    <w:rsid w:val="006B6858"/>
    <w:rsid w:val="006B7CDC"/>
    <w:rsid w:val="006D2744"/>
    <w:rsid w:val="006D5BAD"/>
    <w:rsid w:val="006E545F"/>
    <w:rsid w:val="006E5C08"/>
    <w:rsid w:val="006E71FA"/>
    <w:rsid w:val="006E747F"/>
    <w:rsid w:val="006F13D3"/>
    <w:rsid w:val="00702180"/>
    <w:rsid w:val="007046D4"/>
    <w:rsid w:val="00715475"/>
    <w:rsid w:val="00723635"/>
    <w:rsid w:val="00725303"/>
    <w:rsid w:val="00726221"/>
    <w:rsid w:val="007262E2"/>
    <w:rsid w:val="0072668C"/>
    <w:rsid w:val="0073703F"/>
    <w:rsid w:val="00746AF2"/>
    <w:rsid w:val="00750411"/>
    <w:rsid w:val="00750541"/>
    <w:rsid w:val="00751FB3"/>
    <w:rsid w:val="0075267A"/>
    <w:rsid w:val="0075759B"/>
    <w:rsid w:val="00760CBA"/>
    <w:rsid w:val="00763B31"/>
    <w:rsid w:val="00770353"/>
    <w:rsid w:val="007744EF"/>
    <w:rsid w:val="0078097E"/>
    <w:rsid w:val="007815F3"/>
    <w:rsid w:val="007839DE"/>
    <w:rsid w:val="00790B98"/>
    <w:rsid w:val="007929F1"/>
    <w:rsid w:val="007954D0"/>
    <w:rsid w:val="00795CB8"/>
    <w:rsid w:val="007961A0"/>
    <w:rsid w:val="0079751B"/>
    <w:rsid w:val="007A68C0"/>
    <w:rsid w:val="007B46BC"/>
    <w:rsid w:val="007C7CC6"/>
    <w:rsid w:val="007D07EA"/>
    <w:rsid w:val="007D4E4B"/>
    <w:rsid w:val="007E6898"/>
    <w:rsid w:val="007E6F65"/>
    <w:rsid w:val="007E7C00"/>
    <w:rsid w:val="007E7FE2"/>
    <w:rsid w:val="007F02DF"/>
    <w:rsid w:val="007F21F7"/>
    <w:rsid w:val="007F233B"/>
    <w:rsid w:val="007F27FB"/>
    <w:rsid w:val="007F3520"/>
    <w:rsid w:val="007F5A35"/>
    <w:rsid w:val="00800671"/>
    <w:rsid w:val="0080743C"/>
    <w:rsid w:val="00813297"/>
    <w:rsid w:val="00823706"/>
    <w:rsid w:val="008265E7"/>
    <w:rsid w:val="00833A13"/>
    <w:rsid w:val="00841F21"/>
    <w:rsid w:val="008461EE"/>
    <w:rsid w:val="00862E8C"/>
    <w:rsid w:val="00865224"/>
    <w:rsid w:val="008710B6"/>
    <w:rsid w:val="0087568D"/>
    <w:rsid w:val="00875CFD"/>
    <w:rsid w:val="008929D0"/>
    <w:rsid w:val="008A2105"/>
    <w:rsid w:val="008A36CD"/>
    <w:rsid w:val="008A7C25"/>
    <w:rsid w:val="008B1441"/>
    <w:rsid w:val="008B5B30"/>
    <w:rsid w:val="008C1B82"/>
    <w:rsid w:val="008C5945"/>
    <w:rsid w:val="008D1DF4"/>
    <w:rsid w:val="008D2D0F"/>
    <w:rsid w:val="008D7F37"/>
    <w:rsid w:val="008E1360"/>
    <w:rsid w:val="008E625E"/>
    <w:rsid w:val="008F2AD5"/>
    <w:rsid w:val="00903088"/>
    <w:rsid w:val="00904FCA"/>
    <w:rsid w:val="00914E5E"/>
    <w:rsid w:val="00923F81"/>
    <w:rsid w:val="00924B0E"/>
    <w:rsid w:val="0092607A"/>
    <w:rsid w:val="00934C89"/>
    <w:rsid w:val="00941A0A"/>
    <w:rsid w:val="00941A76"/>
    <w:rsid w:val="009453CF"/>
    <w:rsid w:val="00972DA6"/>
    <w:rsid w:val="00980D6E"/>
    <w:rsid w:val="00983599"/>
    <w:rsid w:val="009923DF"/>
    <w:rsid w:val="009A19CC"/>
    <w:rsid w:val="009A3ACC"/>
    <w:rsid w:val="009A705A"/>
    <w:rsid w:val="009A707A"/>
    <w:rsid w:val="009B3A46"/>
    <w:rsid w:val="009C4544"/>
    <w:rsid w:val="009D638C"/>
    <w:rsid w:val="009F6980"/>
    <w:rsid w:val="00A11296"/>
    <w:rsid w:val="00A14C3A"/>
    <w:rsid w:val="00A174E9"/>
    <w:rsid w:val="00A341FD"/>
    <w:rsid w:val="00A3527E"/>
    <w:rsid w:val="00A35FA0"/>
    <w:rsid w:val="00A37E3F"/>
    <w:rsid w:val="00A40456"/>
    <w:rsid w:val="00A40E60"/>
    <w:rsid w:val="00A40E8B"/>
    <w:rsid w:val="00A4162F"/>
    <w:rsid w:val="00A50392"/>
    <w:rsid w:val="00A50E6B"/>
    <w:rsid w:val="00A54B31"/>
    <w:rsid w:val="00A56749"/>
    <w:rsid w:val="00A642DD"/>
    <w:rsid w:val="00A65DF7"/>
    <w:rsid w:val="00A70BE0"/>
    <w:rsid w:val="00A710CC"/>
    <w:rsid w:val="00A7247A"/>
    <w:rsid w:val="00A74A02"/>
    <w:rsid w:val="00A752A3"/>
    <w:rsid w:val="00A8671B"/>
    <w:rsid w:val="00A87E29"/>
    <w:rsid w:val="00A95EBE"/>
    <w:rsid w:val="00AB048B"/>
    <w:rsid w:val="00AB318E"/>
    <w:rsid w:val="00AB5CBC"/>
    <w:rsid w:val="00AC71BC"/>
    <w:rsid w:val="00AD1445"/>
    <w:rsid w:val="00AD3C18"/>
    <w:rsid w:val="00AD5779"/>
    <w:rsid w:val="00AE46CC"/>
    <w:rsid w:val="00AE7529"/>
    <w:rsid w:val="00AF07B6"/>
    <w:rsid w:val="00AF0DD9"/>
    <w:rsid w:val="00AF4BB8"/>
    <w:rsid w:val="00B01D6B"/>
    <w:rsid w:val="00B04E6B"/>
    <w:rsid w:val="00B07CE8"/>
    <w:rsid w:val="00B22F4D"/>
    <w:rsid w:val="00B25DF6"/>
    <w:rsid w:val="00B267A6"/>
    <w:rsid w:val="00B32B80"/>
    <w:rsid w:val="00B40AF6"/>
    <w:rsid w:val="00B42E7E"/>
    <w:rsid w:val="00B461EA"/>
    <w:rsid w:val="00B700B1"/>
    <w:rsid w:val="00B7133E"/>
    <w:rsid w:val="00B80A85"/>
    <w:rsid w:val="00B91DF8"/>
    <w:rsid w:val="00B95E5B"/>
    <w:rsid w:val="00BA71CF"/>
    <w:rsid w:val="00BA799F"/>
    <w:rsid w:val="00BB2C16"/>
    <w:rsid w:val="00BC4E42"/>
    <w:rsid w:val="00BC7192"/>
    <w:rsid w:val="00BD4C2F"/>
    <w:rsid w:val="00BD53F3"/>
    <w:rsid w:val="00BD6107"/>
    <w:rsid w:val="00C136C4"/>
    <w:rsid w:val="00C17468"/>
    <w:rsid w:val="00C24365"/>
    <w:rsid w:val="00C32B42"/>
    <w:rsid w:val="00C34BF1"/>
    <w:rsid w:val="00C35BC2"/>
    <w:rsid w:val="00C36058"/>
    <w:rsid w:val="00C46B0E"/>
    <w:rsid w:val="00C555D9"/>
    <w:rsid w:val="00C56A54"/>
    <w:rsid w:val="00C57500"/>
    <w:rsid w:val="00C57573"/>
    <w:rsid w:val="00C625E2"/>
    <w:rsid w:val="00C638FE"/>
    <w:rsid w:val="00C64E0F"/>
    <w:rsid w:val="00C671D4"/>
    <w:rsid w:val="00C6740C"/>
    <w:rsid w:val="00C708C7"/>
    <w:rsid w:val="00C70E1C"/>
    <w:rsid w:val="00C774F3"/>
    <w:rsid w:val="00C80157"/>
    <w:rsid w:val="00C84F90"/>
    <w:rsid w:val="00C85613"/>
    <w:rsid w:val="00C92A66"/>
    <w:rsid w:val="00C9473D"/>
    <w:rsid w:val="00CB0740"/>
    <w:rsid w:val="00CB3D61"/>
    <w:rsid w:val="00CB5518"/>
    <w:rsid w:val="00CC04FD"/>
    <w:rsid w:val="00CC1C63"/>
    <w:rsid w:val="00CC24B3"/>
    <w:rsid w:val="00CC27CE"/>
    <w:rsid w:val="00CC28A9"/>
    <w:rsid w:val="00CC3CDD"/>
    <w:rsid w:val="00CD0EDC"/>
    <w:rsid w:val="00CD2A86"/>
    <w:rsid w:val="00CD40F2"/>
    <w:rsid w:val="00CE135D"/>
    <w:rsid w:val="00D077F2"/>
    <w:rsid w:val="00D3616B"/>
    <w:rsid w:val="00D52CBA"/>
    <w:rsid w:val="00D6105D"/>
    <w:rsid w:val="00D61606"/>
    <w:rsid w:val="00D77340"/>
    <w:rsid w:val="00D849EA"/>
    <w:rsid w:val="00D84A65"/>
    <w:rsid w:val="00D8628F"/>
    <w:rsid w:val="00D918AD"/>
    <w:rsid w:val="00D95CC7"/>
    <w:rsid w:val="00D96039"/>
    <w:rsid w:val="00DA1066"/>
    <w:rsid w:val="00DA26A0"/>
    <w:rsid w:val="00DA26C7"/>
    <w:rsid w:val="00DA31ED"/>
    <w:rsid w:val="00DB159D"/>
    <w:rsid w:val="00DB2CA6"/>
    <w:rsid w:val="00DB351E"/>
    <w:rsid w:val="00DD039F"/>
    <w:rsid w:val="00DD54A5"/>
    <w:rsid w:val="00DD58A9"/>
    <w:rsid w:val="00DE085D"/>
    <w:rsid w:val="00DE2595"/>
    <w:rsid w:val="00DE5BC8"/>
    <w:rsid w:val="00DF4680"/>
    <w:rsid w:val="00DF6810"/>
    <w:rsid w:val="00E06C23"/>
    <w:rsid w:val="00E07C37"/>
    <w:rsid w:val="00E11685"/>
    <w:rsid w:val="00E175E6"/>
    <w:rsid w:val="00E30BFF"/>
    <w:rsid w:val="00E33816"/>
    <w:rsid w:val="00E42315"/>
    <w:rsid w:val="00E440E1"/>
    <w:rsid w:val="00E6242B"/>
    <w:rsid w:val="00E63BC2"/>
    <w:rsid w:val="00E6764D"/>
    <w:rsid w:val="00E8557D"/>
    <w:rsid w:val="00E856A9"/>
    <w:rsid w:val="00E90973"/>
    <w:rsid w:val="00E9138E"/>
    <w:rsid w:val="00E93941"/>
    <w:rsid w:val="00E94189"/>
    <w:rsid w:val="00E96B36"/>
    <w:rsid w:val="00EA4721"/>
    <w:rsid w:val="00EA5423"/>
    <w:rsid w:val="00EB4A1A"/>
    <w:rsid w:val="00EB724A"/>
    <w:rsid w:val="00EC08BF"/>
    <w:rsid w:val="00EC1D25"/>
    <w:rsid w:val="00EC201E"/>
    <w:rsid w:val="00EE4941"/>
    <w:rsid w:val="00EE54E6"/>
    <w:rsid w:val="00EE567A"/>
    <w:rsid w:val="00EF5ABE"/>
    <w:rsid w:val="00F02595"/>
    <w:rsid w:val="00F056E9"/>
    <w:rsid w:val="00F15AEF"/>
    <w:rsid w:val="00F2077F"/>
    <w:rsid w:val="00F254D8"/>
    <w:rsid w:val="00F263D0"/>
    <w:rsid w:val="00F356F2"/>
    <w:rsid w:val="00F40893"/>
    <w:rsid w:val="00F43A53"/>
    <w:rsid w:val="00F43E87"/>
    <w:rsid w:val="00F44B94"/>
    <w:rsid w:val="00F5238E"/>
    <w:rsid w:val="00F5249E"/>
    <w:rsid w:val="00F57FC0"/>
    <w:rsid w:val="00F64B33"/>
    <w:rsid w:val="00F8206D"/>
    <w:rsid w:val="00F934AC"/>
    <w:rsid w:val="00F949AB"/>
    <w:rsid w:val="00FA0E08"/>
    <w:rsid w:val="00FA20FB"/>
    <w:rsid w:val="00FA2294"/>
    <w:rsid w:val="00FA4C76"/>
    <w:rsid w:val="00FB3748"/>
    <w:rsid w:val="00FB4E78"/>
    <w:rsid w:val="00FC16C7"/>
    <w:rsid w:val="00FC3BE0"/>
    <w:rsid w:val="00FC4F00"/>
    <w:rsid w:val="00FD0896"/>
    <w:rsid w:val="00FD30AE"/>
    <w:rsid w:val="00FD54DB"/>
    <w:rsid w:val="00FD5B33"/>
    <w:rsid w:val="00FE03A7"/>
    <w:rsid w:val="00FE2C89"/>
    <w:rsid w:val="00FE4231"/>
    <w:rsid w:val="00FE546F"/>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D7CBDD5"/>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Segoe UI" w:hAnsi="Segoe UI" w:cs="Segoe UI" w:eastAsia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hAnsi="Segoe UI Light" w:eastAsiaTheme="majorEastAsia"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styleId="CommentTextChar" w:customStyle="1">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styleId="CommentSubjectChar" w:customStyle="1">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styleId="BalloonTextChar" w:customStyle="1">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styleId="Heading1Char" w:customStyle="1">
    <w:name w:val="Heading 1 Char"/>
    <w:basedOn w:val="DefaultParagraphFont"/>
    <w:link w:val="Heading1"/>
    <w:uiPriority w:val="9"/>
    <w:rsid w:val="00FA0E08"/>
    <w:rPr>
      <w:rFonts w:ascii="Segoe UI Light" w:hAnsi="Segoe UI Light" w:eastAsiaTheme="majorEastAsia" w:cstheme="majorBidi"/>
      <w:color w:val="2F5496"/>
      <w:sz w:val="40"/>
      <w:szCs w:val="32"/>
    </w:rPr>
  </w:style>
  <w:style w:type="character" w:styleId="Heading2Char" w:customStyle="1">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styleId="Heading3Char" w:customStyle="1">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hAnsi="Segoe UI Light" w:eastAsiaTheme="majorEastAsia" w:cstheme="majorBidi"/>
      <w:spacing w:val="-10"/>
      <w:kern w:val="28"/>
      <w:sz w:val="56"/>
      <w:szCs w:val="56"/>
    </w:rPr>
  </w:style>
  <w:style w:type="character" w:styleId="TitleChar" w:customStyle="1">
    <w:name w:val="Title Char"/>
    <w:basedOn w:val="DefaultParagraphFont"/>
    <w:link w:val="Title"/>
    <w:uiPriority w:val="10"/>
    <w:rsid w:val="00B91DF8"/>
    <w:rPr>
      <w:rFonts w:ascii="Segoe UI Light" w:hAnsi="Segoe UI Light" w:eastAsiaTheme="majorEastAsia"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icrosoft.com/en-us/videoplayer/embed/RWtFEC"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Jacob.heyward@outlook.com"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microsoft.com/en-us/videoplayer/embed/RWtD0D" TargetMode="External" Id="rId11" /><Relationship Type="http://schemas.openxmlformats.org/officeDocument/2006/relationships/numbering" Target="numbering.xml" Id="rId5" /><Relationship Type="http://schemas.openxmlformats.org/officeDocument/2006/relationships/hyperlink" Target="https://www.microsoft.com/en-us/videoplayer/embed/RWtD0w"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icrosoft.com/en-us/videoplayer/embed/RWtV9R" TargetMode="External" Id="rId14" /><Relationship Type="http://schemas.openxmlformats.org/officeDocument/2006/relationships/glossaryDocument" Target="/word/glossary/document.xml" Id="R049cc8c2d9334a7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7f47e47-2c65-45e3-a8e2-93bf9d8d7469}"/>
      </w:docPartPr>
      <w:docPartBody>
        <w:p w14:paraId="1F8F6B1D">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5B3CB1F3-5AA9-40CF-99CC-33E498072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EDCA2F-AEEC-4AA7-8B3A-24289663C0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VN PCO</dc:creator>
  <keywords/>
  <dc:description/>
  <lastModifiedBy>Guest User</lastModifiedBy>
  <revision>155</revision>
  <dcterms:created xsi:type="dcterms:W3CDTF">2019-12-07T08:09:00.0000000Z</dcterms:created>
  <dcterms:modified xsi:type="dcterms:W3CDTF">2019-12-20T03:10:26.7621300Z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